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57CC" w14:textId="77777777" w:rsidR="00B50F8F" w:rsidRDefault="00000000">
      <w:pPr>
        <w:pBdr>
          <w:bottom w:val="single" w:sz="6" w:space="1" w:color="000000"/>
        </w:pBdr>
        <w:spacing w:after="0"/>
        <w:ind w:right="23"/>
        <w:jc w:val="center"/>
      </w:pPr>
      <w:r>
        <w:rPr>
          <w:rFonts w:ascii="Times New Roman" w:eastAsia="Times New Roman" w:hAnsi="Times New Roman"/>
          <w:noProof/>
          <w:sz w:val="28"/>
          <w:szCs w:val="28"/>
          <w:lang w:eastAsia="bg-BG"/>
        </w:rPr>
        <mc:AlternateContent>
          <mc:Choice Requires="wps">
            <w:drawing>
              <wp:anchor distT="0" distB="0" distL="114300" distR="114300" simplePos="0" relativeHeight="251659264" behindDoc="0" locked="0" layoutInCell="1" allowOverlap="1" wp14:anchorId="644633BF" wp14:editId="743C11FB">
                <wp:simplePos x="0" y="0"/>
                <wp:positionH relativeFrom="column">
                  <wp:posOffset>7315200</wp:posOffset>
                </wp:positionH>
                <wp:positionV relativeFrom="paragraph">
                  <wp:posOffset>-342900</wp:posOffset>
                </wp:positionV>
                <wp:extent cx="914400" cy="914400"/>
                <wp:effectExtent l="0" t="0" r="19050" b="19050"/>
                <wp:wrapNone/>
                <wp:docPr id="1"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8">
                          <a:solidFill>
                            <a:srgbClr val="000000"/>
                          </a:solidFill>
                          <a:prstDash val="solid"/>
                        </a:ln>
                      </wps:spPr>
                      <wps:txbx>
                        <w:txbxContent>
                          <w:p w14:paraId="2E7BF075" w14:textId="77777777" w:rsidR="00B50F8F" w:rsidRDefault="00B50F8F">
                            <w:bookmarkStart w:id="0" w:name="_Hlk75937624"/>
                            <w:bookmarkEnd w:id="0"/>
                          </w:p>
                        </w:txbxContent>
                      </wps:txbx>
                      <wps:bodyPr vert="horz" wrap="square" lIns="91440" tIns="45720" rIns="91440" bIns="45720" anchor="t" anchorCtr="0" compatLnSpc="0">
                        <a:noAutofit/>
                      </wps:bodyPr>
                    </wps:wsp>
                  </a:graphicData>
                </a:graphic>
              </wp:anchor>
            </w:drawing>
          </mc:Choice>
          <mc:Fallback>
            <w:pict>
              <v:shapetype w14:anchorId="644633BF"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" strokeweight=".26467mm">
                <v:textbox>
                  <w:txbxContent>
                    <w:p w14:paraId="2E7BF075" w14:textId="77777777" w:rsidR="00B50F8F" w:rsidRDefault="00B50F8F">
                      <w:bookmarkStart w:id="1" w:name="_Hlk75937624"/>
                      <w:bookmarkEnd w:id="1"/>
                    </w:p>
                  </w:txbxContent>
                </v:textbox>
              </v:shape>
            </w:pict>
          </mc:Fallback>
        </mc:AlternateContent>
      </w:r>
      <w:r>
        <w:rPr>
          <w:rFonts w:ascii="Times New Roman" w:eastAsia="Times New Roman" w:hAnsi="Times New Roman"/>
          <w:b/>
          <w:sz w:val="28"/>
          <w:szCs w:val="28"/>
          <w:lang w:eastAsia="bg-BG"/>
        </w:rPr>
        <w:t>О Б Щ И Н С К И    С Ъ В Е Т  -   Н И К О П О Л</w:t>
      </w:r>
    </w:p>
    <w:p w14:paraId="1214006F" w14:textId="77777777" w:rsidR="00B50F8F" w:rsidRDefault="00B50F8F">
      <w:pPr>
        <w:spacing w:after="0"/>
        <w:ind w:right="23"/>
        <w:jc w:val="center"/>
        <w:rPr>
          <w:rFonts w:ascii="Times New Roman" w:eastAsia="Times New Roman" w:hAnsi="Times New Roman"/>
          <w:sz w:val="28"/>
          <w:szCs w:val="28"/>
          <w:lang w:eastAsia="bg-BG"/>
        </w:rPr>
      </w:pPr>
    </w:p>
    <w:p w14:paraId="24615534" w14:textId="77777777" w:rsidR="00B50F8F" w:rsidRDefault="00B50F8F">
      <w:pPr>
        <w:spacing w:after="0"/>
        <w:ind w:right="-54"/>
        <w:rPr>
          <w:rFonts w:ascii="Times New Roman" w:eastAsia="Times New Roman" w:hAnsi="Times New Roman"/>
          <w:b/>
          <w:sz w:val="28"/>
          <w:szCs w:val="28"/>
          <w:lang w:eastAsia="bg-BG"/>
        </w:rPr>
      </w:pPr>
    </w:p>
    <w:p w14:paraId="450E6C2E" w14:textId="77777777" w:rsidR="00B50F8F" w:rsidRDefault="00000000">
      <w:pPr>
        <w:spacing w:after="0"/>
        <w:ind w:right="23"/>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 Р О Т О К О Л</w:t>
      </w:r>
    </w:p>
    <w:p w14:paraId="5558F4B4" w14:textId="77777777" w:rsidR="00B50F8F" w:rsidRDefault="00000000">
      <w:pPr>
        <w:spacing w:after="200" w:line="276" w:lineRule="auto"/>
        <w:jc w:val="center"/>
        <w:rPr>
          <w:rFonts w:ascii="Times New Roman" w:hAnsi="Times New Roman"/>
          <w:b/>
          <w:sz w:val="28"/>
          <w:szCs w:val="28"/>
        </w:rPr>
      </w:pPr>
      <w:r>
        <w:rPr>
          <w:rFonts w:ascii="Times New Roman" w:hAnsi="Times New Roman"/>
          <w:b/>
          <w:sz w:val="28"/>
          <w:szCs w:val="28"/>
        </w:rPr>
        <w:t>№ 45</w:t>
      </w:r>
    </w:p>
    <w:p w14:paraId="50B08EFB" w14:textId="77777777" w:rsidR="00B50F8F" w:rsidRDefault="00B50F8F">
      <w:pPr>
        <w:spacing w:after="200" w:line="276" w:lineRule="auto"/>
        <w:jc w:val="center"/>
        <w:rPr>
          <w:rFonts w:ascii="Times New Roman" w:hAnsi="Times New Roman"/>
          <w:b/>
          <w:sz w:val="28"/>
          <w:szCs w:val="28"/>
        </w:rPr>
      </w:pPr>
    </w:p>
    <w:p w14:paraId="206A1B1D" w14:textId="77777777" w:rsidR="00B50F8F" w:rsidRDefault="00000000">
      <w:pPr>
        <w:spacing w:after="0"/>
        <w:ind w:firstLine="708"/>
        <w:jc w:val="both"/>
      </w:pPr>
      <w:r>
        <w:rPr>
          <w:rFonts w:ascii="Times New Roman" w:hAnsi="Times New Roman"/>
          <w:sz w:val="28"/>
          <w:szCs w:val="28"/>
        </w:rPr>
        <w:t xml:space="preserve">Днес 24.10.2022г. от 10:00 часа в Заседателната зала на Община Никопол се проведе  </w:t>
      </w:r>
      <w:r>
        <w:rPr>
          <w:rFonts w:ascii="Times New Roman" w:hAnsi="Times New Roman"/>
          <w:b/>
          <w:sz w:val="28"/>
          <w:szCs w:val="28"/>
        </w:rPr>
        <w:t>четиридесет и петото</w:t>
      </w:r>
      <w:r>
        <w:rPr>
          <w:rFonts w:ascii="Times New Roman" w:hAnsi="Times New Roman"/>
          <w:sz w:val="28"/>
          <w:szCs w:val="28"/>
        </w:rPr>
        <w:t xml:space="preserve"> по ред заседание на Общински съвет – Никопол.</w:t>
      </w:r>
    </w:p>
    <w:p w14:paraId="219ED88A" w14:textId="77777777" w:rsidR="00B50F8F" w:rsidRDefault="00000000">
      <w:pPr>
        <w:spacing w:after="0"/>
        <w:ind w:firstLine="708"/>
        <w:jc w:val="both"/>
        <w:rPr>
          <w:rFonts w:ascii="Times New Roman" w:hAnsi="Times New Roman"/>
          <w:sz w:val="28"/>
          <w:szCs w:val="28"/>
        </w:rPr>
      </w:pPr>
      <w:r>
        <w:rPr>
          <w:rFonts w:ascii="Times New Roman" w:hAnsi="Times New Roman"/>
          <w:sz w:val="28"/>
          <w:szCs w:val="28"/>
        </w:rPr>
        <w:t xml:space="preserve">На заседанието присъстват: общинските съветници, зам. кмета Ахмед Ахмедов, кметове и кметски наместници на населените места от община Никопол. </w:t>
      </w:r>
    </w:p>
    <w:p w14:paraId="65E5F807" w14:textId="77777777" w:rsidR="00B50F8F" w:rsidRDefault="00000000">
      <w:pPr>
        <w:spacing w:after="0"/>
        <w:ind w:right="23"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426912D6" w14:textId="77777777" w:rsidR="00B50F8F" w:rsidRDefault="00000000">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Уважаеми колеги, уважаеми г-н Ахмедов, на основание чл. 23, ал.4, т.1 от ЗМСМА откривам четиридесет и петото по ред заседание на ОбС – Никопол.</w:t>
      </w:r>
    </w:p>
    <w:p w14:paraId="540483F7" w14:textId="77777777" w:rsidR="00B50F8F" w:rsidRDefault="00000000">
      <w:pPr>
        <w:spacing w:after="0"/>
        <w:ind w:firstLine="708"/>
        <w:jc w:val="both"/>
        <w:rPr>
          <w:rFonts w:ascii="Times New Roman" w:hAnsi="Times New Roman"/>
          <w:sz w:val="28"/>
          <w:szCs w:val="28"/>
        </w:rPr>
      </w:pPr>
      <w:r>
        <w:rPr>
          <w:rFonts w:ascii="Times New Roman" w:hAnsi="Times New Roman"/>
          <w:sz w:val="28"/>
          <w:szCs w:val="28"/>
        </w:rPr>
        <w:t>Имаме кворум от 13 общински съветника, в залата присъстват 12. Отсъства по уважителни причини с подадено писмено уведомление към мен, общинският  съветник Яница Йорданова.</w:t>
      </w:r>
    </w:p>
    <w:p w14:paraId="4C478DF8" w14:textId="77777777" w:rsidR="00B50F8F" w:rsidRDefault="00000000">
      <w:pPr>
        <w:spacing w:after="0"/>
        <w:ind w:firstLine="708"/>
        <w:jc w:val="both"/>
        <w:rPr>
          <w:rFonts w:ascii="Times New Roman" w:hAnsi="Times New Roman"/>
          <w:sz w:val="28"/>
          <w:szCs w:val="28"/>
        </w:rPr>
      </w:pPr>
      <w:r>
        <w:rPr>
          <w:rFonts w:ascii="Times New Roman" w:hAnsi="Times New Roman"/>
          <w:sz w:val="28"/>
          <w:szCs w:val="28"/>
        </w:rPr>
        <w:t>Искам да Ви се извиня от името на кмета, г-н Савов, поради служебен ангажимент няма да присъства на сесия. На въпросите Ви ще отговаря г-н Ахмедов.</w:t>
      </w:r>
    </w:p>
    <w:p w14:paraId="701E4ADE" w14:textId="77777777" w:rsidR="00B50F8F" w:rsidRDefault="00000000">
      <w:pPr>
        <w:spacing w:after="0"/>
        <w:ind w:firstLine="708"/>
        <w:jc w:val="both"/>
      </w:pPr>
      <w:r>
        <w:rPr>
          <w:rFonts w:ascii="Times New Roman" w:eastAsia="Times New Roman" w:hAnsi="Times New Roman"/>
          <w:sz w:val="28"/>
          <w:szCs w:val="28"/>
          <w:lang w:eastAsia="bg-BG"/>
        </w:rPr>
        <w:t xml:space="preserve">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r>
        <w:rPr>
          <w:rFonts w:ascii="Times New Roman" w:hAnsi="Times New Roman"/>
          <w:sz w:val="28"/>
          <w:szCs w:val="28"/>
        </w:rPr>
        <w:t>Виждам че няма такива, моля гласувайте проекта за дневен ред.</w:t>
      </w:r>
    </w:p>
    <w:p w14:paraId="552B1671" w14:textId="77777777" w:rsidR="00B50F8F" w:rsidRDefault="00B50F8F">
      <w:pPr>
        <w:spacing w:after="0"/>
        <w:jc w:val="both"/>
        <w:rPr>
          <w:rFonts w:ascii="Times New Roman" w:hAnsi="Times New Roman"/>
          <w:sz w:val="28"/>
          <w:szCs w:val="28"/>
        </w:rPr>
      </w:pPr>
    </w:p>
    <w:p w14:paraId="7108C730" w14:textId="77777777" w:rsidR="00B50F8F" w:rsidRDefault="00B50F8F">
      <w:pPr>
        <w:spacing w:after="0"/>
        <w:ind w:firstLine="708"/>
        <w:jc w:val="both"/>
        <w:rPr>
          <w:rFonts w:ascii="Times New Roman" w:hAnsi="Times New Roman"/>
          <w:sz w:val="28"/>
          <w:szCs w:val="28"/>
        </w:rPr>
      </w:pPr>
    </w:p>
    <w:p w14:paraId="78CE69FB"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ГЛАСУВАЛИ  -12 СЪВЕТНИКА</w:t>
      </w:r>
    </w:p>
    <w:p w14:paraId="21C4B19B"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„ЗА“ – 12 СЪВЕТНИКА</w:t>
      </w:r>
    </w:p>
    <w:p w14:paraId="11DE3EAF"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16177BF8"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1DFB9C02" w14:textId="77777777" w:rsidR="00B50F8F" w:rsidRDefault="00B50F8F">
      <w:pPr>
        <w:spacing w:after="0"/>
        <w:ind w:firstLine="708"/>
        <w:jc w:val="center"/>
        <w:rPr>
          <w:rFonts w:ascii="Times New Roman" w:hAnsi="Times New Roman"/>
          <w:sz w:val="28"/>
          <w:szCs w:val="28"/>
        </w:rPr>
      </w:pPr>
    </w:p>
    <w:p w14:paraId="589CB412" w14:textId="77777777" w:rsidR="00B50F8F" w:rsidRDefault="00B50F8F">
      <w:pPr>
        <w:spacing w:after="0"/>
        <w:ind w:firstLine="708"/>
        <w:jc w:val="center"/>
        <w:rPr>
          <w:rFonts w:ascii="Times New Roman" w:hAnsi="Times New Roman"/>
          <w:sz w:val="28"/>
          <w:szCs w:val="28"/>
        </w:rPr>
      </w:pPr>
    </w:p>
    <w:p w14:paraId="0EB4EAFD" w14:textId="77777777" w:rsidR="00B50F8F" w:rsidRDefault="00B50F8F">
      <w:pPr>
        <w:spacing w:after="0"/>
        <w:ind w:firstLine="708"/>
        <w:jc w:val="both"/>
        <w:rPr>
          <w:rFonts w:ascii="Times New Roman" w:hAnsi="Times New Roman"/>
          <w:sz w:val="28"/>
          <w:szCs w:val="28"/>
        </w:rPr>
      </w:pPr>
    </w:p>
    <w:p w14:paraId="4DA79439"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ОБЩИНСКИ  СЪВЕТ  -  НИКОПОЛ ПРИЕ СЛЕДНИЯ</w:t>
      </w:r>
    </w:p>
    <w:p w14:paraId="30EE1DE8" w14:textId="77777777" w:rsidR="00B50F8F" w:rsidRDefault="00B50F8F">
      <w:pPr>
        <w:spacing w:after="0"/>
        <w:jc w:val="center"/>
        <w:rPr>
          <w:rFonts w:ascii="Times New Roman" w:hAnsi="Times New Roman"/>
          <w:b/>
          <w:sz w:val="28"/>
          <w:szCs w:val="28"/>
        </w:rPr>
      </w:pPr>
    </w:p>
    <w:p w14:paraId="39FE26E5" w14:textId="77777777" w:rsidR="00B50F8F" w:rsidRDefault="00000000">
      <w:pPr>
        <w:spacing w:after="0"/>
        <w:ind w:firstLine="708"/>
        <w:jc w:val="center"/>
        <w:rPr>
          <w:rFonts w:ascii="Times New Roman" w:hAnsi="Times New Roman"/>
          <w:b/>
          <w:sz w:val="24"/>
          <w:szCs w:val="24"/>
        </w:rPr>
      </w:pPr>
      <w:r>
        <w:rPr>
          <w:rFonts w:ascii="Times New Roman" w:hAnsi="Times New Roman"/>
          <w:b/>
          <w:sz w:val="24"/>
          <w:szCs w:val="24"/>
        </w:rPr>
        <w:t>ДНЕВЕН  РЕД:</w:t>
      </w:r>
    </w:p>
    <w:p w14:paraId="66270252" w14:textId="77777777" w:rsidR="00B50F8F" w:rsidRDefault="00B50F8F"/>
    <w:p w14:paraId="0190E98C" w14:textId="77777777" w:rsidR="00B50F8F" w:rsidRDefault="00000000">
      <w:pPr>
        <w:spacing w:after="0"/>
        <w:ind w:hanging="23"/>
        <w:jc w:val="both"/>
        <w:textAlignment w:val="auto"/>
      </w:pPr>
      <w:r>
        <w:rPr>
          <w:rFonts w:ascii="Times New Roman" w:eastAsia="Times New Roman" w:hAnsi="Times New Roman"/>
          <w:b/>
          <w:color w:val="262626"/>
          <w:sz w:val="24"/>
          <w:szCs w:val="24"/>
          <w:lang w:eastAsia="bg-BG"/>
        </w:rPr>
        <w:t>1</w:t>
      </w:r>
      <w:r>
        <w:rPr>
          <w:rFonts w:ascii="Times New Roman" w:eastAsia="Times New Roman" w:hAnsi="Times New Roman"/>
          <w:b/>
          <w:bCs/>
          <w:iCs/>
          <w:color w:val="262626"/>
          <w:sz w:val="24"/>
          <w:szCs w:val="24"/>
          <w:lang w:eastAsia="bg-BG"/>
        </w:rPr>
        <w:t>.</w:t>
      </w:r>
      <w:r>
        <w:rPr>
          <w:rFonts w:ascii="Times New Roman" w:eastAsia="Times New Roman" w:hAnsi="Times New Roman"/>
          <w:bCs/>
          <w:iCs/>
          <w:color w:val="262626"/>
          <w:sz w:val="24"/>
          <w:szCs w:val="24"/>
          <w:lang w:eastAsia="bg-BG"/>
        </w:rPr>
        <w:t>Докладна записка</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bCs/>
          <w:i/>
          <w:iCs/>
          <w:color w:val="262626"/>
          <w:sz w:val="24"/>
          <w:szCs w:val="24"/>
          <w:lang w:eastAsia="bg-BG"/>
        </w:rPr>
        <w:t xml:space="preserve">  </w:t>
      </w:r>
      <w:r>
        <w:rPr>
          <w:rFonts w:ascii="Times New Roman" w:eastAsia="Times New Roman" w:hAnsi="Times New Roman"/>
          <w:sz w:val="24"/>
          <w:szCs w:val="24"/>
          <w:lang w:eastAsia="bg-BG"/>
        </w:rPr>
        <w:t>Кандидатстване на Община Никопол с проектно предложение по  процедура за директно предоставяне на безвъзмездна финансова помощ BG05SFPR003-1.001 „Топъл обяд“ по Програма за храни и основно материално подпомагане 2021-2027 г.</w:t>
      </w:r>
    </w:p>
    <w:p w14:paraId="2F5C4699" w14:textId="77777777" w:rsidR="00B50F8F" w:rsidRDefault="00000000">
      <w:pPr>
        <w:spacing w:after="0"/>
        <w:ind w:left="4248"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020D31E8" w14:textId="77777777" w:rsidR="00B50F8F" w:rsidRDefault="00B50F8F">
      <w:pPr>
        <w:spacing w:after="0"/>
        <w:rPr>
          <w:rFonts w:ascii="Times New Roman" w:eastAsia="Times New Roman" w:hAnsi="Times New Roman"/>
          <w:b/>
          <w:sz w:val="24"/>
          <w:szCs w:val="24"/>
          <w:lang w:eastAsia="bg-BG"/>
        </w:rPr>
      </w:pPr>
    </w:p>
    <w:p w14:paraId="4F40337C" w14:textId="77777777" w:rsidR="00B50F8F" w:rsidRDefault="00000000">
      <w:pPr>
        <w:spacing w:after="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p>
    <w:p w14:paraId="6D0405F5" w14:textId="77777777" w:rsidR="00B50F8F" w:rsidRDefault="00000000">
      <w:pPr>
        <w:keepNext/>
        <w:keepLines/>
        <w:spacing w:after="0"/>
        <w:jc w:val="both"/>
        <w:textAlignment w:val="auto"/>
        <w:outlineLvl w:val="3"/>
      </w:pPr>
      <w:r>
        <w:rPr>
          <w:rFonts w:ascii="Times New Roman" w:hAnsi="Times New Roman"/>
          <w:b/>
          <w:bCs/>
          <w:color w:val="262626"/>
          <w:sz w:val="24"/>
          <w:szCs w:val="24"/>
          <w:lang w:eastAsia="bg-BG"/>
        </w:rPr>
        <w:t>2.</w:t>
      </w:r>
      <w:r>
        <w:rPr>
          <w:rFonts w:ascii="Times New Roman" w:hAnsi="Times New Roman"/>
          <w:color w:val="262626"/>
          <w:sz w:val="24"/>
          <w:szCs w:val="24"/>
          <w:lang w:eastAsia="bg-BG"/>
        </w:rPr>
        <w:t xml:space="preserve">Докладна записка </w:t>
      </w:r>
      <w:r>
        <w:rPr>
          <w:rFonts w:ascii="Times New Roman" w:hAnsi="Times New Roman"/>
          <w:b/>
          <w:bCs/>
          <w:color w:val="262626"/>
          <w:sz w:val="24"/>
          <w:szCs w:val="24"/>
          <w:u w:val="single"/>
          <w:lang w:eastAsia="bg-BG"/>
        </w:rPr>
        <w:t>относно:</w:t>
      </w:r>
      <w:r>
        <w:rPr>
          <w:rFonts w:ascii="Times New Roman" w:hAnsi="Times New Roman"/>
          <w:i/>
          <w:iCs/>
          <w:color w:val="262626"/>
          <w:sz w:val="24"/>
          <w:szCs w:val="24"/>
          <w:lang w:eastAsia="bg-BG"/>
        </w:rPr>
        <w:t xml:space="preserve"> </w:t>
      </w:r>
      <w:r>
        <w:rPr>
          <w:rFonts w:ascii="Times New Roman" w:hAnsi="Times New Roman"/>
          <w:szCs w:val="24"/>
        </w:rPr>
        <w:t xml:space="preserve">Приемане на доклада за експертна пазарна оценка на </w:t>
      </w:r>
      <w:r>
        <w:rPr>
          <w:rFonts w:ascii="Times New Roman" w:hAnsi="Times New Roman"/>
          <w:szCs w:val="24"/>
          <w:lang w:val="ru-RU"/>
        </w:rPr>
        <w:t xml:space="preserve">недвижим имот частна общинска собственост чрез продажба, </w:t>
      </w:r>
      <w:r>
        <w:rPr>
          <w:rFonts w:ascii="Times New Roman" w:hAnsi="Times New Roman"/>
          <w:color w:val="000000"/>
          <w:szCs w:val="24"/>
        </w:rPr>
        <w:t xml:space="preserve">представляващ: Урегулиран поземлен имот VI в стр. кв. 59 по плана на село Санадиново, одобрена със Заповед № 350/30.06.1992 г., с площ от 1 100 кв. м /Хиляда и сто  квадратни метра/, при граници на имота: улица и УПИ V – Мара и Атанас Ангелови, УПИ IX – общински и УПИ VII- общински, актуван с </w:t>
      </w:r>
      <w:r>
        <w:rPr>
          <w:rFonts w:ascii="Times New Roman" w:hAnsi="Times New Roman"/>
          <w:szCs w:val="24"/>
        </w:rPr>
        <w:t xml:space="preserve">Акт за общинска собственост № 318 от 03.06.2002 г., </w:t>
      </w:r>
      <w:r>
        <w:rPr>
          <w:rFonts w:ascii="Times New Roman" w:hAnsi="Times New Roman"/>
          <w:bCs/>
          <w:color w:val="000000"/>
          <w:szCs w:val="24"/>
        </w:rPr>
        <w:t xml:space="preserve">на основание </w:t>
      </w:r>
      <w:r>
        <w:rPr>
          <w:rFonts w:ascii="Times New Roman" w:hAnsi="Times New Roman"/>
          <w:b/>
          <w:bCs/>
          <w:color w:val="000000"/>
          <w:szCs w:val="24"/>
        </w:rPr>
        <w:t>Решение 432 от 21.09.2022 г.</w:t>
      </w:r>
      <w:r>
        <w:rPr>
          <w:rFonts w:ascii="Times New Roman" w:hAnsi="Times New Roman"/>
          <w:bCs/>
          <w:color w:val="000000"/>
          <w:szCs w:val="24"/>
        </w:rPr>
        <w:t xml:space="preserve"> </w:t>
      </w:r>
      <w:r>
        <w:rPr>
          <w:rFonts w:ascii="Times New Roman" w:hAnsi="Times New Roman"/>
          <w:bCs/>
          <w:szCs w:val="24"/>
        </w:rPr>
        <w:t>на Общински съвет – Никопол.</w:t>
      </w:r>
    </w:p>
    <w:p w14:paraId="4E65825C" w14:textId="77777777" w:rsidR="00B50F8F" w:rsidRDefault="00000000">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                                                                              </w:t>
      </w:r>
    </w:p>
    <w:p w14:paraId="2746F517" w14:textId="77777777" w:rsidR="00B50F8F" w:rsidRDefault="00B50F8F">
      <w:pPr>
        <w:spacing w:after="0"/>
        <w:rPr>
          <w:rFonts w:ascii="Times New Roman" w:eastAsia="Times New Roman" w:hAnsi="Times New Roman"/>
          <w:sz w:val="24"/>
          <w:szCs w:val="24"/>
          <w:lang w:eastAsia="bg-BG"/>
        </w:rPr>
      </w:pPr>
    </w:p>
    <w:p w14:paraId="68353BE2" w14:textId="77777777" w:rsidR="00B50F8F" w:rsidRDefault="00B50F8F">
      <w:pPr>
        <w:spacing w:after="0"/>
        <w:rPr>
          <w:rFonts w:ascii="Times New Roman" w:eastAsia="Times New Roman" w:hAnsi="Times New Roman"/>
          <w:sz w:val="24"/>
          <w:szCs w:val="24"/>
          <w:lang w:eastAsia="bg-BG"/>
        </w:rPr>
      </w:pPr>
    </w:p>
    <w:p w14:paraId="5D4746B5" w14:textId="77777777" w:rsidR="00B50F8F" w:rsidRDefault="00000000">
      <w:pPr>
        <w:spacing w:after="0"/>
        <w:jc w:val="both"/>
        <w:textAlignment w:val="auto"/>
      </w:pPr>
      <w:r>
        <w:rPr>
          <w:rFonts w:ascii="Times New Roman" w:hAnsi="Times New Roman"/>
          <w:b/>
          <w:bCs/>
          <w:color w:val="262626"/>
          <w:sz w:val="24"/>
          <w:szCs w:val="24"/>
          <w:lang w:val="en-US" w:eastAsia="bg-BG"/>
        </w:rPr>
        <w:t>3.</w:t>
      </w:r>
      <w:r>
        <w:rPr>
          <w:rFonts w:ascii="Times New Roman" w:hAnsi="Times New Roman"/>
          <w:color w:val="262626"/>
          <w:sz w:val="24"/>
          <w:szCs w:val="24"/>
          <w:lang w:val="en-US" w:eastAsia="bg-BG"/>
        </w:rPr>
        <w:t xml:space="preserve">Докладна записка </w:t>
      </w:r>
      <w:r>
        <w:rPr>
          <w:rFonts w:ascii="Times New Roman" w:hAnsi="Times New Roman"/>
          <w:b/>
          <w:bCs/>
          <w:color w:val="262626"/>
          <w:sz w:val="24"/>
          <w:szCs w:val="24"/>
          <w:u w:val="single"/>
          <w:lang w:val="en-US" w:eastAsia="bg-BG"/>
        </w:rPr>
        <w:t>относно:</w:t>
      </w:r>
      <w:r>
        <w:rPr>
          <w:rFonts w:ascii="Times New Roman" w:hAnsi="Times New Roman"/>
          <w:color w:val="262626"/>
          <w:sz w:val="24"/>
          <w:szCs w:val="24"/>
          <w:lang w:val="en-US" w:eastAsia="bg-BG"/>
        </w:rPr>
        <w:t xml:space="preserve">  </w:t>
      </w:r>
      <w:r>
        <w:rPr>
          <w:rFonts w:ascii="Times New Roman" w:eastAsia="Times New Roman" w:hAnsi="Times New Roman"/>
          <w:sz w:val="24"/>
          <w:szCs w:val="24"/>
          <w:lang w:eastAsia="bg-BG"/>
        </w:rPr>
        <w:t xml:space="preserve">Приемане на доклада за експертна пазарна оценка на </w:t>
      </w:r>
      <w:r>
        <w:rPr>
          <w:rFonts w:ascii="Times New Roman" w:eastAsia="Times New Roman" w:hAnsi="Times New Roman"/>
          <w:sz w:val="24"/>
          <w:szCs w:val="24"/>
          <w:lang w:val="ru-RU" w:eastAsia="bg-BG"/>
        </w:rPr>
        <w:t xml:space="preserve">недвижим имот частна общинска собственост чрез продажба, </w:t>
      </w:r>
      <w:r>
        <w:rPr>
          <w:rFonts w:ascii="Times New Roman" w:eastAsia="Times New Roman" w:hAnsi="Times New Roman"/>
          <w:sz w:val="24"/>
          <w:szCs w:val="24"/>
          <w:lang w:val="en-US" w:eastAsia="bg-BG"/>
        </w:rPr>
        <w:t xml:space="preserve">представляващ: </w:t>
      </w:r>
      <w:r>
        <w:rPr>
          <w:rFonts w:ascii="Times New Roman" w:eastAsia="Times New Roman" w:hAnsi="Times New Roman"/>
          <w:sz w:val="24"/>
          <w:szCs w:val="24"/>
          <w:lang w:eastAsia="bg-BG"/>
        </w:rPr>
        <w:t>п</w:t>
      </w:r>
      <w:r>
        <w:rPr>
          <w:rFonts w:ascii="Times New Roman" w:eastAsia="Times New Roman" w:hAnsi="Times New Roman"/>
          <w:sz w:val="24"/>
          <w:szCs w:val="24"/>
          <w:lang w:val="en-US" w:eastAsia="bg-BG"/>
        </w:rPr>
        <w:t xml:space="preserve">оземлен имот с идентификатор 51723.500.70 /петдесет и една хиляди седемстотин двадесет и три точка петстотин точка седемдесет/, адрес на поземления имот: гр. Никопол, ул. Александър Стамболийски“ № 30 по кадастралната карта и кадастралните регистри на гр. Никопол, област Плевен, одобрени със Заповед № РД-18-75/28.12.2006 г. с площ от 1 627 кв. </w:t>
      </w:r>
      <w:r>
        <w:rPr>
          <w:rFonts w:ascii="Times New Roman" w:eastAsia="Times New Roman" w:hAnsi="Times New Roman"/>
          <w:sz w:val="24"/>
          <w:szCs w:val="24"/>
          <w:lang w:eastAsia="bg-BG"/>
        </w:rPr>
        <w:t xml:space="preserve">м. </w:t>
      </w:r>
      <w:r>
        <w:rPr>
          <w:rFonts w:ascii="Times New Roman" w:eastAsia="Times New Roman" w:hAnsi="Times New Roman"/>
          <w:sz w:val="24"/>
          <w:szCs w:val="24"/>
          <w:lang w:val="en-US" w:eastAsia="bg-BG"/>
        </w:rPr>
        <w:t>/Хиляда шестстотин двадесет и седем квадратни метра/, заедно с построената в имота сграда с идентификатор 51723.500.70.1 /петдесет и една хиляди седемстотин двадесет и три точка петстотин точка седемдесет точка едно/ със застроена площ от 232 кв.м. /Двеста тридесет и два квадратни метра/, брой етажи:1, предназначение: Промишлена сграда, при граници на имота: 51723.500.71, 51723.107.4,51723.500.69 и 51723.500.1386, актуван с Акт за общинска собственост № 5054  от 12.09.2022 г.</w:t>
      </w:r>
      <w:r>
        <w:rPr>
          <w:rFonts w:ascii="Times New Roman" w:eastAsia="Times New Roman" w:hAnsi="Times New Roman"/>
          <w:sz w:val="24"/>
          <w:szCs w:val="24"/>
          <w:lang w:eastAsia="bg-BG"/>
        </w:rPr>
        <w:t xml:space="preserve">, </w:t>
      </w:r>
      <w:r>
        <w:rPr>
          <w:rFonts w:ascii="Times New Roman" w:eastAsia="Times New Roman" w:hAnsi="Times New Roman"/>
          <w:bCs/>
          <w:color w:val="000000"/>
          <w:sz w:val="24"/>
          <w:szCs w:val="24"/>
          <w:lang w:eastAsia="bg-BG"/>
        </w:rPr>
        <w:t xml:space="preserve">на основание </w:t>
      </w:r>
      <w:r>
        <w:rPr>
          <w:rFonts w:ascii="Times New Roman" w:eastAsia="Times New Roman" w:hAnsi="Times New Roman"/>
          <w:b/>
          <w:bCs/>
          <w:color w:val="000000"/>
          <w:sz w:val="24"/>
          <w:szCs w:val="24"/>
          <w:lang w:eastAsia="bg-BG"/>
        </w:rPr>
        <w:t xml:space="preserve">Решение </w:t>
      </w:r>
      <w:r>
        <w:rPr>
          <w:rFonts w:ascii="Times New Roman" w:eastAsia="Times New Roman" w:hAnsi="Times New Roman"/>
          <w:b/>
          <w:bCs/>
          <w:color w:val="000000"/>
          <w:sz w:val="24"/>
          <w:szCs w:val="24"/>
          <w:lang w:val="en-US" w:eastAsia="bg-BG"/>
        </w:rPr>
        <w:t>43</w:t>
      </w:r>
      <w:r>
        <w:rPr>
          <w:rFonts w:ascii="Times New Roman" w:eastAsia="Times New Roman" w:hAnsi="Times New Roman"/>
          <w:b/>
          <w:bCs/>
          <w:color w:val="000000"/>
          <w:sz w:val="24"/>
          <w:szCs w:val="24"/>
          <w:lang w:eastAsia="bg-BG"/>
        </w:rPr>
        <w:t xml:space="preserve">3 от </w:t>
      </w:r>
      <w:r>
        <w:rPr>
          <w:rFonts w:ascii="Times New Roman" w:eastAsia="Times New Roman" w:hAnsi="Times New Roman"/>
          <w:b/>
          <w:bCs/>
          <w:color w:val="000000"/>
          <w:sz w:val="24"/>
          <w:szCs w:val="24"/>
          <w:lang w:val="en-US" w:eastAsia="bg-BG"/>
        </w:rPr>
        <w:t>21</w:t>
      </w:r>
      <w:r>
        <w:rPr>
          <w:rFonts w:ascii="Times New Roman" w:eastAsia="Times New Roman" w:hAnsi="Times New Roman"/>
          <w:b/>
          <w:bCs/>
          <w:color w:val="000000"/>
          <w:sz w:val="24"/>
          <w:szCs w:val="24"/>
          <w:lang w:eastAsia="bg-BG"/>
        </w:rPr>
        <w:t>.0</w:t>
      </w:r>
      <w:r>
        <w:rPr>
          <w:rFonts w:ascii="Times New Roman" w:eastAsia="Times New Roman" w:hAnsi="Times New Roman"/>
          <w:b/>
          <w:bCs/>
          <w:color w:val="000000"/>
          <w:sz w:val="24"/>
          <w:szCs w:val="24"/>
          <w:lang w:val="en-US" w:eastAsia="bg-BG"/>
        </w:rPr>
        <w:t>9</w:t>
      </w:r>
      <w:r>
        <w:rPr>
          <w:rFonts w:ascii="Times New Roman" w:eastAsia="Times New Roman" w:hAnsi="Times New Roman"/>
          <w:b/>
          <w:bCs/>
          <w:color w:val="000000"/>
          <w:sz w:val="24"/>
          <w:szCs w:val="24"/>
          <w:lang w:eastAsia="bg-BG"/>
        </w:rPr>
        <w:t>.2022 г.</w:t>
      </w:r>
      <w:r>
        <w:rPr>
          <w:rFonts w:ascii="Times New Roman" w:eastAsia="Times New Roman" w:hAnsi="Times New Roman"/>
          <w:bCs/>
          <w:color w:val="000000"/>
          <w:sz w:val="24"/>
          <w:szCs w:val="24"/>
          <w:lang w:eastAsia="bg-BG"/>
        </w:rPr>
        <w:t xml:space="preserve"> </w:t>
      </w:r>
      <w:r>
        <w:rPr>
          <w:rFonts w:ascii="Times New Roman" w:eastAsia="Times New Roman" w:hAnsi="Times New Roman"/>
          <w:bCs/>
          <w:sz w:val="24"/>
          <w:szCs w:val="24"/>
          <w:lang w:eastAsia="bg-BG"/>
        </w:rPr>
        <w:t>на Общински съвет – Никопол.</w:t>
      </w:r>
    </w:p>
    <w:p w14:paraId="12708664" w14:textId="77777777" w:rsidR="00B50F8F" w:rsidRDefault="00000000">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01E06EBE" w14:textId="77777777" w:rsidR="00B50F8F" w:rsidRDefault="00B50F8F">
      <w:pPr>
        <w:spacing w:after="0"/>
        <w:jc w:val="both"/>
        <w:rPr>
          <w:rFonts w:ascii="Times New Roman" w:eastAsia="Times New Roman" w:hAnsi="Times New Roman"/>
          <w:sz w:val="24"/>
          <w:szCs w:val="24"/>
          <w:lang w:eastAsia="bg-BG"/>
        </w:rPr>
      </w:pPr>
    </w:p>
    <w:p w14:paraId="1A051C48" w14:textId="77777777" w:rsidR="00B50F8F" w:rsidRDefault="00B50F8F">
      <w:pPr>
        <w:spacing w:after="0"/>
        <w:jc w:val="both"/>
        <w:rPr>
          <w:rFonts w:ascii="Times New Roman" w:hAnsi="Times New Roman"/>
          <w:sz w:val="24"/>
          <w:szCs w:val="24"/>
          <w:lang w:eastAsia="bg-BG"/>
        </w:rPr>
      </w:pPr>
    </w:p>
    <w:p w14:paraId="511AC4E8" w14:textId="77777777" w:rsidR="00B50F8F" w:rsidRDefault="00000000">
      <w:pPr>
        <w:spacing w:after="0"/>
        <w:jc w:val="both"/>
        <w:textAlignment w:val="auto"/>
      </w:pPr>
      <w:r>
        <w:rPr>
          <w:rFonts w:ascii="Times New Roman" w:eastAsia="Times New Roman" w:hAnsi="Times New Roman"/>
          <w:b/>
          <w:bCs/>
          <w:color w:val="262626"/>
          <w:sz w:val="24"/>
          <w:szCs w:val="24"/>
          <w:lang w:val="en-US" w:eastAsia="bg-BG"/>
        </w:rPr>
        <w:t>4</w:t>
      </w:r>
      <w:r>
        <w:rPr>
          <w:rFonts w:ascii="Times New Roman" w:eastAsia="Times New Roman" w:hAnsi="Times New Roman"/>
          <w:bCs/>
          <w:color w:val="262626"/>
          <w:sz w:val="24"/>
          <w:szCs w:val="24"/>
          <w:lang w:val="en-US" w:eastAsia="bg-BG"/>
        </w:rPr>
        <w:t xml:space="preserve">.Докладна записка </w:t>
      </w:r>
      <w:r>
        <w:rPr>
          <w:rFonts w:ascii="Times New Roman" w:eastAsia="Times New Roman" w:hAnsi="Times New Roman"/>
          <w:b/>
          <w:bCs/>
          <w:color w:val="262626"/>
          <w:sz w:val="24"/>
          <w:szCs w:val="24"/>
          <w:u w:val="single"/>
          <w:lang w:val="en-US" w:eastAsia="bg-BG"/>
        </w:rPr>
        <w:t>относно:</w:t>
      </w:r>
      <w:r>
        <w:rPr>
          <w:rFonts w:ascii="Times New Roman" w:eastAsia="Times New Roman" w:hAnsi="Times New Roman"/>
          <w:b/>
          <w:bCs/>
          <w:i/>
          <w:iCs/>
          <w:color w:val="262626"/>
          <w:sz w:val="24"/>
          <w:szCs w:val="24"/>
          <w:lang w:val="en-US" w:eastAsia="bg-BG"/>
        </w:rPr>
        <w:t xml:space="preserve"> </w:t>
      </w:r>
      <w:r>
        <w:rPr>
          <w:rFonts w:ascii="Times New Roman" w:eastAsia="Times New Roman" w:hAnsi="Times New Roman"/>
          <w:bCs/>
          <w:i/>
          <w:iCs/>
          <w:color w:val="262626"/>
          <w:sz w:val="24"/>
          <w:szCs w:val="24"/>
          <w:lang w:val="en-US" w:eastAsia="bg-BG"/>
        </w:rPr>
        <w:t xml:space="preserve"> </w:t>
      </w:r>
      <w:r>
        <w:rPr>
          <w:rFonts w:ascii="Times New Roman" w:hAnsi="Times New Roman"/>
          <w:color w:val="000000"/>
          <w:sz w:val="24"/>
          <w:szCs w:val="24"/>
          <w:lang w:eastAsia="bg-BG"/>
        </w:rPr>
        <w:t>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w:t>
      </w:r>
      <w:r>
        <w:rPr>
          <w:rFonts w:ascii="Times New Roman" w:hAnsi="Times New Roman"/>
          <w:color w:val="000000"/>
          <w:sz w:val="24"/>
          <w:szCs w:val="24"/>
          <w:lang w:val="en-US" w:eastAsia="bg-BG"/>
        </w:rPr>
        <w:t xml:space="preserve"> </w:t>
      </w:r>
      <w:r>
        <w:rPr>
          <w:rFonts w:ascii="Times New Roman" w:hAnsi="Times New Roman"/>
          <w:color w:val="000000"/>
          <w:sz w:val="24"/>
          <w:szCs w:val="24"/>
          <w:lang w:eastAsia="bg-BG"/>
        </w:rPr>
        <w:t xml:space="preserve">незастроен урегулиран поземлен имот </w:t>
      </w:r>
      <w:r>
        <w:rPr>
          <w:rFonts w:ascii="Times New Roman" w:hAnsi="Times New Roman"/>
          <w:color w:val="000000"/>
          <w:sz w:val="24"/>
          <w:szCs w:val="24"/>
          <w:lang w:val="en-US" w:eastAsia="bg-BG"/>
        </w:rPr>
        <w:t xml:space="preserve">XII </w:t>
      </w:r>
      <w:r>
        <w:rPr>
          <w:rFonts w:ascii="Times New Roman" w:hAnsi="Times New Roman"/>
          <w:color w:val="000000"/>
          <w:sz w:val="24"/>
          <w:szCs w:val="24"/>
          <w:lang w:eastAsia="bg-BG"/>
        </w:rPr>
        <w:t xml:space="preserve">в стр. кв. </w:t>
      </w:r>
      <w:r>
        <w:rPr>
          <w:rFonts w:ascii="Times New Roman" w:hAnsi="Times New Roman"/>
          <w:color w:val="000000"/>
          <w:sz w:val="24"/>
          <w:szCs w:val="24"/>
          <w:lang w:val="en-US" w:eastAsia="bg-BG"/>
        </w:rPr>
        <w:t>6</w:t>
      </w:r>
      <w:r>
        <w:rPr>
          <w:rFonts w:ascii="Times New Roman" w:hAnsi="Times New Roman"/>
          <w:color w:val="000000"/>
          <w:sz w:val="24"/>
          <w:szCs w:val="24"/>
          <w:lang w:eastAsia="bg-BG"/>
        </w:rPr>
        <w:t xml:space="preserve"> по плана на село Жернов, одобрена със Заповед № 241/30.11.1994 г., с площ от 820 кв. м. /Осемстотни и двадесет  квадратни метра/, при граници на имота: улица и УПИ</w:t>
      </w:r>
      <w:r>
        <w:rPr>
          <w:rFonts w:ascii="Times New Roman" w:hAnsi="Times New Roman"/>
          <w:color w:val="000000"/>
          <w:sz w:val="24"/>
          <w:szCs w:val="24"/>
          <w:lang w:val="en-US" w:eastAsia="bg-BG"/>
        </w:rPr>
        <w:t xml:space="preserve"> VII</w:t>
      </w:r>
      <w:r>
        <w:rPr>
          <w:rFonts w:ascii="Times New Roman" w:hAnsi="Times New Roman"/>
          <w:color w:val="000000"/>
          <w:sz w:val="24"/>
          <w:szCs w:val="24"/>
          <w:lang w:eastAsia="bg-BG"/>
        </w:rPr>
        <w:t>-13</w:t>
      </w:r>
      <w:r>
        <w:rPr>
          <w:rFonts w:ascii="Times New Roman" w:hAnsi="Times New Roman"/>
          <w:color w:val="000000"/>
          <w:sz w:val="24"/>
          <w:szCs w:val="24"/>
          <w:lang w:val="en-US" w:eastAsia="bg-BG"/>
        </w:rPr>
        <w:t xml:space="preserve"> </w:t>
      </w:r>
      <w:r>
        <w:rPr>
          <w:rFonts w:ascii="Times New Roman" w:hAnsi="Times New Roman"/>
          <w:color w:val="000000"/>
          <w:sz w:val="24"/>
          <w:szCs w:val="24"/>
          <w:lang w:eastAsia="bg-BG"/>
        </w:rPr>
        <w:t xml:space="preserve">– Димитър Първанов и Стефка Стефанова, УПИ </w:t>
      </w:r>
      <w:r>
        <w:rPr>
          <w:rFonts w:ascii="Times New Roman" w:hAnsi="Times New Roman"/>
          <w:color w:val="000000"/>
          <w:sz w:val="24"/>
          <w:szCs w:val="24"/>
          <w:lang w:val="en-US" w:eastAsia="bg-BG"/>
        </w:rPr>
        <w:t>IX</w:t>
      </w:r>
      <w:r>
        <w:rPr>
          <w:rFonts w:ascii="Times New Roman" w:hAnsi="Times New Roman"/>
          <w:color w:val="000000"/>
          <w:sz w:val="24"/>
          <w:szCs w:val="24"/>
          <w:lang w:eastAsia="bg-BG"/>
        </w:rPr>
        <w:t xml:space="preserve"> – 15 - Дудуш Чомлекчиева и УПИ </w:t>
      </w:r>
      <w:r>
        <w:rPr>
          <w:rFonts w:ascii="Times New Roman" w:hAnsi="Times New Roman"/>
          <w:color w:val="000000"/>
          <w:sz w:val="24"/>
          <w:szCs w:val="24"/>
          <w:lang w:val="en-US" w:eastAsia="bg-BG"/>
        </w:rPr>
        <w:t>XI</w:t>
      </w:r>
      <w:r>
        <w:rPr>
          <w:rFonts w:ascii="Times New Roman" w:hAnsi="Times New Roman"/>
          <w:color w:val="000000"/>
          <w:sz w:val="24"/>
          <w:szCs w:val="24"/>
          <w:lang w:eastAsia="bg-BG"/>
        </w:rPr>
        <w:t xml:space="preserve"> – 16 - Велин Недков и Ради Георгиев, актуван с </w:t>
      </w:r>
      <w:r>
        <w:rPr>
          <w:rFonts w:ascii="Times New Roman" w:hAnsi="Times New Roman"/>
          <w:sz w:val="24"/>
          <w:szCs w:val="24"/>
          <w:lang w:eastAsia="bg-BG"/>
        </w:rPr>
        <w:t>Акт за общинска собственост № 1210 от 25.02.2008 г..</w:t>
      </w:r>
    </w:p>
    <w:p w14:paraId="0B00E575" w14:textId="77777777" w:rsidR="00B50F8F" w:rsidRDefault="00000000">
      <w:pPr>
        <w:spacing w:after="0"/>
        <w:ind w:left="4248"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3C6F5F91" w14:textId="77777777" w:rsidR="00B50F8F" w:rsidRDefault="00B50F8F">
      <w:pPr>
        <w:spacing w:after="0"/>
        <w:jc w:val="both"/>
        <w:rPr>
          <w:rFonts w:ascii="Times New Roman" w:hAnsi="Times New Roman"/>
          <w:sz w:val="24"/>
          <w:szCs w:val="24"/>
          <w:lang w:eastAsia="bg-BG"/>
        </w:rPr>
      </w:pPr>
      <w:bookmarkStart w:id="2" w:name="_Hlk92891876"/>
    </w:p>
    <w:p w14:paraId="17B22202" w14:textId="77777777" w:rsidR="00B50F8F" w:rsidRDefault="00B50F8F">
      <w:pPr>
        <w:spacing w:after="0"/>
        <w:jc w:val="both"/>
        <w:rPr>
          <w:rFonts w:ascii="Times New Roman" w:hAnsi="Times New Roman"/>
          <w:sz w:val="24"/>
          <w:szCs w:val="24"/>
          <w:lang w:eastAsia="bg-BG"/>
        </w:rPr>
      </w:pPr>
    </w:p>
    <w:p w14:paraId="27CF6285" w14:textId="77777777" w:rsidR="00B50F8F" w:rsidRDefault="00B50F8F">
      <w:pPr>
        <w:spacing w:after="0"/>
        <w:jc w:val="both"/>
        <w:rPr>
          <w:rFonts w:ascii="Times New Roman" w:hAnsi="Times New Roman"/>
          <w:sz w:val="24"/>
          <w:szCs w:val="24"/>
          <w:lang w:eastAsia="bg-BG"/>
        </w:rPr>
      </w:pPr>
    </w:p>
    <w:p w14:paraId="5A036035" w14:textId="77777777" w:rsidR="00B50F8F" w:rsidRDefault="00000000">
      <w:pPr>
        <w:spacing w:after="0"/>
        <w:jc w:val="both"/>
        <w:textAlignment w:val="auto"/>
      </w:pPr>
      <w:r>
        <w:rPr>
          <w:rFonts w:ascii="Times New Roman" w:eastAsia="Times New Roman" w:hAnsi="Times New Roman"/>
          <w:b/>
          <w:bCs/>
          <w:color w:val="262626"/>
          <w:sz w:val="24"/>
          <w:szCs w:val="24"/>
          <w:lang w:val="en-US" w:eastAsia="bg-BG"/>
        </w:rPr>
        <w:t>5</w:t>
      </w:r>
      <w:r>
        <w:rPr>
          <w:rFonts w:ascii="Times New Roman" w:eastAsia="Times New Roman" w:hAnsi="Times New Roman"/>
          <w:bCs/>
          <w:color w:val="262626"/>
          <w:sz w:val="24"/>
          <w:szCs w:val="24"/>
          <w:lang w:val="en-US" w:eastAsia="bg-BG"/>
        </w:rPr>
        <w:t xml:space="preserve">.Докладна записка </w:t>
      </w:r>
      <w:r>
        <w:rPr>
          <w:rFonts w:ascii="Times New Roman" w:eastAsia="Times New Roman" w:hAnsi="Times New Roman"/>
          <w:b/>
          <w:bCs/>
          <w:color w:val="262626"/>
          <w:sz w:val="24"/>
          <w:szCs w:val="24"/>
          <w:u w:val="single"/>
          <w:lang w:val="en-US" w:eastAsia="bg-BG"/>
        </w:rPr>
        <w:t>относно</w:t>
      </w:r>
      <w:r>
        <w:rPr>
          <w:rFonts w:ascii="Times New Roman" w:eastAsia="Times New Roman" w:hAnsi="Times New Roman"/>
          <w:b/>
          <w:bCs/>
          <w:color w:val="262626"/>
          <w:sz w:val="24"/>
          <w:szCs w:val="24"/>
          <w:lang w:val="en-US" w:eastAsia="bg-BG"/>
        </w:rPr>
        <w:t xml:space="preserve">: </w:t>
      </w:r>
      <w:r>
        <w:rPr>
          <w:rFonts w:ascii="Times New Roman" w:eastAsia="Times New Roman" w:hAnsi="Times New Roman"/>
          <w:bCs/>
          <w:iCs/>
          <w:color w:val="262626"/>
          <w:sz w:val="24"/>
          <w:szCs w:val="24"/>
          <w:lang w:val="en-US" w:eastAsia="bg-BG"/>
        </w:rPr>
        <w:t xml:space="preserve"> </w:t>
      </w:r>
      <w:r>
        <w:rPr>
          <w:rFonts w:ascii="Times New Roman" w:hAnsi="Times New Roman"/>
          <w:color w:val="000000"/>
          <w:sz w:val="24"/>
          <w:szCs w:val="24"/>
          <w:lang w:eastAsia="bg-BG"/>
        </w:rPr>
        <w:t>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w:t>
      </w:r>
      <w:r>
        <w:rPr>
          <w:rFonts w:ascii="Times New Roman" w:hAnsi="Times New Roman"/>
          <w:color w:val="000000"/>
          <w:sz w:val="24"/>
          <w:szCs w:val="24"/>
          <w:lang w:val="en-US" w:eastAsia="bg-BG"/>
        </w:rPr>
        <w:t xml:space="preserve"> </w:t>
      </w:r>
      <w:r>
        <w:rPr>
          <w:rFonts w:ascii="Times New Roman" w:hAnsi="Times New Roman"/>
          <w:color w:val="000000"/>
          <w:sz w:val="24"/>
          <w:szCs w:val="24"/>
          <w:lang w:eastAsia="bg-BG"/>
        </w:rPr>
        <w:t xml:space="preserve">незастроен поземлен имот № 517 по кадастралния план на село Асеново, Община Никопол, одобрен със Заповед № 701/22.11.1990 г. и Заповед № 505/2013 г., част от УПИ </w:t>
      </w:r>
      <w:r>
        <w:rPr>
          <w:rFonts w:ascii="Times New Roman" w:hAnsi="Times New Roman"/>
          <w:color w:val="000000"/>
          <w:sz w:val="24"/>
          <w:szCs w:val="24"/>
          <w:lang w:val="en-US" w:eastAsia="bg-BG"/>
        </w:rPr>
        <w:t>I</w:t>
      </w:r>
      <w:r>
        <w:rPr>
          <w:rFonts w:ascii="Times New Roman" w:hAnsi="Times New Roman"/>
          <w:color w:val="000000"/>
          <w:sz w:val="24"/>
          <w:szCs w:val="24"/>
          <w:lang w:eastAsia="bg-BG"/>
        </w:rPr>
        <w:t xml:space="preserve">, в кв. 47 с площ от 700 кв. м. /Седемстотин квадратни метра/, при граници на имота: от две страни улици, ПИ 17 – Вилхелм Тарлев и Юрий Тарлев и ПИ 15 – Русалин Борисов и Маринела Найденова, актуван с </w:t>
      </w:r>
      <w:r>
        <w:rPr>
          <w:rFonts w:ascii="Times New Roman" w:hAnsi="Times New Roman"/>
          <w:sz w:val="24"/>
          <w:szCs w:val="24"/>
          <w:lang w:eastAsia="bg-BG"/>
        </w:rPr>
        <w:t>Акт за общинска собственост № 4300 от 20.02.2014 г..</w:t>
      </w:r>
    </w:p>
    <w:p w14:paraId="4E8EAD91" w14:textId="77777777" w:rsidR="00B50F8F" w:rsidRDefault="00000000">
      <w:pPr>
        <w:spacing w:after="0"/>
        <w:ind w:left="4248"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52A5651F" w14:textId="77777777" w:rsidR="00B50F8F" w:rsidRDefault="00B50F8F">
      <w:pPr>
        <w:spacing w:after="0"/>
        <w:jc w:val="both"/>
        <w:rPr>
          <w:rFonts w:ascii="Times New Roman" w:hAnsi="Times New Roman"/>
          <w:sz w:val="24"/>
          <w:szCs w:val="24"/>
          <w:lang w:eastAsia="bg-BG"/>
        </w:rPr>
      </w:pPr>
    </w:p>
    <w:p w14:paraId="2E25411C" w14:textId="77777777" w:rsidR="00B50F8F" w:rsidRDefault="00B50F8F">
      <w:pPr>
        <w:spacing w:after="0"/>
        <w:jc w:val="both"/>
        <w:rPr>
          <w:rFonts w:ascii="Times New Roman" w:hAnsi="Times New Roman"/>
          <w:sz w:val="24"/>
          <w:szCs w:val="24"/>
          <w:lang w:eastAsia="bg-BG"/>
        </w:rPr>
      </w:pPr>
    </w:p>
    <w:bookmarkEnd w:id="2"/>
    <w:p w14:paraId="663FA9C2" w14:textId="77777777" w:rsidR="00B50F8F" w:rsidRDefault="00B50F8F">
      <w:pPr>
        <w:spacing w:after="0"/>
        <w:rPr>
          <w:rFonts w:ascii="Times New Roman" w:eastAsia="Times New Roman" w:hAnsi="Times New Roman"/>
          <w:sz w:val="24"/>
          <w:szCs w:val="24"/>
          <w:lang w:eastAsia="bg-BG"/>
        </w:rPr>
      </w:pPr>
    </w:p>
    <w:p w14:paraId="33606878" w14:textId="77777777" w:rsidR="00B50F8F" w:rsidRDefault="00000000">
      <w:pPr>
        <w:spacing w:after="0"/>
        <w:jc w:val="both"/>
        <w:textAlignment w:val="auto"/>
      </w:pPr>
      <w:bookmarkStart w:id="3" w:name="_Hlk116305706"/>
      <w:r>
        <w:rPr>
          <w:rFonts w:ascii="Times New Roman" w:eastAsia="Times New Roman" w:hAnsi="Times New Roman"/>
          <w:b/>
          <w:bCs/>
          <w:iCs/>
          <w:color w:val="262626"/>
          <w:sz w:val="24"/>
          <w:szCs w:val="24"/>
          <w:lang w:eastAsia="bg-BG"/>
        </w:rPr>
        <w:t>6.</w:t>
      </w:r>
      <w:r>
        <w:rPr>
          <w:rFonts w:ascii="Times New Roman" w:eastAsia="Times New Roman" w:hAnsi="Times New Roman"/>
          <w:bCs/>
          <w:iCs/>
          <w:color w:val="262626"/>
          <w:sz w:val="24"/>
          <w:szCs w:val="24"/>
          <w:lang w:eastAsia="bg-BG"/>
        </w:rPr>
        <w:t xml:space="preserve">Докладна записка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sz w:val="24"/>
          <w:szCs w:val="24"/>
          <w:lang w:eastAsia="bg-BG"/>
        </w:rPr>
        <w:t xml:space="preserve">Предоставяне на земеделски земи по чл.19, ал.1 от Закона за собствеността и ползването на земеделски земи (ЗСПЗЗ) по реда на § 27, ал.2, т.1 от Преходните </w:t>
      </w:r>
      <w:r>
        <w:rPr>
          <w:rFonts w:ascii="Times New Roman" w:eastAsia="Times New Roman" w:hAnsi="Times New Roman"/>
          <w:sz w:val="24"/>
          <w:szCs w:val="24"/>
          <w:lang w:eastAsia="bg-BG"/>
        </w:rPr>
        <w:lastRenderedPageBreak/>
        <w:t>и заключителни разпоредби на Закона изменение и допълнение на Закона за собствеността и ползването на земеделски земи (ПЗР на ЗИД на ЗСПЗЗ).</w:t>
      </w:r>
    </w:p>
    <w:p w14:paraId="14949A24" w14:textId="77777777" w:rsidR="00B50F8F" w:rsidRDefault="00000000">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23EA02B0" w14:textId="77777777" w:rsidR="00B50F8F" w:rsidRDefault="00B50F8F">
      <w:pPr>
        <w:spacing w:after="0"/>
        <w:jc w:val="both"/>
        <w:rPr>
          <w:rFonts w:ascii="Times New Roman" w:eastAsia="Times New Roman" w:hAnsi="Times New Roman"/>
          <w:sz w:val="24"/>
          <w:szCs w:val="24"/>
          <w:lang w:eastAsia="bg-BG"/>
        </w:rPr>
      </w:pPr>
    </w:p>
    <w:bookmarkEnd w:id="3"/>
    <w:p w14:paraId="6375E8D6" w14:textId="77777777" w:rsidR="00B50F8F" w:rsidRDefault="00B50F8F">
      <w:pPr>
        <w:spacing w:after="0"/>
        <w:jc w:val="both"/>
        <w:rPr>
          <w:rFonts w:ascii="Times New Roman" w:eastAsia="Times New Roman" w:hAnsi="Times New Roman"/>
          <w:sz w:val="24"/>
          <w:szCs w:val="24"/>
          <w:lang w:eastAsia="bg-BG"/>
        </w:rPr>
      </w:pPr>
    </w:p>
    <w:p w14:paraId="3D723DD9" w14:textId="77777777" w:rsidR="00B50F8F" w:rsidRDefault="00B50F8F">
      <w:pPr>
        <w:spacing w:after="0"/>
        <w:jc w:val="both"/>
        <w:rPr>
          <w:rFonts w:ascii="Times New Roman" w:eastAsia="Times New Roman" w:hAnsi="Times New Roman"/>
          <w:sz w:val="24"/>
          <w:szCs w:val="24"/>
          <w:lang w:eastAsia="bg-BG"/>
        </w:rPr>
      </w:pPr>
    </w:p>
    <w:p w14:paraId="62BB7B15" w14:textId="77777777" w:rsidR="00B50F8F" w:rsidRDefault="00000000">
      <w:pPr>
        <w:spacing w:after="0" w:line="244" w:lineRule="auto"/>
        <w:jc w:val="both"/>
        <w:textAlignment w:val="auto"/>
      </w:pPr>
      <w:r>
        <w:rPr>
          <w:rFonts w:ascii="Times New Roman" w:eastAsia="Times New Roman" w:hAnsi="Times New Roman"/>
          <w:b/>
          <w:bCs/>
          <w:iCs/>
          <w:color w:val="262626"/>
          <w:sz w:val="24"/>
          <w:szCs w:val="24"/>
          <w:lang w:eastAsia="bg-BG"/>
        </w:rPr>
        <w:t>7.</w:t>
      </w:r>
      <w:r>
        <w:rPr>
          <w:rFonts w:ascii="Times New Roman" w:eastAsia="Times New Roman" w:hAnsi="Times New Roman"/>
          <w:bCs/>
          <w:iCs/>
          <w:color w:val="262626"/>
          <w:sz w:val="24"/>
          <w:szCs w:val="24"/>
          <w:lang w:eastAsia="bg-BG"/>
        </w:rPr>
        <w:t xml:space="preserve">Докладна записка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sz w:val="24"/>
          <w:szCs w:val="24"/>
          <w:lang w:eastAsia="bg-BG"/>
        </w:rPr>
        <w:t>Обявяване за частна общинска собственост на Поземлен имот с идентификатор 80697.88.162 по кадастралната карта и кадастралните регистри на село Черковица, община Никопол, област Плевен, одобрени със Заповед РД- 18-723/15.10.2019 г. на изпълнителния директор на АГКК, с начин на трайно ползване – „друг вид земеделска земя“, находящ се в землището на с. Черковица, община Никопол, област Плевен.</w:t>
      </w:r>
    </w:p>
    <w:p w14:paraId="4D6DB8E2" w14:textId="77777777" w:rsidR="00B50F8F" w:rsidRDefault="00000000">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055A914B" w14:textId="77777777" w:rsidR="00B50F8F" w:rsidRDefault="00B50F8F">
      <w:pPr>
        <w:spacing w:after="0"/>
        <w:jc w:val="both"/>
        <w:rPr>
          <w:rFonts w:ascii="Times New Roman" w:eastAsia="Times New Roman" w:hAnsi="Times New Roman"/>
          <w:sz w:val="24"/>
          <w:szCs w:val="24"/>
          <w:lang w:eastAsia="bg-BG"/>
        </w:rPr>
      </w:pPr>
    </w:p>
    <w:p w14:paraId="7E849FE4" w14:textId="77777777" w:rsidR="00B50F8F" w:rsidRDefault="00B50F8F">
      <w:pPr>
        <w:spacing w:after="0"/>
        <w:jc w:val="both"/>
        <w:rPr>
          <w:rFonts w:ascii="Times New Roman" w:eastAsia="Times New Roman" w:hAnsi="Times New Roman"/>
          <w:sz w:val="24"/>
          <w:szCs w:val="24"/>
          <w:lang w:eastAsia="bg-BG"/>
        </w:rPr>
      </w:pPr>
    </w:p>
    <w:p w14:paraId="40F6F021" w14:textId="77777777" w:rsidR="00B50F8F" w:rsidRDefault="00B50F8F">
      <w:pPr>
        <w:spacing w:after="0"/>
        <w:jc w:val="both"/>
        <w:rPr>
          <w:rFonts w:ascii="Times New Roman" w:eastAsia="Times New Roman" w:hAnsi="Times New Roman"/>
          <w:sz w:val="24"/>
          <w:szCs w:val="24"/>
          <w:lang w:eastAsia="bg-BG"/>
        </w:rPr>
      </w:pPr>
    </w:p>
    <w:p w14:paraId="5C66F708" w14:textId="77777777" w:rsidR="00B50F8F" w:rsidRDefault="00000000">
      <w:pPr>
        <w:spacing w:after="0"/>
        <w:jc w:val="both"/>
        <w:textAlignment w:val="auto"/>
      </w:pPr>
      <w:r>
        <w:rPr>
          <w:rFonts w:ascii="Times New Roman" w:eastAsia="Times New Roman" w:hAnsi="Times New Roman"/>
          <w:b/>
          <w:bCs/>
          <w:iCs/>
          <w:color w:val="262626"/>
          <w:sz w:val="24"/>
          <w:szCs w:val="24"/>
          <w:lang w:eastAsia="bg-BG"/>
        </w:rPr>
        <w:t>8.</w:t>
      </w:r>
      <w:r>
        <w:rPr>
          <w:rFonts w:ascii="Times New Roman" w:eastAsia="Times New Roman" w:hAnsi="Times New Roman"/>
          <w:bCs/>
          <w:iCs/>
          <w:color w:val="262626"/>
          <w:sz w:val="24"/>
          <w:szCs w:val="24"/>
          <w:lang w:eastAsia="bg-BG"/>
        </w:rPr>
        <w:t xml:space="preserve">Докладна записка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bCs/>
          <w:iCs/>
          <w:color w:val="262626"/>
          <w:sz w:val="24"/>
          <w:szCs w:val="24"/>
          <w:lang w:eastAsia="bg-BG"/>
        </w:rPr>
        <w:t xml:space="preserve">: </w:t>
      </w:r>
      <w:r>
        <w:rPr>
          <w:rFonts w:ascii="Times New Roman" w:eastAsia="Times New Roman" w:hAnsi="Times New Roman"/>
          <w:sz w:val="24"/>
          <w:szCs w:val="24"/>
          <w:lang w:eastAsia="bg-BG"/>
        </w:rPr>
        <w:t>Актуализация на бюджета на Община Никопол за 202</w:t>
      </w:r>
      <w:r>
        <w:rPr>
          <w:rFonts w:ascii="Times New Roman" w:eastAsia="Times New Roman" w:hAnsi="Times New Roman"/>
          <w:sz w:val="24"/>
          <w:szCs w:val="24"/>
          <w:lang w:val="en-US" w:eastAsia="bg-BG"/>
        </w:rPr>
        <w:t>2</w:t>
      </w:r>
      <w:r>
        <w:rPr>
          <w:rFonts w:ascii="Times New Roman" w:eastAsia="Times New Roman" w:hAnsi="Times New Roman"/>
          <w:sz w:val="24"/>
          <w:szCs w:val="24"/>
          <w:lang w:eastAsia="bg-BG"/>
        </w:rPr>
        <w:t xml:space="preserve"> г.</w:t>
      </w:r>
    </w:p>
    <w:p w14:paraId="751FCDF6" w14:textId="77777777" w:rsidR="00B50F8F" w:rsidRDefault="00000000">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602D5153" w14:textId="77777777" w:rsidR="00B50F8F" w:rsidRDefault="00B50F8F">
      <w:pPr>
        <w:spacing w:after="0"/>
        <w:jc w:val="both"/>
        <w:rPr>
          <w:rFonts w:ascii="Times New Roman" w:eastAsia="Times New Roman" w:hAnsi="Times New Roman"/>
          <w:sz w:val="24"/>
          <w:szCs w:val="24"/>
          <w:lang w:eastAsia="bg-BG"/>
        </w:rPr>
      </w:pPr>
    </w:p>
    <w:p w14:paraId="4595B9D7" w14:textId="77777777" w:rsidR="00B50F8F" w:rsidRDefault="00B50F8F">
      <w:pPr>
        <w:spacing w:after="0"/>
        <w:jc w:val="both"/>
        <w:rPr>
          <w:rFonts w:ascii="Times New Roman" w:eastAsia="Times New Roman" w:hAnsi="Times New Roman"/>
          <w:sz w:val="24"/>
          <w:szCs w:val="24"/>
          <w:lang w:eastAsia="bg-BG"/>
        </w:rPr>
      </w:pPr>
    </w:p>
    <w:p w14:paraId="1C073B09" w14:textId="77777777" w:rsidR="00B50F8F" w:rsidRDefault="00B50F8F">
      <w:pPr>
        <w:spacing w:after="0"/>
        <w:jc w:val="both"/>
        <w:rPr>
          <w:rFonts w:ascii="Times New Roman" w:eastAsia="Times New Roman" w:hAnsi="Times New Roman"/>
          <w:sz w:val="24"/>
          <w:szCs w:val="24"/>
          <w:lang w:eastAsia="bg-BG"/>
        </w:rPr>
      </w:pPr>
    </w:p>
    <w:p w14:paraId="5C707826" w14:textId="77777777" w:rsidR="00B50F8F" w:rsidRDefault="00000000">
      <w:pPr>
        <w:spacing w:after="0"/>
        <w:jc w:val="both"/>
      </w:pPr>
      <w:r>
        <w:rPr>
          <w:rFonts w:ascii="Times New Roman" w:eastAsia="Times New Roman" w:hAnsi="Times New Roman"/>
          <w:b/>
          <w:sz w:val="24"/>
          <w:szCs w:val="24"/>
          <w:lang w:eastAsia="bg-BG"/>
        </w:rPr>
        <w:t>9</w:t>
      </w:r>
      <w:r>
        <w:rPr>
          <w:rFonts w:ascii="Times New Roman" w:eastAsia="Times New Roman" w:hAnsi="Times New Roman"/>
          <w:sz w:val="24"/>
          <w:szCs w:val="24"/>
          <w:lang w:eastAsia="bg-BG"/>
        </w:rPr>
        <w:t>.Изказвания,  питания, становища и предложения на граждани.</w:t>
      </w:r>
    </w:p>
    <w:p w14:paraId="61BE2644" w14:textId="77777777" w:rsidR="00B50F8F" w:rsidRDefault="00B50F8F">
      <w:pPr>
        <w:spacing w:after="0"/>
        <w:jc w:val="both"/>
        <w:rPr>
          <w:rFonts w:ascii="Times New Roman" w:eastAsia="Times New Roman" w:hAnsi="Times New Roman"/>
          <w:sz w:val="24"/>
          <w:szCs w:val="24"/>
          <w:lang w:eastAsia="bg-BG"/>
        </w:rPr>
      </w:pPr>
    </w:p>
    <w:p w14:paraId="56CEDE16" w14:textId="77777777" w:rsidR="00B50F8F" w:rsidRDefault="00B50F8F"/>
    <w:p w14:paraId="592AD499" w14:textId="77777777" w:rsidR="00B50F8F" w:rsidRDefault="00B50F8F"/>
    <w:p w14:paraId="5B2ACCEB" w14:textId="77777777" w:rsidR="00B50F8F" w:rsidRDefault="00B50F8F"/>
    <w:p w14:paraId="14043D53" w14:textId="77777777" w:rsidR="00B50F8F" w:rsidRDefault="00B50F8F"/>
    <w:p w14:paraId="01B1467D"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ПО ПЪРВА ТОЧКА ОТ ДНЕВНИЯ РЕД</w:t>
      </w:r>
    </w:p>
    <w:p w14:paraId="08E9D8C5" w14:textId="77777777" w:rsidR="00B50F8F" w:rsidRDefault="00B50F8F"/>
    <w:p w14:paraId="0E2DA941" w14:textId="77777777" w:rsidR="00B50F8F" w:rsidRDefault="00B50F8F"/>
    <w:p w14:paraId="08C2E91D" w14:textId="77777777" w:rsidR="00B50F8F" w:rsidRDefault="00000000">
      <w:pPr>
        <w:spacing w:after="0"/>
        <w:jc w:val="both"/>
        <w:rPr>
          <w:rFonts w:ascii="Times New Roman" w:hAnsi="Times New Roman"/>
          <w:sz w:val="28"/>
          <w:szCs w:val="28"/>
        </w:rPr>
      </w:pPr>
      <w:r>
        <w:rPr>
          <w:rFonts w:ascii="Times New Roman" w:hAnsi="Times New Roman"/>
          <w:sz w:val="28"/>
          <w:szCs w:val="28"/>
        </w:rPr>
        <w:t>Без дебат.</w:t>
      </w:r>
    </w:p>
    <w:p w14:paraId="3875C534" w14:textId="77777777" w:rsidR="00B50F8F" w:rsidRDefault="00000000">
      <w:pPr>
        <w:spacing w:after="0"/>
        <w:ind w:right="23" w:firstLine="708"/>
        <w:jc w:val="both"/>
      </w:pPr>
      <w:bookmarkStart w:id="4" w:name="_Hlk88825174"/>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191B3EE9" w14:textId="77777777" w:rsidR="00B50F8F"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bookmarkEnd w:id="4"/>
    <w:p w14:paraId="454938BA" w14:textId="77777777" w:rsidR="00B50F8F" w:rsidRDefault="00000000">
      <w:pPr>
        <w:spacing w:after="0"/>
        <w:ind w:firstLine="708"/>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На основание чл. 21, ал. 1, т. 23 и ал. 2 от Закона за местното самоуправление и местната администрация, </w:t>
      </w:r>
      <w:bookmarkStart w:id="5" w:name="_Hlk115869623"/>
      <w:r>
        <w:rPr>
          <w:rFonts w:ascii="Times New Roman" w:eastAsia="Times New Roman" w:hAnsi="Times New Roman"/>
          <w:sz w:val="28"/>
          <w:szCs w:val="28"/>
          <w:lang w:eastAsia="bg-BG"/>
        </w:rPr>
        <w:t>във връзка с § 1, т. 20 от Допълнителните разпоредби на Закона за публичните финанси,</w:t>
      </w:r>
      <w:bookmarkEnd w:id="5"/>
      <w:r>
        <w:rPr>
          <w:rFonts w:ascii="Times New Roman" w:eastAsia="Times New Roman" w:hAnsi="Times New Roman"/>
          <w:sz w:val="28"/>
          <w:szCs w:val="28"/>
          <w:lang w:eastAsia="bg-BG"/>
        </w:rPr>
        <w:t xml:space="preserve"> Общински съвет - Никопол прие следното</w:t>
      </w:r>
    </w:p>
    <w:p w14:paraId="2512075F" w14:textId="77777777" w:rsidR="00B50F8F" w:rsidRDefault="00B50F8F">
      <w:pPr>
        <w:spacing w:after="0"/>
        <w:ind w:firstLine="708"/>
        <w:jc w:val="both"/>
        <w:textAlignment w:val="auto"/>
        <w:rPr>
          <w:rFonts w:ascii="Times New Roman" w:eastAsia="Times New Roman" w:hAnsi="Times New Roman"/>
          <w:sz w:val="28"/>
          <w:szCs w:val="28"/>
          <w:lang w:eastAsia="bg-BG"/>
        </w:rPr>
      </w:pPr>
    </w:p>
    <w:p w14:paraId="3FB18C25"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195A4FF8"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№437/24.10.2022г.</w:t>
      </w:r>
    </w:p>
    <w:p w14:paraId="38BA9F7B" w14:textId="77777777" w:rsidR="00B50F8F" w:rsidRDefault="00B50F8F">
      <w:pPr>
        <w:spacing w:after="0"/>
        <w:ind w:firstLine="708"/>
        <w:jc w:val="center"/>
        <w:rPr>
          <w:rFonts w:ascii="Times New Roman" w:eastAsia="Times New Roman" w:hAnsi="Times New Roman"/>
          <w:b/>
          <w:sz w:val="28"/>
          <w:szCs w:val="28"/>
          <w:lang w:eastAsia="bg-BG"/>
        </w:rPr>
      </w:pPr>
    </w:p>
    <w:p w14:paraId="6A8508F9" w14:textId="77777777" w:rsidR="00B50F8F" w:rsidRDefault="00000000">
      <w:pPr>
        <w:spacing w:after="0"/>
        <w:ind w:firstLine="708"/>
        <w:jc w:val="both"/>
        <w:textAlignment w:val="auto"/>
      </w:pPr>
      <w:r>
        <w:rPr>
          <w:rFonts w:ascii="Times New Roman" w:eastAsia="Times New Roman" w:hAnsi="Times New Roman"/>
          <w:b/>
          <w:bCs/>
          <w:sz w:val="28"/>
          <w:szCs w:val="28"/>
          <w:lang w:eastAsia="bg-BG"/>
        </w:rPr>
        <w:t>1.</w:t>
      </w:r>
      <w:r>
        <w:rPr>
          <w:rFonts w:ascii="Times New Roman" w:eastAsia="Times New Roman" w:hAnsi="Times New Roman"/>
          <w:sz w:val="28"/>
          <w:szCs w:val="28"/>
          <w:lang w:eastAsia="bg-BG"/>
        </w:rPr>
        <w:t xml:space="preserve"> Общински съвет – Никопол дава съгласие Община Никопол да реализира проект „Топъл обяд в Община Никопол“ по процедура за директно предоставяне на безвъзмездна финансова помощ BG05SFPR003-1.001 „Топъл обяд“ по Програма за храни и основно материално подпомагане 2021-2027 г., съфинансирана от Европейски социален фонд плюс.</w:t>
      </w:r>
    </w:p>
    <w:p w14:paraId="0CB629C1" w14:textId="77777777" w:rsidR="00B50F8F" w:rsidRDefault="00000000">
      <w:pPr>
        <w:spacing w:after="0"/>
        <w:ind w:firstLine="708"/>
        <w:jc w:val="both"/>
        <w:textAlignment w:val="auto"/>
      </w:pPr>
      <w:r>
        <w:rPr>
          <w:rFonts w:ascii="Times New Roman" w:eastAsia="Times New Roman" w:hAnsi="Times New Roman"/>
          <w:b/>
          <w:bCs/>
          <w:sz w:val="28"/>
          <w:szCs w:val="28"/>
          <w:lang w:eastAsia="bg-BG"/>
        </w:rPr>
        <w:t>2.</w:t>
      </w:r>
      <w:r>
        <w:rPr>
          <w:rFonts w:ascii="Times New Roman" w:eastAsia="Times New Roman" w:hAnsi="Times New Roman"/>
          <w:sz w:val="28"/>
          <w:szCs w:val="28"/>
          <w:lang w:eastAsia="bg-BG"/>
        </w:rPr>
        <w:t xml:space="preserve"> Определя дейността по предоставяне на топъл обяд като местна дейност по смисъла на Закона за публичните финанси.</w:t>
      </w:r>
    </w:p>
    <w:p w14:paraId="436C76CD" w14:textId="77777777" w:rsidR="00B50F8F" w:rsidRDefault="00000000">
      <w:pPr>
        <w:spacing w:after="0"/>
        <w:ind w:firstLine="708"/>
        <w:jc w:val="both"/>
        <w:textAlignment w:val="auto"/>
      </w:pPr>
      <w:r>
        <w:rPr>
          <w:rFonts w:ascii="Times New Roman" w:eastAsia="Times New Roman" w:hAnsi="Times New Roman"/>
          <w:b/>
          <w:bCs/>
          <w:sz w:val="28"/>
          <w:szCs w:val="28"/>
          <w:lang w:eastAsia="bg-BG"/>
        </w:rPr>
        <w:t>3.</w:t>
      </w:r>
      <w:r>
        <w:rPr>
          <w:rFonts w:ascii="Times New Roman" w:eastAsia="Times New Roman" w:hAnsi="Times New Roman"/>
          <w:sz w:val="28"/>
          <w:szCs w:val="28"/>
          <w:lang w:eastAsia="bg-BG"/>
        </w:rPr>
        <w:t xml:space="preserve"> Възлага на Кмета на Община Никопол да представи препис от настоящото решение на оценителната комисия по време на оценката на проектното предложение или преди сключване на договора за безвъзмездна финансова помощ. </w:t>
      </w:r>
    </w:p>
    <w:p w14:paraId="33167E53" w14:textId="77777777" w:rsidR="00B50F8F" w:rsidRDefault="00B50F8F"/>
    <w:p w14:paraId="00F9068E" w14:textId="77777777" w:rsidR="00B50F8F" w:rsidRDefault="00B50F8F"/>
    <w:p w14:paraId="6C7D253D"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ГЛАСУВАЛИ  -12 СЪВЕТНИКА</w:t>
      </w:r>
    </w:p>
    <w:p w14:paraId="180A8315"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„ЗА“ – 12 СЪВЕТНИКА</w:t>
      </w:r>
    </w:p>
    <w:p w14:paraId="66538DA0"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2E6D1A87"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2A9F79FF" w14:textId="77777777" w:rsidR="00B50F8F" w:rsidRDefault="00B50F8F"/>
    <w:p w14:paraId="4317F405" w14:textId="77777777" w:rsidR="00B50F8F" w:rsidRDefault="00B50F8F"/>
    <w:p w14:paraId="08F92921"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ПО ВТОРА ТОЧКА ОТ ДНЕВНИЯ РЕД</w:t>
      </w:r>
    </w:p>
    <w:p w14:paraId="59AB8B23" w14:textId="77777777" w:rsidR="00B50F8F" w:rsidRDefault="00B50F8F">
      <w:pPr>
        <w:ind w:firstLine="708"/>
        <w:rPr>
          <w:rFonts w:ascii="Times New Roman" w:hAnsi="Times New Roman"/>
          <w:sz w:val="28"/>
          <w:szCs w:val="28"/>
        </w:rPr>
      </w:pPr>
    </w:p>
    <w:p w14:paraId="2505A7BE" w14:textId="77777777" w:rsidR="00B50F8F" w:rsidRDefault="00000000">
      <w:pPr>
        <w:spacing w:after="0"/>
        <w:rPr>
          <w:rFonts w:ascii="Times New Roman" w:hAnsi="Times New Roman"/>
          <w:sz w:val="28"/>
          <w:szCs w:val="28"/>
        </w:rPr>
      </w:pPr>
      <w:r>
        <w:rPr>
          <w:rFonts w:ascii="Times New Roman" w:hAnsi="Times New Roman"/>
          <w:sz w:val="28"/>
          <w:szCs w:val="28"/>
        </w:rPr>
        <w:t>Без дебат.</w:t>
      </w:r>
    </w:p>
    <w:p w14:paraId="6500D852" w14:textId="77777777" w:rsidR="00B50F8F" w:rsidRDefault="00000000">
      <w:pPr>
        <w:spacing w:after="0"/>
        <w:ind w:right="23" w:firstLine="708"/>
        <w:jc w:val="both"/>
      </w:pPr>
      <w:bookmarkStart w:id="6" w:name="_Hlk116899533"/>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6C77B9BF" w14:textId="77777777" w:rsidR="00B50F8F"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bookmarkEnd w:id="6"/>
    <w:p w14:paraId="481DCD2C" w14:textId="77777777" w:rsidR="00B50F8F" w:rsidRDefault="00000000">
      <w:pPr>
        <w:spacing w:after="0"/>
        <w:ind w:firstLine="708"/>
        <w:jc w:val="both"/>
        <w:textAlignment w:val="auto"/>
      </w:pPr>
      <w:r>
        <w:rPr>
          <w:rFonts w:ascii="Times New Roman" w:eastAsia="Times New Roman" w:hAnsi="Times New Roman"/>
          <w:bCs/>
          <w:sz w:val="28"/>
          <w:szCs w:val="28"/>
          <w:lang w:eastAsia="bg-BG"/>
        </w:rPr>
        <w:t>Н</w:t>
      </w:r>
      <w:r>
        <w:rPr>
          <w:rFonts w:ascii="Times New Roman" w:eastAsia="Times New Roman" w:hAnsi="Times New Roman"/>
          <w:bCs/>
          <w:sz w:val="28"/>
          <w:szCs w:val="28"/>
          <w:lang w:val="en-US" w:eastAsia="bg-BG"/>
        </w:rPr>
        <w:t>а основание 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21,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 т.</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8</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 xml:space="preserve">от </w:t>
      </w:r>
      <w:r>
        <w:rPr>
          <w:rFonts w:ascii="Times New Roman" w:eastAsia="Times New Roman" w:hAnsi="Times New Roman"/>
          <w:sz w:val="28"/>
          <w:lang w:val="en-US" w:eastAsia="bg-BG"/>
        </w:rPr>
        <w:t>З</w:t>
      </w:r>
      <w:r>
        <w:rPr>
          <w:rFonts w:ascii="Times New Roman" w:eastAsia="Times New Roman" w:hAnsi="Times New Roman"/>
          <w:sz w:val="28"/>
          <w:lang w:eastAsia="bg-BG"/>
        </w:rPr>
        <w:t xml:space="preserve">акона </w:t>
      </w:r>
      <w:r>
        <w:rPr>
          <w:rFonts w:ascii="Times New Roman" w:eastAsia="Times New Roman" w:hAnsi="Times New Roman"/>
          <w:sz w:val="28"/>
          <w:lang w:val="en-US" w:eastAsia="bg-BG"/>
        </w:rPr>
        <w:t>за местното самоуправление и местната администрация</w:t>
      </w:r>
      <w:r>
        <w:rPr>
          <w:rFonts w:ascii="Times New Roman" w:eastAsia="Times New Roman" w:hAnsi="Times New Roman"/>
          <w:sz w:val="28"/>
          <w:lang w:eastAsia="bg-BG"/>
        </w:rPr>
        <w:t xml:space="preserve"> </w:t>
      </w:r>
      <w:r>
        <w:rPr>
          <w:rFonts w:ascii="Times New Roman" w:eastAsia="Times New Roman" w:hAnsi="Times New Roman"/>
          <w:bCs/>
          <w:sz w:val="28"/>
          <w:szCs w:val="28"/>
          <w:lang w:val="en-US" w:eastAsia="bg-BG"/>
        </w:rPr>
        <w:t xml:space="preserve">във връзка </w:t>
      </w:r>
      <w:r>
        <w:rPr>
          <w:rFonts w:ascii="Times New Roman" w:eastAsia="Times New Roman" w:hAnsi="Times New Roman"/>
          <w:bCs/>
          <w:sz w:val="28"/>
          <w:szCs w:val="28"/>
          <w:lang w:eastAsia="bg-BG"/>
        </w:rPr>
        <w:t xml:space="preserve">с </w:t>
      </w:r>
      <w:r>
        <w:rPr>
          <w:rFonts w:ascii="Times New Roman" w:eastAsia="Times New Roman" w:hAnsi="Times New Roman"/>
          <w:bCs/>
          <w:sz w:val="28"/>
          <w:szCs w:val="28"/>
          <w:lang w:val="en-US" w:eastAsia="bg-BG"/>
        </w:rPr>
        <w:t>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35,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w:t>
      </w:r>
      <w:r>
        <w:rPr>
          <w:rFonts w:ascii="Times New Roman" w:eastAsia="Times New Roman" w:hAnsi="Times New Roman"/>
          <w:bCs/>
          <w:sz w:val="28"/>
          <w:szCs w:val="28"/>
          <w:lang w:eastAsia="bg-BG"/>
        </w:rPr>
        <w:t xml:space="preserve"> и ал. 6 и чл. 41, ал. 2</w:t>
      </w:r>
      <w:r>
        <w:rPr>
          <w:rFonts w:ascii="Times New Roman" w:eastAsia="Times New Roman" w:hAnsi="Times New Roman"/>
          <w:bCs/>
          <w:sz w:val="28"/>
          <w:szCs w:val="28"/>
          <w:lang w:val="en-US" w:eastAsia="bg-BG"/>
        </w:rPr>
        <w:t xml:space="preserve"> от З</w:t>
      </w:r>
      <w:r>
        <w:rPr>
          <w:rFonts w:ascii="Times New Roman" w:eastAsia="Times New Roman" w:hAnsi="Times New Roman"/>
          <w:bCs/>
          <w:sz w:val="28"/>
          <w:szCs w:val="28"/>
          <w:lang w:eastAsia="bg-BG"/>
        </w:rPr>
        <w:t xml:space="preserve">акона за общинска собственост, чл. 55, ал. 1, т. 1 и чл. 58, ал. 1 </w:t>
      </w:r>
      <w:r>
        <w:rPr>
          <w:rFonts w:ascii="Times New Roman" w:eastAsia="Times New Roman" w:hAnsi="Times New Roman"/>
          <w:bCs/>
          <w:sz w:val="28"/>
          <w:szCs w:val="28"/>
          <w:lang w:val="en-US" w:eastAsia="bg-BG"/>
        </w:rPr>
        <w:t>от Наредба</w:t>
      </w:r>
      <w:r>
        <w:rPr>
          <w:rFonts w:ascii="Times New Roman" w:eastAsia="Times New Roman" w:hAnsi="Times New Roman"/>
          <w:bCs/>
          <w:sz w:val="28"/>
          <w:szCs w:val="28"/>
          <w:lang w:eastAsia="bg-BG"/>
        </w:rPr>
        <w:t xml:space="preserve"> № 6</w:t>
      </w:r>
      <w:r>
        <w:rPr>
          <w:rFonts w:ascii="Times New Roman" w:eastAsia="Times New Roman" w:hAnsi="Times New Roman"/>
          <w:bCs/>
          <w:sz w:val="28"/>
          <w:szCs w:val="28"/>
          <w:lang w:val="en-US" w:eastAsia="bg-BG"/>
        </w:rPr>
        <w:t xml:space="preserve"> за реда за придобиване, управление и разпореждане с общинско имущество</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eastAsia="bg-BG"/>
        </w:rPr>
        <w:t>на</w:t>
      </w:r>
      <w:r>
        <w:rPr>
          <w:rFonts w:ascii="Times New Roman" w:eastAsia="Times New Roman" w:hAnsi="Times New Roman"/>
          <w:bCs/>
          <w:sz w:val="28"/>
          <w:szCs w:val="28"/>
          <w:lang w:val="en-US" w:eastAsia="bg-BG"/>
        </w:rPr>
        <w:t xml:space="preserve"> Община</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във връзка с </w:t>
      </w:r>
      <w:r>
        <w:rPr>
          <w:rFonts w:ascii="Times New Roman" w:eastAsia="Times New Roman" w:hAnsi="Times New Roman"/>
          <w:bCs/>
          <w:sz w:val="28"/>
          <w:szCs w:val="28"/>
          <w:lang w:val="en-US" w:eastAsia="bg-BG"/>
        </w:rPr>
        <w:t>Решение №</w:t>
      </w:r>
      <w:r>
        <w:rPr>
          <w:rFonts w:ascii="Times New Roman" w:eastAsia="Times New Roman" w:hAnsi="Times New Roman"/>
          <w:bCs/>
          <w:sz w:val="28"/>
          <w:szCs w:val="28"/>
          <w:lang w:eastAsia="bg-BG"/>
        </w:rPr>
        <w:t xml:space="preserve"> 432 от </w:t>
      </w:r>
      <w:r>
        <w:rPr>
          <w:rFonts w:ascii="Times New Roman" w:eastAsia="Times New Roman" w:hAnsi="Times New Roman"/>
          <w:bCs/>
          <w:sz w:val="28"/>
          <w:szCs w:val="28"/>
          <w:lang w:val="en-US" w:eastAsia="bg-BG"/>
        </w:rPr>
        <w:t>2</w:t>
      </w:r>
      <w:r>
        <w:rPr>
          <w:rFonts w:ascii="Times New Roman" w:eastAsia="Times New Roman" w:hAnsi="Times New Roman"/>
          <w:bCs/>
          <w:sz w:val="28"/>
          <w:szCs w:val="28"/>
          <w:lang w:eastAsia="bg-BG"/>
        </w:rPr>
        <w:t>1.09.202</w:t>
      </w:r>
      <w:r>
        <w:rPr>
          <w:rFonts w:ascii="Times New Roman" w:eastAsia="Times New Roman" w:hAnsi="Times New Roman"/>
          <w:bCs/>
          <w:sz w:val="28"/>
          <w:szCs w:val="28"/>
          <w:lang w:val="en-US" w:eastAsia="bg-BG"/>
        </w:rPr>
        <w:t>2</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г.</w:t>
      </w:r>
      <w:r>
        <w:rPr>
          <w:rFonts w:ascii="Times New Roman" w:eastAsia="Times New Roman" w:hAnsi="Times New Roman"/>
          <w:bCs/>
          <w:sz w:val="28"/>
          <w:szCs w:val="28"/>
          <w:lang w:eastAsia="bg-BG"/>
        </w:rPr>
        <w:t xml:space="preserve"> на </w:t>
      </w:r>
      <w:r>
        <w:rPr>
          <w:rFonts w:ascii="Times New Roman" w:eastAsia="Times New Roman" w:hAnsi="Times New Roman"/>
          <w:bCs/>
          <w:sz w:val="28"/>
          <w:szCs w:val="28"/>
          <w:lang w:val="en-US" w:eastAsia="bg-BG"/>
        </w:rPr>
        <w:t xml:space="preserve"> Общински Съвет </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w:t>
      </w:r>
      <w:r>
        <w:rPr>
          <w:rFonts w:ascii="Times New Roman" w:eastAsia="Times New Roman" w:hAnsi="Times New Roman"/>
          <w:sz w:val="28"/>
          <w:szCs w:val="28"/>
          <w:lang w:eastAsia="bg-BG"/>
        </w:rPr>
        <w:t>Общински съвет - Никопол прие следното</w:t>
      </w:r>
    </w:p>
    <w:p w14:paraId="3A54E355" w14:textId="77777777" w:rsidR="00B50F8F" w:rsidRDefault="00B50F8F">
      <w:pPr>
        <w:spacing w:after="0"/>
        <w:ind w:firstLine="708"/>
        <w:jc w:val="both"/>
        <w:textAlignment w:val="auto"/>
        <w:rPr>
          <w:rFonts w:ascii="Times New Roman" w:eastAsia="Times New Roman" w:hAnsi="Times New Roman"/>
          <w:sz w:val="28"/>
          <w:szCs w:val="28"/>
          <w:lang w:eastAsia="bg-BG"/>
        </w:rPr>
      </w:pPr>
    </w:p>
    <w:p w14:paraId="65A1FF41"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12CA567B"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№438/24.10.2022г.</w:t>
      </w:r>
    </w:p>
    <w:p w14:paraId="77645571" w14:textId="77777777" w:rsidR="00B50F8F" w:rsidRDefault="00B50F8F">
      <w:pPr>
        <w:spacing w:after="0"/>
        <w:ind w:firstLine="708"/>
        <w:jc w:val="both"/>
        <w:textAlignment w:val="auto"/>
        <w:rPr>
          <w:rFonts w:ascii="Times New Roman" w:eastAsia="Times New Roman" w:hAnsi="Times New Roman"/>
          <w:bCs/>
          <w:sz w:val="28"/>
          <w:szCs w:val="28"/>
          <w:lang w:eastAsia="bg-BG"/>
        </w:rPr>
      </w:pPr>
    </w:p>
    <w:p w14:paraId="5F2EC90F" w14:textId="77777777" w:rsidR="00B50F8F" w:rsidRDefault="00B50F8F">
      <w:pPr>
        <w:spacing w:after="0"/>
        <w:ind w:firstLine="708"/>
        <w:jc w:val="both"/>
        <w:textAlignment w:val="auto"/>
        <w:rPr>
          <w:rFonts w:ascii="Times New Roman" w:eastAsia="Times New Roman" w:hAnsi="Times New Roman"/>
          <w:b/>
          <w:bCs/>
          <w:sz w:val="28"/>
          <w:szCs w:val="28"/>
          <w:lang w:eastAsia="bg-BG"/>
        </w:rPr>
      </w:pPr>
    </w:p>
    <w:p w14:paraId="20E42BC7" w14:textId="77777777" w:rsidR="00B50F8F" w:rsidRDefault="00000000">
      <w:pPr>
        <w:numPr>
          <w:ilvl w:val="0"/>
          <w:numId w:val="1"/>
        </w:numPr>
        <w:spacing w:after="0"/>
        <w:ind w:left="284" w:hanging="284"/>
        <w:jc w:val="both"/>
        <w:textAlignment w:val="auto"/>
        <w:rPr>
          <w:rFonts w:ascii="Times New Roman" w:eastAsia="Times New Roman" w:hAnsi="Times New Roman"/>
          <w:bCs/>
          <w:sz w:val="28"/>
          <w:lang w:eastAsia="bg-BG"/>
        </w:rPr>
      </w:pPr>
      <w:r>
        <w:rPr>
          <w:rFonts w:ascii="Times New Roman" w:eastAsia="Times New Roman" w:hAnsi="Times New Roman"/>
          <w:bCs/>
          <w:sz w:val="28"/>
          <w:lang w:eastAsia="bg-BG"/>
        </w:rPr>
        <w:t>Общински съвет –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 а именно:</w:t>
      </w:r>
    </w:p>
    <w:tbl>
      <w:tblPr>
        <w:tblW w:w="9863" w:type="dxa"/>
        <w:tblInd w:w="55" w:type="dxa"/>
        <w:tblLayout w:type="fixed"/>
        <w:tblCellMar>
          <w:left w:w="10" w:type="dxa"/>
          <w:right w:w="10" w:type="dxa"/>
        </w:tblCellMar>
        <w:tblLook w:val="04A0" w:firstRow="1" w:lastRow="0" w:firstColumn="1" w:lastColumn="0" w:noHBand="0" w:noVBand="1"/>
      </w:tblPr>
      <w:tblGrid>
        <w:gridCol w:w="460"/>
        <w:gridCol w:w="1823"/>
        <w:gridCol w:w="993"/>
        <w:gridCol w:w="2268"/>
        <w:gridCol w:w="1984"/>
        <w:gridCol w:w="1418"/>
        <w:gridCol w:w="917"/>
      </w:tblGrid>
      <w:tr w:rsidR="00B50F8F" w14:paraId="7E82178D"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703746"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056B4C"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F2079E"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Площ в кв.м.</w:t>
            </w:r>
          </w:p>
        </w:tc>
        <w:tc>
          <w:tcPr>
            <w:tcW w:w="226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B1D67"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Местонахождение на имота</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43CC91"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Граници на имота</w:t>
            </w:r>
          </w:p>
        </w:tc>
        <w:tc>
          <w:tcPr>
            <w:tcW w:w="1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0B8979" w14:textId="77777777" w:rsidR="00B50F8F" w:rsidRDefault="00000000">
            <w:pPr>
              <w:spacing w:after="0"/>
              <w:jc w:val="center"/>
              <w:textAlignment w:val="auto"/>
              <w:rPr>
                <w:rFonts w:ascii="Times New Roman" w:eastAsia="Times New Roman" w:hAnsi="Times New Roman"/>
                <w:b/>
                <w:sz w:val="20"/>
                <w:szCs w:val="20"/>
                <w:lang w:val="en-US" w:eastAsia="bg-BG"/>
              </w:rPr>
            </w:pPr>
            <w:r>
              <w:rPr>
                <w:rFonts w:ascii="Times New Roman" w:eastAsia="Times New Roman" w:hAnsi="Times New Roman"/>
                <w:b/>
                <w:sz w:val="20"/>
                <w:szCs w:val="20"/>
                <w:lang w:val="en-US" w:eastAsia="bg-BG"/>
              </w:rPr>
              <w:t>АОС № /дата и година</w:t>
            </w:r>
          </w:p>
        </w:tc>
        <w:tc>
          <w:tcPr>
            <w:tcW w:w="91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A5ED01" w14:textId="77777777" w:rsidR="00B50F8F" w:rsidRDefault="00000000">
            <w:pPr>
              <w:spacing w:after="0"/>
              <w:jc w:val="center"/>
              <w:textAlignment w:val="auto"/>
            </w:pPr>
            <w:r>
              <w:rPr>
                <w:rFonts w:ascii="Times New Roman" w:eastAsia="Times New Roman" w:hAnsi="Times New Roman"/>
                <w:b/>
                <w:sz w:val="18"/>
                <w:szCs w:val="18"/>
                <w:lang w:eastAsia="bg-BG"/>
              </w:rPr>
              <w:t>Пазарна оценка в лева без ДДС</w:t>
            </w:r>
          </w:p>
        </w:tc>
      </w:tr>
      <w:tr w:rsidR="00B50F8F" w14:paraId="3A38BE93" w14:textId="77777777">
        <w:tblPrEx>
          <w:tblCellMar>
            <w:top w:w="0" w:type="dxa"/>
            <w:bottom w:w="0" w:type="dxa"/>
          </w:tblCellMar>
        </w:tblPrEx>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FCE7468"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54A11C" w14:textId="77777777" w:rsidR="00B50F8F" w:rsidRDefault="00000000">
            <w:pPr>
              <w:spacing w:after="0"/>
              <w:jc w:val="center"/>
              <w:textAlignment w:val="auto"/>
            </w:pPr>
            <w:r>
              <w:rPr>
                <w:rFonts w:ascii="Times New Roman" w:hAnsi="Times New Roman"/>
                <w:color w:val="000000"/>
                <w:sz w:val="20"/>
                <w:szCs w:val="20"/>
                <w:lang w:eastAsia="bg-BG"/>
              </w:rPr>
              <w:t xml:space="preserve">Урегулиран поземлен имот </w:t>
            </w:r>
            <w:r>
              <w:rPr>
                <w:rFonts w:ascii="Times New Roman" w:hAnsi="Times New Roman"/>
                <w:color w:val="000000"/>
                <w:sz w:val="20"/>
                <w:szCs w:val="20"/>
                <w:lang w:val="en-US" w:eastAsia="bg-BG"/>
              </w:rPr>
              <w:t xml:space="preserve">VI </w:t>
            </w:r>
            <w:r>
              <w:rPr>
                <w:rFonts w:ascii="Times New Roman" w:hAnsi="Times New Roman"/>
                <w:color w:val="000000"/>
                <w:sz w:val="20"/>
                <w:szCs w:val="20"/>
                <w:lang w:eastAsia="bg-BG"/>
              </w:rPr>
              <w:t>в стр. кв. 59 по плана на село Санадиново</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B57527"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1 100.00</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5C4C08" w14:textId="77777777" w:rsidR="00B50F8F" w:rsidRDefault="00000000">
            <w:pPr>
              <w:spacing w:after="0"/>
              <w:jc w:val="center"/>
              <w:textAlignment w:val="auto"/>
            </w:pPr>
            <w:r>
              <w:rPr>
                <w:rFonts w:ascii="Times New Roman" w:hAnsi="Times New Roman"/>
                <w:color w:val="000000"/>
                <w:sz w:val="20"/>
                <w:szCs w:val="20"/>
                <w:lang w:eastAsia="bg-BG"/>
              </w:rPr>
              <w:t xml:space="preserve">Урегулиран поземлен имот </w:t>
            </w:r>
            <w:r>
              <w:rPr>
                <w:rFonts w:ascii="Times New Roman" w:hAnsi="Times New Roman"/>
                <w:color w:val="000000"/>
                <w:sz w:val="20"/>
                <w:szCs w:val="20"/>
                <w:lang w:val="en-US" w:eastAsia="bg-BG"/>
              </w:rPr>
              <w:t xml:space="preserve">VI </w:t>
            </w:r>
            <w:r>
              <w:rPr>
                <w:rFonts w:ascii="Times New Roman" w:hAnsi="Times New Roman"/>
                <w:color w:val="000000"/>
                <w:sz w:val="20"/>
                <w:szCs w:val="20"/>
                <w:lang w:eastAsia="bg-BG"/>
              </w:rPr>
              <w:t>в стр. кв. 59 по плана на село Санадиново,</w:t>
            </w:r>
            <w:r>
              <w:rPr>
                <w:rFonts w:ascii="Times New Roman" w:hAnsi="Times New Roman"/>
                <w:b/>
                <w:color w:val="000000"/>
                <w:sz w:val="20"/>
                <w:szCs w:val="20"/>
                <w:lang w:eastAsia="bg-BG"/>
              </w:rPr>
              <w:t xml:space="preserve"> </w:t>
            </w:r>
            <w:r>
              <w:rPr>
                <w:rFonts w:ascii="Times New Roman" w:hAnsi="Times New Roman"/>
                <w:color w:val="000000"/>
                <w:sz w:val="20"/>
                <w:szCs w:val="20"/>
                <w:lang w:eastAsia="bg-BG"/>
              </w:rPr>
              <w:t>одобрена със Заповед № 350/30.06.1992 г.</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DDBA35" w14:textId="77777777" w:rsidR="00B50F8F" w:rsidRDefault="00000000">
            <w:pPr>
              <w:spacing w:after="0"/>
              <w:jc w:val="center"/>
              <w:textAlignment w:val="auto"/>
            </w:pPr>
            <w:r>
              <w:rPr>
                <w:rFonts w:ascii="Times New Roman" w:hAnsi="Times New Roman"/>
                <w:color w:val="000000"/>
                <w:sz w:val="20"/>
                <w:szCs w:val="20"/>
                <w:lang w:eastAsia="bg-BG"/>
              </w:rPr>
              <w:t>улица и УПИ</w:t>
            </w:r>
            <w:r>
              <w:rPr>
                <w:rFonts w:ascii="Times New Roman" w:hAnsi="Times New Roman"/>
                <w:color w:val="000000"/>
                <w:sz w:val="20"/>
                <w:szCs w:val="20"/>
                <w:lang w:val="en-US" w:eastAsia="bg-BG"/>
              </w:rPr>
              <w:t xml:space="preserve"> V </w:t>
            </w:r>
            <w:r>
              <w:rPr>
                <w:rFonts w:ascii="Times New Roman" w:hAnsi="Times New Roman"/>
                <w:color w:val="000000"/>
                <w:sz w:val="20"/>
                <w:szCs w:val="20"/>
                <w:lang w:eastAsia="bg-BG"/>
              </w:rPr>
              <w:t xml:space="preserve">– Мара и Атанас Ангелови, УПИ </w:t>
            </w:r>
            <w:r>
              <w:rPr>
                <w:rFonts w:ascii="Times New Roman" w:hAnsi="Times New Roman"/>
                <w:color w:val="000000"/>
                <w:sz w:val="20"/>
                <w:szCs w:val="20"/>
                <w:lang w:val="en-US" w:eastAsia="bg-BG"/>
              </w:rPr>
              <w:t>IX</w:t>
            </w:r>
            <w:r>
              <w:rPr>
                <w:rFonts w:ascii="Times New Roman" w:hAnsi="Times New Roman"/>
                <w:color w:val="000000"/>
                <w:sz w:val="20"/>
                <w:szCs w:val="20"/>
                <w:lang w:eastAsia="bg-BG"/>
              </w:rPr>
              <w:t xml:space="preserve"> – общински и УПИ </w:t>
            </w:r>
            <w:r>
              <w:rPr>
                <w:rFonts w:ascii="Times New Roman" w:hAnsi="Times New Roman"/>
                <w:color w:val="000000"/>
                <w:sz w:val="20"/>
                <w:szCs w:val="20"/>
                <w:lang w:val="en-US" w:eastAsia="bg-BG"/>
              </w:rPr>
              <w:t>VII</w:t>
            </w:r>
            <w:r>
              <w:rPr>
                <w:rFonts w:ascii="Times New Roman" w:hAnsi="Times New Roman"/>
                <w:color w:val="000000"/>
                <w:sz w:val="20"/>
                <w:szCs w:val="20"/>
                <w:lang w:eastAsia="bg-BG"/>
              </w:rPr>
              <w:t>- общински</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3D3AED" w14:textId="77777777" w:rsidR="00B50F8F" w:rsidRDefault="00000000">
            <w:pPr>
              <w:spacing w:after="0"/>
              <w:jc w:val="center"/>
              <w:textAlignment w:val="auto"/>
            </w:pPr>
            <w:r>
              <w:rPr>
                <w:rFonts w:ascii="Times New Roman" w:eastAsia="Times New Roman" w:hAnsi="Times New Roman"/>
                <w:sz w:val="20"/>
                <w:szCs w:val="20"/>
                <w:lang w:eastAsia="bg-BG"/>
              </w:rPr>
              <w:t>318</w:t>
            </w:r>
            <w:r>
              <w:rPr>
                <w:rFonts w:ascii="Times New Roman" w:eastAsia="Times New Roman" w:hAnsi="Times New Roman"/>
                <w:sz w:val="20"/>
                <w:szCs w:val="20"/>
                <w:lang w:val="en-US" w:eastAsia="bg-BG"/>
              </w:rPr>
              <w:t>/</w:t>
            </w:r>
            <w:r>
              <w:rPr>
                <w:rFonts w:ascii="Times New Roman" w:eastAsia="Times New Roman" w:hAnsi="Times New Roman"/>
                <w:sz w:val="20"/>
                <w:szCs w:val="20"/>
                <w:lang w:eastAsia="bg-BG"/>
              </w:rPr>
              <w:t>03</w:t>
            </w:r>
            <w:r>
              <w:rPr>
                <w:rFonts w:ascii="Times New Roman" w:eastAsia="Times New Roman" w:hAnsi="Times New Roman"/>
                <w:sz w:val="20"/>
                <w:szCs w:val="20"/>
                <w:lang w:val="en-US" w:eastAsia="bg-BG"/>
              </w:rPr>
              <w:t>.0</w:t>
            </w:r>
            <w:r>
              <w:rPr>
                <w:rFonts w:ascii="Times New Roman" w:eastAsia="Times New Roman" w:hAnsi="Times New Roman"/>
                <w:sz w:val="20"/>
                <w:szCs w:val="20"/>
                <w:lang w:eastAsia="bg-BG"/>
              </w:rPr>
              <w:t>6</w:t>
            </w:r>
            <w:r>
              <w:rPr>
                <w:rFonts w:ascii="Times New Roman" w:eastAsia="Times New Roman" w:hAnsi="Times New Roman"/>
                <w:sz w:val="20"/>
                <w:szCs w:val="20"/>
                <w:lang w:val="en-US" w:eastAsia="bg-BG"/>
              </w:rPr>
              <w:t>.20</w:t>
            </w:r>
            <w:r>
              <w:rPr>
                <w:rFonts w:ascii="Times New Roman" w:eastAsia="Times New Roman" w:hAnsi="Times New Roman"/>
                <w:sz w:val="20"/>
                <w:szCs w:val="20"/>
                <w:lang w:eastAsia="bg-BG"/>
              </w:rPr>
              <w:t>02</w:t>
            </w:r>
          </w:p>
        </w:tc>
        <w:tc>
          <w:tcPr>
            <w:tcW w:w="9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0A6E5D" w14:textId="77777777" w:rsidR="00B50F8F" w:rsidRDefault="00000000">
            <w:pPr>
              <w:spacing w:after="0"/>
              <w:jc w:val="center"/>
              <w:textAlignment w:val="auto"/>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3 580</w:t>
            </w:r>
          </w:p>
        </w:tc>
      </w:tr>
      <w:tr w:rsidR="00B50F8F" w14:paraId="0B79E522"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F3F09C"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625709"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B196E4" w14:textId="77777777" w:rsidR="00B50F8F" w:rsidRDefault="00000000">
            <w:pPr>
              <w:spacing w:after="0"/>
              <w:jc w:val="center"/>
              <w:textAlignment w:val="auto"/>
            </w:pPr>
            <w:r>
              <w:rPr>
                <w:rFonts w:ascii="Times New Roman" w:eastAsia="Times New Roman" w:hAnsi="Times New Roman"/>
                <w:b/>
                <w:bCs/>
                <w:color w:val="000000"/>
                <w:sz w:val="20"/>
                <w:szCs w:val="20"/>
                <w:u w:val="single"/>
                <w:lang w:eastAsia="bg-BG"/>
              </w:rPr>
              <w:t xml:space="preserve">1 </w:t>
            </w:r>
            <w:r>
              <w:rPr>
                <w:rFonts w:ascii="Times New Roman" w:eastAsia="Times New Roman" w:hAnsi="Times New Roman"/>
                <w:b/>
                <w:bCs/>
                <w:color w:val="000000"/>
                <w:sz w:val="20"/>
                <w:szCs w:val="20"/>
                <w:u w:val="single"/>
                <w:lang w:val="en-US" w:eastAsia="bg-BG"/>
              </w:rPr>
              <w:t>1</w:t>
            </w:r>
            <w:r>
              <w:rPr>
                <w:rFonts w:ascii="Times New Roman" w:eastAsia="Times New Roman" w:hAnsi="Times New Roman"/>
                <w:b/>
                <w:bCs/>
                <w:color w:val="000000"/>
                <w:sz w:val="20"/>
                <w:szCs w:val="20"/>
                <w:u w:val="single"/>
                <w:lang w:eastAsia="bg-BG"/>
              </w:rPr>
              <w:t>00.00</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F65928"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C74A71"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tcPr>
          <w:p w14:paraId="4D7FB501"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917" w:type="dxa"/>
            <w:tcBorders>
              <w:bottom w:val="single" w:sz="4" w:space="0" w:color="000000"/>
              <w:right w:val="single" w:sz="4" w:space="0" w:color="000000"/>
            </w:tcBorders>
            <w:shd w:val="clear" w:color="auto" w:fill="auto"/>
            <w:tcMar>
              <w:top w:w="0" w:type="dxa"/>
              <w:left w:w="70" w:type="dxa"/>
              <w:bottom w:w="0" w:type="dxa"/>
              <w:right w:w="70" w:type="dxa"/>
            </w:tcMar>
          </w:tcPr>
          <w:p w14:paraId="374FCD0B" w14:textId="77777777" w:rsidR="00B50F8F" w:rsidRDefault="00000000">
            <w:pPr>
              <w:spacing w:after="0"/>
              <w:jc w:val="center"/>
              <w:textAlignment w:val="auto"/>
              <w:rPr>
                <w:rFonts w:ascii="Times New Roman" w:eastAsia="Times New Roman" w:hAnsi="Times New Roman"/>
                <w:b/>
                <w:color w:val="000000"/>
                <w:sz w:val="20"/>
                <w:szCs w:val="20"/>
                <w:u w:val="single"/>
                <w:lang w:val="en-US" w:eastAsia="bg-BG"/>
              </w:rPr>
            </w:pPr>
            <w:r>
              <w:rPr>
                <w:rFonts w:ascii="Times New Roman" w:eastAsia="Times New Roman" w:hAnsi="Times New Roman"/>
                <w:b/>
                <w:color w:val="000000"/>
                <w:sz w:val="20"/>
                <w:szCs w:val="20"/>
                <w:u w:val="single"/>
                <w:lang w:val="en-US" w:eastAsia="bg-BG"/>
              </w:rPr>
              <w:t>3 580</w:t>
            </w:r>
          </w:p>
        </w:tc>
      </w:tr>
    </w:tbl>
    <w:p w14:paraId="5E57FD6D" w14:textId="77777777" w:rsidR="00B50F8F" w:rsidRDefault="00B50F8F">
      <w:pPr>
        <w:spacing w:after="0"/>
        <w:ind w:left="284"/>
        <w:jc w:val="both"/>
        <w:textAlignment w:val="auto"/>
        <w:rPr>
          <w:rFonts w:ascii="Times New Roman" w:eastAsia="Times New Roman" w:hAnsi="Times New Roman"/>
          <w:bCs/>
          <w:sz w:val="24"/>
          <w:szCs w:val="20"/>
          <w:lang w:eastAsia="bg-BG"/>
        </w:rPr>
      </w:pPr>
    </w:p>
    <w:p w14:paraId="70A221A6" w14:textId="77777777" w:rsidR="00B50F8F" w:rsidRDefault="00000000">
      <w:pPr>
        <w:numPr>
          <w:ilvl w:val="0"/>
          <w:numId w:val="1"/>
        </w:numPr>
        <w:spacing w:after="0"/>
        <w:ind w:left="284" w:hanging="284"/>
        <w:jc w:val="both"/>
        <w:textAlignment w:val="auto"/>
      </w:pPr>
      <w:r>
        <w:rPr>
          <w:rFonts w:ascii="Times New Roman" w:eastAsia="Times New Roman" w:hAnsi="Times New Roman"/>
          <w:sz w:val="28"/>
          <w:szCs w:val="28"/>
          <w:lang w:eastAsia="bg-BG"/>
        </w:rPr>
        <w:t xml:space="preserve">Общински съвет – Никопол определя продажбата на недвижимия имот, подробно описан в точка едно на настоящото решение, да се извърши </w:t>
      </w:r>
      <w:r>
        <w:rPr>
          <w:rFonts w:ascii="Times New Roman" w:eastAsia="Times New Roman" w:hAnsi="Times New Roman"/>
          <w:b/>
          <w:sz w:val="28"/>
          <w:szCs w:val="28"/>
          <w:lang w:eastAsia="bg-BG"/>
        </w:rPr>
        <w:t>чрез публичен търг с явно надаване</w:t>
      </w:r>
      <w:r>
        <w:rPr>
          <w:rFonts w:ascii="Times New Roman" w:eastAsia="Times New Roman" w:hAnsi="Times New Roman"/>
          <w:sz w:val="28"/>
          <w:szCs w:val="28"/>
          <w:lang w:eastAsia="bg-BG"/>
        </w:rPr>
        <w:t xml:space="preserve"> с начална тръжна  цена, а именно:</w:t>
      </w:r>
    </w:p>
    <w:tbl>
      <w:tblPr>
        <w:tblW w:w="9863" w:type="dxa"/>
        <w:tblInd w:w="55" w:type="dxa"/>
        <w:tblLayout w:type="fixed"/>
        <w:tblCellMar>
          <w:left w:w="10" w:type="dxa"/>
          <w:right w:w="10" w:type="dxa"/>
        </w:tblCellMar>
        <w:tblLook w:val="04A0" w:firstRow="1" w:lastRow="0" w:firstColumn="1" w:lastColumn="0" w:noHBand="0" w:noVBand="1"/>
      </w:tblPr>
      <w:tblGrid>
        <w:gridCol w:w="460"/>
        <w:gridCol w:w="1823"/>
        <w:gridCol w:w="993"/>
        <w:gridCol w:w="2268"/>
        <w:gridCol w:w="1984"/>
        <w:gridCol w:w="1418"/>
        <w:gridCol w:w="917"/>
      </w:tblGrid>
      <w:tr w:rsidR="00B50F8F" w14:paraId="4741CC26"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F1E275"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894D70"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6C9E9A"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Площ в кв.м.</w:t>
            </w:r>
          </w:p>
        </w:tc>
        <w:tc>
          <w:tcPr>
            <w:tcW w:w="226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0D366A"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Местонахождение на имота</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D4A64"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Граници на имота</w:t>
            </w:r>
          </w:p>
        </w:tc>
        <w:tc>
          <w:tcPr>
            <w:tcW w:w="1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4B958C" w14:textId="77777777" w:rsidR="00B50F8F" w:rsidRDefault="00000000">
            <w:pPr>
              <w:spacing w:after="0"/>
              <w:jc w:val="center"/>
              <w:textAlignment w:val="auto"/>
              <w:rPr>
                <w:rFonts w:ascii="Times New Roman" w:eastAsia="Times New Roman" w:hAnsi="Times New Roman"/>
                <w:b/>
                <w:sz w:val="20"/>
                <w:szCs w:val="20"/>
                <w:lang w:val="en-US" w:eastAsia="bg-BG"/>
              </w:rPr>
            </w:pPr>
            <w:r>
              <w:rPr>
                <w:rFonts w:ascii="Times New Roman" w:eastAsia="Times New Roman" w:hAnsi="Times New Roman"/>
                <w:b/>
                <w:sz w:val="20"/>
                <w:szCs w:val="20"/>
                <w:lang w:val="en-US" w:eastAsia="bg-BG"/>
              </w:rPr>
              <w:t>АОС № /дата и година</w:t>
            </w:r>
          </w:p>
        </w:tc>
        <w:tc>
          <w:tcPr>
            <w:tcW w:w="91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B5170B" w14:textId="77777777" w:rsidR="00B50F8F" w:rsidRDefault="00000000">
            <w:pPr>
              <w:spacing w:after="0"/>
              <w:jc w:val="center"/>
              <w:textAlignment w:val="auto"/>
            </w:pPr>
            <w:r>
              <w:rPr>
                <w:rFonts w:ascii="Times New Roman" w:eastAsia="Times New Roman" w:hAnsi="Times New Roman"/>
                <w:b/>
                <w:sz w:val="18"/>
                <w:szCs w:val="18"/>
                <w:lang w:eastAsia="bg-BG"/>
              </w:rPr>
              <w:t>Начална тръжна в лева без ДДС</w:t>
            </w:r>
          </w:p>
        </w:tc>
      </w:tr>
      <w:tr w:rsidR="00B50F8F" w14:paraId="266004A3" w14:textId="77777777">
        <w:tblPrEx>
          <w:tblCellMar>
            <w:top w:w="0" w:type="dxa"/>
            <w:bottom w:w="0" w:type="dxa"/>
          </w:tblCellMar>
        </w:tblPrEx>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41AEC3"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DA4A53" w14:textId="77777777" w:rsidR="00B50F8F" w:rsidRDefault="00000000">
            <w:pPr>
              <w:spacing w:after="0"/>
              <w:jc w:val="center"/>
              <w:textAlignment w:val="auto"/>
            </w:pPr>
            <w:r>
              <w:rPr>
                <w:rFonts w:ascii="Times New Roman" w:hAnsi="Times New Roman"/>
                <w:color w:val="000000"/>
                <w:sz w:val="20"/>
                <w:szCs w:val="20"/>
                <w:lang w:eastAsia="bg-BG"/>
              </w:rPr>
              <w:t xml:space="preserve">Урегулиран поземлен имот </w:t>
            </w:r>
            <w:r>
              <w:rPr>
                <w:rFonts w:ascii="Times New Roman" w:hAnsi="Times New Roman"/>
                <w:color w:val="000000"/>
                <w:sz w:val="20"/>
                <w:szCs w:val="20"/>
                <w:lang w:val="en-US" w:eastAsia="bg-BG"/>
              </w:rPr>
              <w:t xml:space="preserve">VI </w:t>
            </w:r>
            <w:r>
              <w:rPr>
                <w:rFonts w:ascii="Times New Roman" w:hAnsi="Times New Roman"/>
                <w:color w:val="000000"/>
                <w:sz w:val="20"/>
                <w:szCs w:val="20"/>
                <w:lang w:eastAsia="bg-BG"/>
              </w:rPr>
              <w:t>в стр. кв. 59 по плана на село Санадиново</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624A0B"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1 100.00</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BF2D17" w14:textId="77777777" w:rsidR="00B50F8F" w:rsidRDefault="00000000">
            <w:pPr>
              <w:spacing w:after="0"/>
              <w:jc w:val="center"/>
              <w:textAlignment w:val="auto"/>
            </w:pPr>
            <w:r>
              <w:rPr>
                <w:rFonts w:ascii="Times New Roman" w:hAnsi="Times New Roman"/>
                <w:color w:val="000000"/>
                <w:sz w:val="20"/>
                <w:szCs w:val="20"/>
                <w:lang w:eastAsia="bg-BG"/>
              </w:rPr>
              <w:t xml:space="preserve">Урегулиран поземлен имот </w:t>
            </w:r>
            <w:r>
              <w:rPr>
                <w:rFonts w:ascii="Times New Roman" w:hAnsi="Times New Roman"/>
                <w:color w:val="000000"/>
                <w:sz w:val="20"/>
                <w:szCs w:val="20"/>
                <w:lang w:val="en-US" w:eastAsia="bg-BG"/>
              </w:rPr>
              <w:t xml:space="preserve">VI </w:t>
            </w:r>
            <w:r>
              <w:rPr>
                <w:rFonts w:ascii="Times New Roman" w:hAnsi="Times New Roman"/>
                <w:color w:val="000000"/>
                <w:sz w:val="20"/>
                <w:szCs w:val="20"/>
                <w:lang w:eastAsia="bg-BG"/>
              </w:rPr>
              <w:t>в стр. кв. 59 по плана на село Санадиново,</w:t>
            </w:r>
            <w:r>
              <w:rPr>
                <w:rFonts w:ascii="Times New Roman" w:hAnsi="Times New Roman"/>
                <w:b/>
                <w:color w:val="000000"/>
                <w:sz w:val="20"/>
                <w:szCs w:val="20"/>
                <w:lang w:eastAsia="bg-BG"/>
              </w:rPr>
              <w:t xml:space="preserve"> </w:t>
            </w:r>
            <w:r>
              <w:rPr>
                <w:rFonts w:ascii="Times New Roman" w:hAnsi="Times New Roman"/>
                <w:color w:val="000000"/>
                <w:sz w:val="20"/>
                <w:szCs w:val="20"/>
                <w:lang w:eastAsia="bg-BG"/>
              </w:rPr>
              <w:t>одобрена със Заповед № 350/30.06.1992 г.</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317B75" w14:textId="77777777" w:rsidR="00B50F8F" w:rsidRDefault="00000000">
            <w:pPr>
              <w:spacing w:after="0"/>
              <w:jc w:val="center"/>
              <w:textAlignment w:val="auto"/>
            </w:pPr>
            <w:r>
              <w:rPr>
                <w:rFonts w:ascii="Times New Roman" w:hAnsi="Times New Roman"/>
                <w:color w:val="000000"/>
                <w:sz w:val="20"/>
                <w:szCs w:val="20"/>
                <w:lang w:eastAsia="bg-BG"/>
              </w:rPr>
              <w:t>улица и УПИ</w:t>
            </w:r>
            <w:r>
              <w:rPr>
                <w:rFonts w:ascii="Times New Roman" w:hAnsi="Times New Roman"/>
                <w:color w:val="000000"/>
                <w:sz w:val="20"/>
                <w:szCs w:val="20"/>
                <w:lang w:val="en-US" w:eastAsia="bg-BG"/>
              </w:rPr>
              <w:t xml:space="preserve"> V </w:t>
            </w:r>
            <w:r>
              <w:rPr>
                <w:rFonts w:ascii="Times New Roman" w:hAnsi="Times New Roman"/>
                <w:color w:val="000000"/>
                <w:sz w:val="20"/>
                <w:szCs w:val="20"/>
                <w:lang w:eastAsia="bg-BG"/>
              </w:rPr>
              <w:t xml:space="preserve">– Мара и Атанас Ангелови, УПИ </w:t>
            </w:r>
            <w:r>
              <w:rPr>
                <w:rFonts w:ascii="Times New Roman" w:hAnsi="Times New Roman"/>
                <w:color w:val="000000"/>
                <w:sz w:val="20"/>
                <w:szCs w:val="20"/>
                <w:lang w:val="en-US" w:eastAsia="bg-BG"/>
              </w:rPr>
              <w:t>IX</w:t>
            </w:r>
            <w:r>
              <w:rPr>
                <w:rFonts w:ascii="Times New Roman" w:hAnsi="Times New Roman"/>
                <w:color w:val="000000"/>
                <w:sz w:val="20"/>
                <w:szCs w:val="20"/>
                <w:lang w:eastAsia="bg-BG"/>
              </w:rPr>
              <w:t xml:space="preserve"> – общински и УПИ </w:t>
            </w:r>
            <w:r>
              <w:rPr>
                <w:rFonts w:ascii="Times New Roman" w:hAnsi="Times New Roman"/>
                <w:color w:val="000000"/>
                <w:sz w:val="20"/>
                <w:szCs w:val="20"/>
                <w:lang w:val="en-US" w:eastAsia="bg-BG"/>
              </w:rPr>
              <w:t>VII</w:t>
            </w:r>
            <w:r>
              <w:rPr>
                <w:rFonts w:ascii="Times New Roman" w:hAnsi="Times New Roman"/>
                <w:color w:val="000000"/>
                <w:sz w:val="20"/>
                <w:szCs w:val="20"/>
                <w:lang w:eastAsia="bg-BG"/>
              </w:rPr>
              <w:t>- общински</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5A28DF" w14:textId="77777777" w:rsidR="00B50F8F" w:rsidRDefault="00000000">
            <w:pPr>
              <w:spacing w:after="0"/>
              <w:jc w:val="center"/>
              <w:textAlignment w:val="auto"/>
            </w:pPr>
            <w:r>
              <w:rPr>
                <w:rFonts w:ascii="Times New Roman" w:eastAsia="Times New Roman" w:hAnsi="Times New Roman"/>
                <w:sz w:val="20"/>
                <w:szCs w:val="20"/>
                <w:lang w:eastAsia="bg-BG"/>
              </w:rPr>
              <w:t>318</w:t>
            </w:r>
            <w:r>
              <w:rPr>
                <w:rFonts w:ascii="Times New Roman" w:eastAsia="Times New Roman" w:hAnsi="Times New Roman"/>
                <w:sz w:val="20"/>
                <w:szCs w:val="20"/>
                <w:lang w:val="en-US" w:eastAsia="bg-BG"/>
              </w:rPr>
              <w:t>/</w:t>
            </w:r>
            <w:r>
              <w:rPr>
                <w:rFonts w:ascii="Times New Roman" w:eastAsia="Times New Roman" w:hAnsi="Times New Roman"/>
                <w:sz w:val="20"/>
                <w:szCs w:val="20"/>
                <w:lang w:eastAsia="bg-BG"/>
              </w:rPr>
              <w:t>03</w:t>
            </w:r>
            <w:r>
              <w:rPr>
                <w:rFonts w:ascii="Times New Roman" w:eastAsia="Times New Roman" w:hAnsi="Times New Roman"/>
                <w:sz w:val="20"/>
                <w:szCs w:val="20"/>
                <w:lang w:val="en-US" w:eastAsia="bg-BG"/>
              </w:rPr>
              <w:t>.0</w:t>
            </w:r>
            <w:r>
              <w:rPr>
                <w:rFonts w:ascii="Times New Roman" w:eastAsia="Times New Roman" w:hAnsi="Times New Roman"/>
                <w:sz w:val="20"/>
                <w:szCs w:val="20"/>
                <w:lang w:eastAsia="bg-BG"/>
              </w:rPr>
              <w:t>6</w:t>
            </w:r>
            <w:r>
              <w:rPr>
                <w:rFonts w:ascii="Times New Roman" w:eastAsia="Times New Roman" w:hAnsi="Times New Roman"/>
                <w:sz w:val="20"/>
                <w:szCs w:val="20"/>
                <w:lang w:val="en-US" w:eastAsia="bg-BG"/>
              </w:rPr>
              <w:t>.20</w:t>
            </w:r>
            <w:r>
              <w:rPr>
                <w:rFonts w:ascii="Times New Roman" w:eastAsia="Times New Roman" w:hAnsi="Times New Roman"/>
                <w:sz w:val="20"/>
                <w:szCs w:val="20"/>
                <w:lang w:eastAsia="bg-BG"/>
              </w:rPr>
              <w:t>02</w:t>
            </w:r>
          </w:p>
        </w:tc>
        <w:tc>
          <w:tcPr>
            <w:tcW w:w="91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DEC608" w14:textId="77777777" w:rsidR="00B50F8F" w:rsidRDefault="00000000">
            <w:pPr>
              <w:spacing w:after="0"/>
              <w:jc w:val="center"/>
              <w:textAlignment w:val="auto"/>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3 580</w:t>
            </w:r>
          </w:p>
        </w:tc>
      </w:tr>
      <w:tr w:rsidR="00B50F8F" w14:paraId="69461BDB"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9EB1FD"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1F0967"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B8B418" w14:textId="77777777" w:rsidR="00B50F8F" w:rsidRDefault="00000000">
            <w:pPr>
              <w:spacing w:after="0"/>
              <w:jc w:val="center"/>
              <w:textAlignment w:val="auto"/>
            </w:pPr>
            <w:r>
              <w:rPr>
                <w:rFonts w:ascii="Times New Roman" w:eastAsia="Times New Roman" w:hAnsi="Times New Roman"/>
                <w:b/>
                <w:bCs/>
                <w:color w:val="000000"/>
                <w:sz w:val="20"/>
                <w:szCs w:val="20"/>
                <w:u w:val="single"/>
                <w:lang w:eastAsia="bg-BG"/>
              </w:rPr>
              <w:t xml:space="preserve">1 </w:t>
            </w:r>
            <w:r>
              <w:rPr>
                <w:rFonts w:ascii="Times New Roman" w:eastAsia="Times New Roman" w:hAnsi="Times New Roman"/>
                <w:b/>
                <w:bCs/>
                <w:color w:val="000000"/>
                <w:sz w:val="20"/>
                <w:szCs w:val="20"/>
                <w:u w:val="single"/>
                <w:lang w:val="en-US" w:eastAsia="bg-BG"/>
              </w:rPr>
              <w:t>1</w:t>
            </w:r>
            <w:r>
              <w:rPr>
                <w:rFonts w:ascii="Times New Roman" w:eastAsia="Times New Roman" w:hAnsi="Times New Roman"/>
                <w:b/>
                <w:bCs/>
                <w:color w:val="000000"/>
                <w:sz w:val="20"/>
                <w:szCs w:val="20"/>
                <w:u w:val="single"/>
                <w:lang w:eastAsia="bg-BG"/>
              </w:rPr>
              <w:t>00.00</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E1EA57"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E7DB7B"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418" w:type="dxa"/>
            <w:tcBorders>
              <w:bottom w:val="single" w:sz="4" w:space="0" w:color="000000"/>
              <w:right w:val="single" w:sz="4" w:space="0" w:color="000000"/>
            </w:tcBorders>
            <w:shd w:val="clear" w:color="auto" w:fill="auto"/>
            <w:tcMar>
              <w:top w:w="0" w:type="dxa"/>
              <w:left w:w="70" w:type="dxa"/>
              <w:bottom w:w="0" w:type="dxa"/>
              <w:right w:w="70" w:type="dxa"/>
            </w:tcMar>
          </w:tcPr>
          <w:p w14:paraId="56DBC949"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917" w:type="dxa"/>
            <w:tcBorders>
              <w:bottom w:val="single" w:sz="4" w:space="0" w:color="000000"/>
              <w:right w:val="single" w:sz="4" w:space="0" w:color="000000"/>
            </w:tcBorders>
            <w:shd w:val="clear" w:color="auto" w:fill="auto"/>
            <w:tcMar>
              <w:top w:w="0" w:type="dxa"/>
              <w:left w:w="70" w:type="dxa"/>
              <w:bottom w:w="0" w:type="dxa"/>
              <w:right w:w="70" w:type="dxa"/>
            </w:tcMar>
          </w:tcPr>
          <w:p w14:paraId="48C5D9EC" w14:textId="77777777" w:rsidR="00B50F8F" w:rsidRDefault="00000000">
            <w:pPr>
              <w:spacing w:after="0"/>
              <w:jc w:val="center"/>
              <w:textAlignment w:val="auto"/>
              <w:rPr>
                <w:rFonts w:ascii="Times New Roman" w:eastAsia="Times New Roman" w:hAnsi="Times New Roman"/>
                <w:b/>
                <w:color w:val="000000"/>
                <w:sz w:val="20"/>
                <w:szCs w:val="20"/>
                <w:u w:val="single"/>
                <w:lang w:val="en-US" w:eastAsia="bg-BG"/>
              </w:rPr>
            </w:pPr>
            <w:r>
              <w:rPr>
                <w:rFonts w:ascii="Times New Roman" w:eastAsia="Times New Roman" w:hAnsi="Times New Roman"/>
                <w:b/>
                <w:color w:val="000000"/>
                <w:sz w:val="20"/>
                <w:szCs w:val="20"/>
                <w:u w:val="single"/>
                <w:lang w:val="en-US" w:eastAsia="bg-BG"/>
              </w:rPr>
              <w:t>3 580</w:t>
            </w:r>
          </w:p>
        </w:tc>
      </w:tr>
    </w:tbl>
    <w:p w14:paraId="41A79AB1" w14:textId="77777777" w:rsidR="00B50F8F" w:rsidRDefault="00B50F8F">
      <w:pPr>
        <w:spacing w:after="0" w:line="276" w:lineRule="auto"/>
        <w:ind w:left="284"/>
        <w:jc w:val="both"/>
        <w:textAlignment w:val="auto"/>
        <w:rPr>
          <w:rFonts w:ascii="Times New Roman" w:eastAsia="Times New Roman" w:hAnsi="Times New Roman"/>
          <w:b/>
          <w:sz w:val="24"/>
          <w:szCs w:val="24"/>
          <w:lang w:eastAsia="bg-BG"/>
        </w:rPr>
      </w:pPr>
    </w:p>
    <w:p w14:paraId="55E654FC" w14:textId="77777777" w:rsidR="00B50F8F" w:rsidRDefault="00000000">
      <w:pPr>
        <w:numPr>
          <w:ilvl w:val="0"/>
          <w:numId w:val="1"/>
        </w:numPr>
        <w:spacing w:after="0"/>
        <w:ind w:left="284" w:hanging="284"/>
        <w:jc w:val="both"/>
        <w:textAlignment w:val="auto"/>
      </w:pP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00573BD7" w14:textId="77777777" w:rsidR="00B50F8F" w:rsidRDefault="00B50F8F"/>
    <w:p w14:paraId="2D9F56FC" w14:textId="77777777" w:rsidR="00B50F8F" w:rsidRDefault="00B50F8F"/>
    <w:p w14:paraId="54D8DE02" w14:textId="77777777" w:rsidR="00B50F8F" w:rsidRDefault="00B50F8F"/>
    <w:p w14:paraId="1EC9E080" w14:textId="77777777" w:rsidR="00B50F8F" w:rsidRDefault="00000000">
      <w:pPr>
        <w:spacing w:after="0"/>
        <w:ind w:right="23" w:firstLine="708"/>
        <w:jc w:val="center"/>
      </w:pPr>
      <w:bookmarkStart w:id="7" w:name="_Hlk117510645"/>
      <w:r>
        <w:rPr>
          <w:rFonts w:ascii="Times New Roman" w:hAnsi="Times New Roman"/>
          <w:sz w:val="28"/>
          <w:szCs w:val="28"/>
        </w:rPr>
        <w:t>ГЛАСУВАЛИ  -12 СЪВЕТНИКА</w:t>
      </w:r>
    </w:p>
    <w:p w14:paraId="41B645F2" w14:textId="77777777" w:rsidR="00B50F8F" w:rsidRDefault="00000000">
      <w:pPr>
        <w:spacing w:after="0"/>
        <w:ind w:firstLine="708"/>
        <w:jc w:val="center"/>
      </w:pPr>
      <w:r>
        <w:rPr>
          <w:rFonts w:ascii="Times New Roman" w:hAnsi="Times New Roman"/>
          <w:sz w:val="28"/>
          <w:szCs w:val="28"/>
        </w:rPr>
        <w:t xml:space="preserve">„ЗА“ – 11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Гатев, Любомир Мачев, Майдън Сакаджиев, Надка Божинова, Светослав Ангелов,  Цветан Андреев </w:t>
      </w:r>
      <w:r>
        <w:rPr>
          <w:rFonts w:ascii="Times New Roman" w:eastAsia="Times New Roman" w:hAnsi="Times New Roman"/>
          <w:sz w:val="24"/>
          <w:szCs w:val="24"/>
          <w:lang w:eastAsia="bg-BG"/>
        </w:rPr>
        <w:t xml:space="preserve">/ </w:t>
      </w:r>
    </w:p>
    <w:p w14:paraId="08A63EA4"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6CBDD85E" w14:textId="77777777" w:rsidR="00B50F8F" w:rsidRDefault="00000000">
      <w:pPr>
        <w:spacing w:after="0"/>
        <w:ind w:firstLine="708"/>
        <w:jc w:val="center"/>
      </w:pPr>
      <w:r>
        <w:rPr>
          <w:rFonts w:ascii="Times New Roman" w:hAnsi="Times New Roman"/>
          <w:sz w:val="28"/>
          <w:szCs w:val="28"/>
        </w:rPr>
        <w:t>„ВЪЗДЪРЖАЛИ СЕ“ – 1 СЪВЕТНИК</w:t>
      </w:r>
      <w:r>
        <w:rPr>
          <w:rFonts w:ascii="Times New Roman" w:eastAsia="Times New Roman" w:hAnsi="Times New Roman"/>
          <w:lang w:eastAsia="bg-BG"/>
        </w:rPr>
        <w:t xml:space="preserve"> /Красимир Халов/</w:t>
      </w:r>
    </w:p>
    <w:bookmarkEnd w:id="7"/>
    <w:p w14:paraId="4A22703B" w14:textId="77777777" w:rsidR="00B50F8F" w:rsidRDefault="00B50F8F">
      <w:pPr>
        <w:spacing w:after="0"/>
        <w:ind w:firstLine="708"/>
        <w:jc w:val="center"/>
        <w:rPr>
          <w:rFonts w:ascii="Times New Roman" w:eastAsia="Times New Roman" w:hAnsi="Times New Roman"/>
          <w:lang w:eastAsia="bg-BG"/>
        </w:rPr>
      </w:pPr>
    </w:p>
    <w:p w14:paraId="2638586F" w14:textId="77777777" w:rsidR="00B50F8F" w:rsidRDefault="00B50F8F">
      <w:pPr>
        <w:spacing w:after="0"/>
        <w:ind w:firstLine="708"/>
        <w:jc w:val="center"/>
      </w:pPr>
    </w:p>
    <w:p w14:paraId="5AA55B5C" w14:textId="77777777" w:rsidR="00B50F8F" w:rsidRDefault="00B50F8F">
      <w:pPr>
        <w:spacing w:after="0"/>
        <w:ind w:firstLine="708"/>
        <w:jc w:val="center"/>
      </w:pPr>
    </w:p>
    <w:p w14:paraId="14AECBBD"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ПО ТРЕТА ТОЧКА ОТ ДНЕВНИЯ РЕД</w:t>
      </w:r>
    </w:p>
    <w:p w14:paraId="10CADA0B" w14:textId="77777777" w:rsidR="00B50F8F" w:rsidRDefault="00B50F8F">
      <w:pPr>
        <w:rPr>
          <w:rFonts w:ascii="Times New Roman" w:hAnsi="Times New Roman"/>
          <w:sz w:val="28"/>
          <w:szCs w:val="28"/>
        </w:rPr>
      </w:pPr>
    </w:p>
    <w:p w14:paraId="511B9D4E" w14:textId="77777777" w:rsidR="00B50F8F" w:rsidRDefault="00000000">
      <w:pPr>
        <w:spacing w:after="0"/>
        <w:rPr>
          <w:rFonts w:ascii="Times New Roman" w:hAnsi="Times New Roman"/>
          <w:sz w:val="28"/>
          <w:szCs w:val="28"/>
        </w:rPr>
      </w:pPr>
      <w:r>
        <w:rPr>
          <w:rFonts w:ascii="Times New Roman" w:hAnsi="Times New Roman"/>
          <w:sz w:val="28"/>
          <w:szCs w:val="28"/>
        </w:rPr>
        <w:t>Отношение взеха:</w:t>
      </w:r>
    </w:p>
    <w:p w14:paraId="2B6E93DA" w14:textId="77777777" w:rsidR="00B50F8F"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На предното заседание питах за какво ще се използва и г-н Ахмедов каза, че не знае. Малко несериозно ми се отговори. Каква е идеята на инвеститора, вече знае ли се? Каква ще е придобивката за общината?</w:t>
      </w:r>
    </w:p>
    <w:p w14:paraId="4C2AD5DB" w14:textId="77777777" w:rsidR="00B50F8F"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Казахме, че ще е за складова база, но дали за зърно или зеленчуци, това не се знае. Казаха ми, че ще извозват стока с ферибота за Турну Мъгуреле. Това ми казаха, това Ви казвам. Хубавото е ,че ще се отворят няколко работни места.</w:t>
      </w:r>
    </w:p>
    <w:p w14:paraId="225B0D39" w14:textId="77777777" w:rsidR="00B50F8F"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1A17154E" w14:textId="77777777" w:rsidR="00B50F8F"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029923C3" w14:textId="77777777" w:rsidR="00B50F8F" w:rsidRDefault="00000000">
      <w:pPr>
        <w:spacing w:after="0"/>
        <w:ind w:firstLine="708"/>
        <w:jc w:val="both"/>
        <w:textAlignment w:val="auto"/>
      </w:pPr>
      <w:r>
        <w:rPr>
          <w:rFonts w:ascii="Times New Roman" w:eastAsia="Times New Roman" w:hAnsi="Times New Roman"/>
          <w:bCs/>
          <w:sz w:val="28"/>
          <w:szCs w:val="28"/>
          <w:lang w:eastAsia="bg-BG"/>
        </w:rPr>
        <w:t>Н</w:t>
      </w:r>
      <w:r>
        <w:rPr>
          <w:rFonts w:ascii="Times New Roman" w:eastAsia="Times New Roman" w:hAnsi="Times New Roman"/>
          <w:bCs/>
          <w:sz w:val="28"/>
          <w:szCs w:val="28"/>
          <w:lang w:val="en-US" w:eastAsia="bg-BG"/>
        </w:rPr>
        <w:t>а основание 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21,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 т.</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8</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 xml:space="preserve">от </w:t>
      </w:r>
      <w:r>
        <w:rPr>
          <w:rFonts w:ascii="Times New Roman" w:eastAsia="Times New Roman" w:hAnsi="Times New Roman"/>
          <w:sz w:val="28"/>
          <w:lang w:val="en-US" w:eastAsia="bg-BG"/>
        </w:rPr>
        <w:t>З</w:t>
      </w:r>
      <w:r>
        <w:rPr>
          <w:rFonts w:ascii="Times New Roman" w:eastAsia="Times New Roman" w:hAnsi="Times New Roman"/>
          <w:sz w:val="28"/>
          <w:lang w:eastAsia="bg-BG"/>
        </w:rPr>
        <w:t xml:space="preserve">акона </w:t>
      </w:r>
      <w:r>
        <w:rPr>
          <w:rFonts w:ascii="Times New Roman" w:eastAsia="Times New Roman" w:hAnsi="Times New Roman"/>
          <w:sz w:val="28"/>
          <w:lang w:val="en-US" w:eastAsia="bg-BG"/>
        </w:rPr>
        <w:t>за местното самоуправление и местната администрация</w:t>
      </w:r>
      <w:r>
        <w:rPr>
          <w:rFonts w:ascii="Times New Roman" w:eastAsia="Times New Roman" w:hAnsi="Times New Roman"/>
          <w:sz w:val="28"/>
          <w:lang w:eastAsia="bg-BG"/>
        </w:rPr>
        <w:t xml:space="preserve"> </w:t>
      </w:r>
      <w:r>
        <w:rPr>
          <w:rFonts w:ascii="Times New Roman" w:eastAsia="Times New Roman" w:hAnsi="Times New Roman"/>
          <w:bCs/>
          <w:sz w:val="28"/>
          <w:szCs w:val="28"/>
          <w:lang w:val="en-US" w:eastAsia="bg-BG"/>
        </w:rPr>
        <w:t xml:space="preserve">във връзка </w:t>
      </w:r>
      <w:r>
        <w:rPr>
          <w:rFonts w:ascii="Times New Roman" w:eastAsia="Times New Roman" w:hAnsi="Times New Roman"/>
          <w:bCs/>
          <w:sz w:val="28"/>
          <w:szCs w:val="28"/>
          <w:lang w:eastAsia="bg-BG"/>
        </w:rPr>
        <w:t xml:space="preserve">с </w:t>
      </w:r>
      <w:r>
        <w:rPr>
          <w:rFonts w:ascii="Times New Roman" w:eastAsia="Times New Roman" w:hAnsi="Times New Roman"/>
          <w:bCs/>
          <w:sz w:val="28"/>
          <w:szCs w:val="28"/>
          <w:lang w:val="en-US" w:eastAsia="bg-BG"/>
        </w:rPr>
        <w:t>чл.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35, ал.</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1</w:t>
      </w:r>
      <w:r>
        <w:rPr>
          <w:rFonts w:ascii="Times New Roman" w:eastAsia="Times New Roman" w:hAnsi="Times New Roman"/>
          <w:bCs/>
          <w:sz w:val="28"/>
          <w:szCs w:val="28"/>
          <w:lang w:eastAsia="bg-BG"/>
        </w:rPr>
        <w:t xml:space="preserve"> и ал. 6 и чл. 41, ал. 2</w:t>
      </w:r>
      <w:r>
        <w:rPr>
          <w:rFonts w:ascii="Times New Roman" w:eastAsia="Times New Roman" w:hAnsi="Times New Roman"/>
          <w:bCs/>
          <w:sz w:val="28"/>
          <w:szCs w:val="28"/>
          <w:lang w:val="en-US" w:eastAsia="bg-BG"/>
        </w:rPr>
        <w:t xml:space="preserve"> от З</w:t>
      </w:r>
      <w:r>
        <w:rPr>
          <w:rFonts w:ascii="Times New Roman" w:eastAsia="Times New Roman" w:hAnsi="Times New Roman"/>
          <w:bCs/>
          <w:sz w:val="28"/>
          <w:szCs w:val="28"/>
          <w:lang w:eastAsia="bg-BG"/>
        </w:rPr>
        <w:t xml:space="preserve">акона за общинска собственост, чл. 55, ал. 1, т. 1 и чл. 58, ал. 1 </w:t>
      </w:r>
      <w:r>
        <w:rPr>
          <w:rFonts w:ascii="Times New Roman" w:eastAsia="Times New Roman" w:hAnsi="Times New Roman"/>
          <w:bCs/>
          <w:sz w:val="28"/>
          <w:szCs w:val="28"/>
          <w:lang w:val="en-US" w:eastAsia="bg-BG"/>
        </w:rPr>
        <w:t>от Наредба</w:t>
      </w:r>
      <w:r>
        <w:rPr>
          <w:rFonts w:ascii="Times New Roman" w:eastAsia="Times New Roman" w:hAnsi="Times New Roman"/>
          <w:bCs/>
          <w:sz w:val="28"/>
          <w:szCs w:val="28"/>
          <w:lang w:eastAsia="bg-BG"/>
        </w:rPr>
        <w:t xml:space="preserve"> № 6</w:t>
      </w:r>
      <w:r>
        <w:rPr>
          <w:rFonts w:ascii="Times New Roman" w:eastAsia="Times New Roman" w:hAnsi="Times New Roman"/>
          <w:bCs/>
          <w:sz w:val="28"/>
          <w:szCs w:val="28"/>
          <w:lang w:val="en-US" w:eastAsia="bg-BG"/>
        </w:rPr>
        <w:t xml:space="preserve"> за реда за придобиване, управление и разпореждане с общинско имущество</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eastAsia="bg-BG"/>
        </w:rPr>
        <w:t>на</w:t>
      </w:r>
      <w:r>
        <w:rPr>
          <w:rFonts w:ascii="Times New Roman" w:eastAsia="Times New Roman" w:hAnsi="Times New Roman"/>
          <w:bCs/>
          <w:sz w:val="28"/>
          <w:szCs w:val="28"/>
          <w:lang w:val="en-US" w:eastAsia="bg-BG"/>
        </w:rPr>
        <w:t xml:space="preserve"> Община</w:t>
      </w:r>
      <w:r>
        <w:rPr>
          <w:rFonts w:ascii="Times New Roman" w:eastAsia="Times New Roman" w:hAnsi="Times New Roman"/>
          <w:b/>
          <w:bCs/>
          <w:sz w:val="28"/>
          <w:szCs w:val="28"/>
          <w:lang w:val="en-US"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във връзка с </w:t>
      </w:r>
      <w:r>
        <w:rPr>
          <w:rFonts w:ascii="Times New Roman" w:eastAsia="Times New Roman" w:hAnsi="Times New Roman"/>
          <w:bCs/>
          <w:sz w:val="28"/>
          <w:szCs w:val="28"/>
          <w:lang w:val="en-US" w:eastAsia="bg-BG"/>
        </w:rPr>
        <w:t>Решение №</w:t>
      </w:r>
      <w:r>
        <w:rPr>
          <w:rFonts w:ascii="Times New Roman" w:eastAsia="Times New Roman" w:hAnsi="Times New Roman"/>
          <w:bCs/>
          <w:sz w:val="28"/>
          <w:szCs w:val="28"/>
          <w:lang w:eastAsia="bg-BG"/>
        </w:rPr>
        <w:t xml:space="preserve"> 433 от </w:t>
      </w:r>
      <w:r>
        <w:rPr>
          <w:rFonts w:ascii="Times New Roman" w:eastAsia="Times New Roman" w:hAnsi="Times New Roman"/>
          <w:bCs/>
          <w:sz w:val="28"/>
          <w:szCs w:val="28"/>
          <w:lang w:val="en-US" w:eastAsia="bg-BG"/>
        </w:rPr>
        <w:t>2</w:t>
      </w:r>
      <w:r>
        <w:rPr>
          <w:rFonts w:ascii="Times New Roman" w:eastAsia="Times New Roman" w:hAnsi="Times New Roman"/>
          <w:bCs/>
          <w:sz w:val="28"/>
          <w:szCs w:val="28"/>
          <w:lang w:eastAsia="bg-BG"/>
        </w:rPr>
        <w:t>1.09.202</w:t>
      </w:r>
      <w:r>
        <w:rPr>
          <w:rFonts w:ascii="Times New Roman" w:eastAsia="Times New Roman" w:hAnsi="Times New Roman"/>
          <w:bCs/>
          <w:sz w:val="28"/>
          <w:szCs w:val="28"/>
          <w:lang w:val="en-US" w:eastAsia="bg-BG"/>
        </w:rPr>
        <w:t>2</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г.</w:t>
      </w:r>
      <w:r>
        <w:rPr>
          <w:rFonts w:ascii="Times New Roman" w:eastAsia="Times New Roman" w:hAnsi="Times New Roman"/>
          <w:bCs/>
          <w:sz w:val="28"/>
          <w:szCs w:val="28"/>
          <w:lang w:eastAsia="bg-BG"/>
        </w:rPr>
        <w:t xml:space="preserve"> на </w:t>
      </w:r>
      <w:r>
        <w:rPr>
          <w:rFonts w:ascii="Times New Roman" w:eastAsia="Times New Roman" w:hAnsi="Times New Roman"/>
          <w:bCs/>
          <w:sz w:val="28"/>
          <w:szCs w:val="28"/>
          <w:lang w:val="en-US" w:eastAsia="bg-BG"/>
        </w:rPr>
        <w:t xml:space="preserve"> Общински Съвет </w:t>
      </w:r>
      <w:r>
        <w:rPr>
          <w:rFonts w:ascii="Times New Roman" w:eastAsia="Times New Roman" w:hAnsi="Times New Roman"/>
          <w:bCs/>
          <w:sz w:val="28"/>
          <w:szCs w:val="28"/>
          <w:lang w:eastAsia="bg-BG"/>
        </w:rPr>
        <w:t xml:space="preserve">– </w:t>
      </w:r>
      <w:r>
        <w:rPr>
          <w:rFonts w:ascii="Times New Roman" w:eastAsia="Times New Roman" w:hAnsi="Times New Roman"/>
          <w:bCs/>
          <w:sz w:val="28"/>
          <w:szCs w:val="28"/>
          <w:lang w:val="en-US" w:eastAsia="bg-BG"/>
        </w:rPr>
        <w:t>Никопол</w:t>
      </w:r>
      <w:r>
        <w:rPr>
          <w:rFonts w:ascii="Times New Roman" w:eastAsia="Times New Roman" w:hAnsi="Times New Roman"/>
          <w:bCs/>
          <w:sz w:val="28"/>
          <w:szCs w:val="28"/>
          <w:lang w:eastAsia="bg-BG"/>
        </w:rPr>
        <w:t xml:space="preserve">, </w:t>
      </w:r>
      <w:r>
        <w:rPr>
          <w:rFonts w:ascii="Times New Roman" w:eastAsia="Times New Roman" w:hAnsi="Times New Roman"/>
          <w:sz w:val="28"/>
          <w:szCs w:val="28"/>
          <w:lang w:eastAsia="bg-BG"/>
        </w:rPr>
        <w:t>Общински съвет - Никопол прие следното</w:t>
      </w:r>
    </w:p>
    <w:p w14:paraId="47FD9BD3" w14:textId="77777777" w:rsidR="00B50F8F" w:rsidRDefault="00B50F8F">
      <w:pPr>
        <w:spacing w:after="0"/>
        <w:ind w:firstLine="708"/>
        <w:jc w:val="both"/>
        <w:textAlignment w:val="auto"/>
        <w:rPr>
          <w:rFonts w:ascii="Times New Roman" w:eastAsia="Times New Roman" w:hAnsi="Times New Roman"/>
          <w:sz w:val="28"/>
          <w:szCs w:val="28"/>
          <w:lang w:eastAsia="bg-BG"/>
        </w:rPr>
      </w:pPr>
    </w:p>
    <w:p w14:paraId="674FB908"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787A4E68"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№439/24.10.2022г.</w:t>
      </w:r>
    </w:p>
    <w:p w14:paraId="071ED835" w14:textId="77777777" w:rsidR="00B50F8F" w:rsidRDefault="00B50F8F">
      <w:pPr>
        <w:spacing w:after="0"/>
        <w:jc w:val="both"/>
        <w:textAlignment w:val="auto"/>
        <w:rPr>
          <w:rFonts w:ascii="Times New Roman" w:eastAsia="Times New Roman" w:hAnsi="Times New Roman"/>
          <w:b/>
          <w:sz w:val="32"/>
          <w:szCs w:val="32"/>
          <w:lang w:eastAsia="bg-BG"/>
        </w:rPr>
      </w:pPr>
    </w:p>
    <w:p w14:paraId="45591670" w14:textId="77777777" w:rsidR="00B50F8F" w:rsidRDefault="00000000">
      <w:pPr>
        <w:numPr>
          <w:ilvl w:val="0"/>
          <w:numId w:val="2"/>
        </w:numPr>
        <w:spacing w:after="0"/>
        <w:jc w:val="both"/>
        <w:textAlignment w:val="auto"/>
        <w:rPr>
          <w:rFonts w:ascii="Times New Roman" w:eastAsia="Times New Roman" w:hAnsi="Times New Roman"/>
          <w:bCs/>
          <w:sz w:val="28"/>
          <w:lang w:eastAsia="bg-BG"/>
        </w:rPr>
      </w:pPr>
      <w:r>
        <w:rPr>
          <w:rFonts w:ascii="Times New Roman" w:eastAsia="Times New Roman" w:hAnsi="Times New Roman"/>
          <w:bCs/>
          <w:sz w:val="28"/>
          <w:lang w:eastAsia="bg-BG"/>
        </w:rPr>
        <w:t>Общински съвет –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 а именно:</w:t>
      </w:r>
    </w:p>
    <w:tbl>
      <w:tblPr>
        <w:tblW w:w="10005" w:type="dxa"/>
        <w:tblInd w:w="55" w:type="dxa"/>
        <w:tblLayout w:type="fixed"/>
        <w:tblCellMar>
          <w:left w:w="10" w:type="dxa"/>
          <w:right w:w="10" w:type="dxa"/>
        </w:tblCellMar>
        <w:tblLook w:val="04A0" w:firstRow="1" w:lastRow="0" w:firstColumn="1" w:lastColumn="0" w:noHBand="0" w:noVBand="1"/>
      </w:tblPr>
      <w:tblGrid>
        <w:gridCol w:w="460"/>
        <w:gridCol w:w="2674"/>
        <w:gridCol w:w="993"/>
        <w:gridCol w:w="2267"/>
        <w:gridCol w:w="1559"/>
        <w:gridCol w:w="1059"/>
        <w:gridCol w:w="993"/>
      </w:tblGrid>
      <w:tr w:rsidR="00B50F8F" w14:paraId="5EDB3703"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BE8E79"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w:t>
            </w:r>
          </w:p>
        </w:tc>
        <w:tc>
          <w:tcPr>
            <w:tcW w:w="267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6C6BE1"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39239"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Площ на имота в кв.м.</w:t>
            </w:r>
          </w:p>
        </w:tc>
        <w:tc>
          <w:tcPr>
            <w:tcW w:w="22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BD555E"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Местонахождение на имота</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80EDFC"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Граници на имота</w:t>
            </w:r>
          </w:p>
        </w:tc>
        <w:tc>
          <w:tcPr>
            <w:tcW w:w="10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36B988" w14:textId="77777777" w:rsidR="00B50F8F" w:rsidRDefault="00000000">
            <w:pPr>
              <w:spacing w:after="0"/>
              <w:jc w:val="center"/>
              <w:textAlignment w:val="auto"/>
            </w:pPr>
            <w:r>
              <w:rPr>
                <w:rFonts w:ascii="Times New Roman" w:hAnsi="Times New Roman"/>
                <w:b/>
                <w:color w:val="000000"/>
                <w:sz w:val="20"/>
                <w:szCs w:val="20"/>
                <w:lang w:eastAsia="bg-BG"/>
              </w:rPr>
              <w:t>АОС № /дата и година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788035" w14:textId="77777777" w:rsidR="00B50F8F" w:rsidRDefault="00000000">
            <w:pPr>
              <w:spacing w:after="0"/>
              <w:jc w:val="center"/>
              <w:textAlignment w:val="auto"/>
            </w:pPr>
            <w:r>
              <w:rPr>
                <w:rFonts w:ascii="Times New Roman" w:eastAsia="Times New Roman" w:hAnsi="Times New Roman"/>
                <w:b/>
                <w:sz w:val="20"/>
                <w:szCs w:val="20"/>
                <w:lang w:eastAsia="bg-BG"/>
              </w:rPr>
              <w:t>Пазарна оценка в лева без ДДС</w:t>
            </w:r>
          </w:p>
        </w:tc>
      </w:tr>
      <w:tr w:rsidR="00B50F8F" w14:paraId="0DB62FFD" w14:textId="77777777">
        <w:tblPrEx>
          <w:tblCellMar>
            <w:top w:w="0" w:type="dxa"/>
            <w:bottom w:w="0" w:type="dxa"/>
          </w:tblCellMar>
        </w:tblPrEx>
        <w:trPr>
          <w:trHeight w:val="1124"/>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DA4C0D"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w:t>
            </w:r>
          </w:p>
        </w:tc>
        <w:tc>
          <w:tcPr>
            <w:tcW w:w="267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A46005" w14:textId="77777777" w:rsidR="00B50F8F" w:rsidRDefault="00000000">
            <w:pPr>
              <w:spacing w:after="0"/>
              <w:jc w:val="center"/>
              <w:textAlignment w:val="auto"/>
            </w:pPr>
            <w:r>
              <w:rPr>
                <w:rFonts w:ascii="Times New Roman" w:hAnsi="Times New Roman"/>
                <w:color w:val="000000"/>
                <w:sz w:val="20"/>
                <w:szCs w:val="20"/>
                <w:lang w:eastAsia="bg-BG"/>
              </w:rPr>
              <w:t>Поземлен имот с идентификатор 51723.500.70, заедно с построената в имота сграда с идентификатор 51723.500.70.1 със застроена площ от 232 кв.м., брой етажи:1, предназначение: Промишлена сграда</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047CBB"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1 627.00</w:t>
            </w:r>
          </w:p>
        </w:tc>
        <w:tc>
          <w:tcPr>
            <w:tcW w:w="2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31CE67" w14:textId="77777777" w:rsidR="00B50F8F" w:rsidRDefault="00000000">
            <w:pPr>
              <w:spacing w:after="0"/>
              <w:jc w:val="center"/>
              <w:textAlignment w:val="auto"/>
            </w:pPr>
            <w:r>
              <w:rPr>
                <w:rFonts w:ascii="Times New Roman" w:hAnsi="Times New Roman"/>
                <w:color w:val="000000"/>
                <w:sz w:val="20"/>
                <w:szCs w:val="20"/>
                <w:lang w:eastAsia="bg-BG"/>
              </w:rPr>
              <w:t>гр. Никопол, ул. „Александър Стамболийски“ № 30 по кадастралната карта и кадастралните регистри на гр. Никопол, област Плевен, одобрени със Заповед № РД-18-75/28.12.2006 г.</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C80F4D" w14:textId="77777777" w:rsidR="00B50F8F" w:rsidRDefault="00000000">
            <w:pPr>
              <w:spacing w:after="0"/>
              <w:jc w:val="center"/>
              <w:textAlignment w:val="auto"/>
            </w:pPr>
            <w:r>
              <w:rPr>
                <w:rFonts w:ascii="Times New Roman" w:hAnsi="Times New Roman"/>
                <w:color w:val="000000"/>
                <w:sz w:val="20"/>
                <w:szCs w:val="20"/>
                <w:lang w:eastAsia="bg-BG"/>
              </w:rPr>
              <w:t>51723.500.71, 51723.107.4,51723.500.69 и 51723.500.1386</w:t>
            </w:r>
          </w:p>
        </w:tc>
        <w:tc>
          <w:tcPr>
            <w:tcW w:w="10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FFB431" w14:textId="77777777" w:rsidR="00B50F8F" w:rsidRDefault="00000000">
            <w:pPr>
              <w:spacing w:after="0"/>
              <w:jc w:val="center"/>
              <w:textAlignment w:val="auto"/>
              <w:rPr>
                <w:rFonts w:ascii="Times New Roman" w:eastAsia="Times New Roman" w:hAnsi="Times New Roman"/>
                <w:sz w:val="20"/>
                <w:szCs w:val="20"/>
                <w:lang w:eastAsia="bg-BG"/>
              </w:rPr>
            </w:pPr>
            <w:r>
              <w:rPr>
                <w:rFonts w:ascii="Times New Roman" w:eastAsia="Times New Roman" w:hAnsi="Times New Roman"/>
                <w:sz w:val="20"/>
                <w:szCs w:val="20"/>
                <w:lang w:eastAsia="bg-BG"/>
              </w:rPr>
              <w:t>5054/12.09.2022 г.</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B0B6FC" w14:textId="77777777" w:rsidR="00B50F8F" w:rsidRDefault="00000000">
            <w:pPr>
              <w:spacing w:after="0"/>
              <w:jc w:val="center"/>
              <w:textAlignment w:val="auto"/>
              <w:rPr>
                <w:rFonts w:ascii="Times New Roman" w:eastAsia="Times New Roman" w:hAnsi="Times New Roman"/>
                <w:sz w:val="20"/>
                <w:szCs w:val="20"/>
                <w:lang w:eastAsia="bg-BG"/>
              </w:rPr>
            </w:pPr>
            <w:r>
              <w:rPr>
                <w:rFonts w:ascii="Times New Roman" w:eastAsia="Times New Roman" w:hAnsi="Times New Roman"/>
                <w:sz w:val="20"/>
                <w:szCs w:val="20"/>
                <w:lang w:eastAsia="bg-BG"/>
              </w:rPr>
              <w:t>21 260</w:t>
            </w:r>
          </w:p>
          <w:p w14:paraId="1F68ACB4" w14:textId="77777777" w:rsidR="00B50F8F" w:rsidRDefault="00B50F8F">
            <w:pPr>
              <w:spacing w:after="0"/>
              <w:jc w:val="center"/>
              <w:textAlignment w:val="auto"/>
              <w:rPr>
                <w:rFonts w:ascii="Times New Roman" w:eastAsia="Times New Roman" w:hAnsi="Times New Roman"/>
                <w:sz w:val="20"/>
                <w:szCs w:val="20"/>
                <w:lang w:eastAsia="bg-BG"/>
              </w:rPr>
            </w:pPr>
          </w:p>
        </w:tc>
      </w:tr>
      <w:tr w:rsidR="00B50F8F" w14:paraId="500378BA"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5BB209"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w:t>
            </w:r>
          </w:p>
        </w:tc>
        <w:tc>
          <w:tcPr>
            <w:tcW w:w="267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C9D4CA"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F53B33" w14:textId="77777777" w:rsidR="00B50F8F" w:rsidRDefault="00000000">
            <w:pPr>
              <w:spacing w:after="0"/>
              <w:jc w:val="both"/>
              <w:textAlignment w:val="auto"/>
              <w:rPr>
                <w:rFonts w:ascii="Times New Roman" w:eastAsia="Times New Roman" w:hAnsi="Times New Roman"/>
                <w:b/>
                <w:bCs/>
                <w:color w:val="000000"/>
                <w:sz w:val="20"/>
                <w:szCs w:val="20"/>
                <w:u w:val="single"/>
                <w:lang w:eastAsia="bg-BG"/>
              </w:rPr>
            </w:pPr>
            <w:r>
              <w:rPr>
                <w:rFonts w:ascii="Times New Roman" w:eastAsia="Times New Roman" w:hAnsi="Times New Roman"/>
                <w:b/>
                <w:bCs/>
                <w:color w:val="000000"/>
                <w:sz w:val="20"/>
                <w:szCs w:val="20"/>
                <w:u w:val="single"/>
                <w:lang w:eastAsia="bg-BG"/>
              </w:rPr>
              <w:t>1 627.00</w:t>
            </w:r>
          </w:p>
        </w:tc>
        <w:tc>
          <w:tcPr>
            <w:tcW w:w="2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ECE9FE"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D9A6A4"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059" w:type="dxa"/>
            <w:tcBorders>
              <w:bottom w:val="single" w:sz="4" w:space="0" w:color="000000"/>
              <w:right w:val="single" w:sz="4" w:space="0" w:color="000000"/>
            </w:tcBorders>
            <w:shd w:val="clear" w:color="auto" w:fill="auto"/>
            <w:tcMar>
              <w:top w:w="0" w:type="dxa"/>
              <w:left w:w="70" w:type="dxa"/>
              <w:bottom w:w="0" w:type="dxa"/>
              <w:right w:w="70" w:type="dxa"/>
            </w:tcMar>
          </w:tcPr>
          <w:p w14:paraId="53DAB4AC"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14:paraId="08521530" w14:textId="77777777" w:rsidR="00B50F8F" w:rsidRDefault="00000000">
            <w:pPr>
              <w:spacing w:after="0"/>
              <w:jc w:val="center"/>
              <w:textAlignment w:val="auto"/>
              <w:rPr>
                <w:rFonts w:ascii="Times New Roman" w:eastAsia="Times New Roman" w:hAnsi="Times New Roman"/>
                <w:b/>
                <w:color w:val="000000"/>
                <w:sz w:val="20"/>
                <w:szCs w:val="20"/>
                <w:u w:val="single"/>
                <w:lang w:eastAsia="bg-BG"/>
              </w:rPr>
            </w:pPr>
            <w:r>
              <w:rPr>
                <w:rFonts w:ascii="Times New Roman" w:eastAsia="Times New Roman" w:hAnsi="Times New Roman"/>
                <w:b/>
                <w:color w:val="000000"/>
                <w:sz w:val="20"/>
                <w:szCs w:val="20"/>
                <w:u w:val="single"/>
                <w:lang w:eastAsia="bg-BG"/>
              </w:rPr>
              <w:t>21 260</w:t>
            </w:r>
          </w:p>
        </w:tc>
      </w:tr>
    </w:tbl>
    <w:p w14:paraId="303B4A71" w14:textId="77777777" w:rsidR="00B50F8F" w:rsidRDefault="00B50F8F">
      <w:pPr>
        <w:spacing w:after="0"/>
        <w:ind w:left="284"/>
        <w:jc w:val="both"/>
        <w:textAlignment w:val="auto"/>
        <w:rPr>
          <w:rFonts w:ascii="Times New Roman" w:eastAsia="Times New Roman" w:hAnsi="Times New Roman"/>
          <w:bCs/>
          <w:sz w:val="24"/>
          <w:szCs w:val="20"/>
          <w:lang w:eastAsia="bg-BG"/>
        </w:rPr>
      </w:pPr>
    </w:p>
    <w:p w14:paraId="6DA3A6D7" w14:textId="77777777" w:rsidR="00B50F8F" w:rsidRDefault="00000000">
      <w:pPr>
        <w:numPr>
          <w:ilvl w:val="0"/>
          <w:numId w:val="2"/>
        </w:numPr>
        <w:spacing w:after="0"/>
        <w:ind w:left="284" w:hanging="284"/>
        <w:jc w:val="both"/>
        <w:textAlignment w:val="auto"/>
      </w:pPr>
      <w:r>
        <w:rPr>
          <w:rFonts w:ascii="Times New Roman" w:eastAsia="Times New Roman" w:hAnsi="Times New Roman"/>
          <w:sz w:val="28"/>
          <w:szCs w:val="28"/>
          <w:lang w:eastAsia="bg-BG"/>
        </w:rPr>
        <w:t xml:space="preserve">Общински съвет – Никопол определя продажбата на недвижимия имот, подробно описан в точка едно на настоящото решение, да се извърши </w:t>
      </w:r>
      <w:r>
        <w:rPr>
          <w:rFonts w:ascii="Times New Roman" w:eastAsia="Times New Roman" w:hAnsi="Times New Roman"/>
          <w:b/>
          <w:sz w:val="28"/>
          <w:szCs w:val="28"/>
          <w:lang w:eastAsia="bg-BG"/>
        </w:rPr>
        <w:t>чрез публичен търг с явно надаване</w:t>
      </w:r>
      <w:r>
        <w:rPr>
          <w:rFonts w:ascii="Times New Roman" w:eastAsia="Times New Roman" w:hAnsi="Times New Roman"/>
          <w:sz w:val="28"/>
          <w:szCs w:val="28"/>
          <w:lang w:eastAsia="bg-BG"/>
        </w:rPr>
        <w:t xml:space="preserve"> с начална тръжна  цена, а именно:</w:t>
      </w:r>
    </w:p>
    <w:tbl>
      <w:tblPr>
        <w:tblW w:w="10005" w:type="dxa"/>
        <w:tblInd w:w="55" w:type="dxa"/>
        <w:tblLayout w:type="fixed"/>
        <w:tblCellMar>
          <w:left w:w="10" w:type="dxa"/>
          <w:right w:w="10" w:type="dxa"/>
        </w:tblCellMar>
        <w:tblLook w:val="04A0" w:firstRow="1" w:lastRow="0" w:firstColumn="1" w:lastColumn="0" w:noHBand="0" w:noVBand="1"/>
      </w:tblPr>
      <w:tblGrid>
        <w:gridCol w:w="460"/>
        <w:gridCol w:w="2674"/>
        <w:gridCol w:w="993"/>
        <w:gridCol w:w="2267"/>
        <w:gridCol w:w="1559"/>
        <w:gridCol w:w="1059"/>
        <w:gridCol w:w="993"/>
      </w:tblGrid>
      <w:tr w:rsidR="00B50F8F" w14:paraId="6916D378"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44857C"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w:t>
            </w:r>
          </w:p>
        </w:tc>
        <w:tc>
          <w:tcPr>
            <w:tcW w:w="267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C1B7CA"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B4C71B"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Площ на имота в кв.м.</w:t>
            </w:r>
          </w:p>
        </w:tc>
        <w:tc>
          <w:tcPr>
            <w:tcW w:w="22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472110"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Местонахождение на имота</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CC3CE0" w14:textId="77777777" w:rsidR="00B50F8F" w:rsidRDefault="00000000">
            <w:pPr>
              <w:spacing w:after="0"/>
              <w:jc w:val="center"/>
              <w:textAlignment w:val="auto"/>
              <w:rPr>
                <w:rFonts w:ascii="Times New Roman" w:eastAsia="Times New Roman" w:hAnsi="Times New Roman"/>
                <w:b/>
                <w:color w:val="000000"/>
                <w:sz w:val="20"/>
                <w:szCs w:val="20"/>
                <w:lang w:eastAsia="bg-BG"/>
              </w:rPr>
            </w:pPr>
            <w:r>
              <w:rPr>
                <w:rFonts w:ascii="Times New Roman" w:eastAsia="Times New Roman" w:hAnsi="Times New Roman"/>
                <w:b/>
                <w:color w:val="000000"/>
                <w:sz w:val="20"/>
                <w:szCs w:val="20"/>
                <w:lang w:eastAsia="bg-BG"/>
              </w:rPr>
              <w:t>Граници на имота</w:t>
            </w:r>
          </w:p>
        </w:tc>
        <w:tc>
          <w:tcPr>
            <w:tcW w:w="10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4843F4" w14:textId="77777777" w:rsidR="00B50F8F" w:rsidRDefault="00000000">
            <w:pPr>
              <w:spacing w:after="0"/>
              <w:jc w:val="center"/>
              <w:textAlignment w:val="auto"/>
            </w:pPr>
            <w:r>
              <w:rPr>
                <w:rFonts w:ascii="Times New Roman" w:hAnsi="Times New Roman"/>
                <w:b/>
                <w:color w:val="000000"/>
                <w:sz w:val="20"/>
                <w:szCs w:val="20"/>
                <w:lang w:eastAsia="bg-BG"/>
              </w:rPr>
              <w:t>АОС № /дата и година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3B4AC" w14:textId="77777777" w:rsidR="00B50F8F" w:rsidRDefault="00000000">
            <w:pPr>
              <w:spacing w:after="0"/>
              <w:jc w:val="center"/>
              <w:textAlignment w:val="auto"/>
            </w:pPr>
            <w:r>
              <w:rPr>
                <w:rFonts w:ascii="Times New Roman" w:eastAsia="Times New Roman" w:hAnsi="Times New Roman"/>
                <w:b/>
                <w:sz w:val="20"/>
                <w:szCs w:val="20"/>
                <w:lang w:eastAsia="bg-BG"/>
              </w:rPr>
              <w:t>Началнатръжна в лева без ДДС</w:t>
            </w:r>
          </w:p>
        </w:tc>
      </w:tr>
      <w:tr w:rsidR="00B50F8F" w14:paraId="1A4F637A" w14:textId="77777777">
        <w:tblPrEx>
          <w:tblCellMar>
            <w:top w:w="0" w:type="dxa"/>
            <w:bottom w:w="0" w:type="dxa"/>
          </w:tblCellMar>
        </w:tblPrEx>
        <w:trPr>
          <w:trHeight w:val="1124"/>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BB8A26"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w:t>
            </w:r>
          </w:p>
        </w:tc>
        <w:tc>
          <w:tcPr>
            <w:tcW w:w="267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AF93CB" w14:textId="77777777" w:rsidR="00B50F8F" w:rsidRDefault="00000000">
            <w:pPr>
              <w:spacing w:after="0"/>
              <w:jc w:val="center"/>
              <w:textAlignment w:val="auto"/>
            </w:pPr>
            <w:r>
              <w:rPr>
                <w:rFonts w:ascii="Times New Roman" w:hAnsi="Times New Roman"/>
                <w:color w:val="000000"/>
                <w:sz w:val="20"/>
                <w:szCs w:val="20"/>
                <w:lang w:eastAsia="bg-BG"/>
              </w:rPr>
              <w:t>Поземлен имот с идентификатор 51723.500.70, заедно с построената в имота сграда с идентификатор 51723.500.70.1 със застроена площ от 232 кв.м., брой етажи:1, предназначение: Промишлена сграда</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C5B13A"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1 627.00</w:t>
            </w:r>
          </w:p>
        </w:tc>
        <w:tc>
          <w:tcPr>
            <w:tcW w:w="2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2D0026" w14:textId="77777777" w:rsidR="00B50F8F" w:rsidRDefault="00000000">
            <w:pPr>
              <w:spacing w:after="0"/>
              <w:jc w:val="center"/>
              <w:textAlignment w:val="auto"/>
            </w:pPr>
            <w:r>
              <w:rPr>
                <w:rFonts w:ascii="Times New Roman" w:hAnsi="Times New Roman"/>
                <w:color w:val="000000"/>
                <w:sz w:val="20"/>
                <w:szCs w:val="20"/>
                <w:lang w:eastAsia="bg-BG"/>
              </w:rPr>
              <w:t>гр. Никопол, ул. „Александър Стамболийски“ № 30 по кадастралната карта и кадастралните регистри на гр. Никопол, област Плевен, одобрени със Заповед № РД-18-75/28.12.2006 г.</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B71DF" w14:textId="77777777" w:rsidR="00B50F8F" w:rsidRDefault="00000000">
            <w:pPr>
              <w:spacing w:after="0"/>
              <w:jc w:val="center"/>
              <w:textAlignment w:val="auto"/>
            </w:pPr>
            <w:r>
              <w:rPr>
                <w:rFonts w:ascii="Times New Roman" w:hAnsi="Times New Roman"/>
                <w:color w:val="000000"/>
                <w:sz w:val="20"/>
                <w:szCs w:val="20"/>
                <w:lang w:eastAsia="bg-BG"/>
              </w:rPr>
              <w:t>51723.500.71, 51723.107.4,51723.500.69 и 51723.500.1386</w:t>
            </w:r>
          </w:p>
        </w:tc>
        <w:tc>
          <w:tcPr>
            <w:tcW w:w="10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C371B" w14:textId="77777777" w:rsidR="00B50F8F" w:rsidRDefault="00000000">
            <w:pPr>
              <w:spacing w:after="0"/>
              <w:jc w:val="center"/>
              <w:textAlignment w:val="auto"/>
              <w:rPr>
                <w:rFonts w:ascii="Times New Roman" w:eastAsia="Times New Roman" w:hAnsi="Times New Roman"/>
                <w:sz w:val="20"/>
                <w:szCs w:val="20"/>
                <w:lang w:eastAsia="bg-BG"/>
              </w:rPr>
            </w:pPr>
            <w:r>
              <w:rPr>
                <w:rFonts w:ascii="Times New Roman" w:eastAsia="Times New Roman" w:hAnsi="Times New Roman"/>
                <w:sz w:val="20"/>
                <w:szCs w:val="20"/>
                <w:lang w:eastAsia="bg-BG"/>
              </w:rPr>
              <w:t>5054/12.09.2022 г.</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DAB80A" w14:textId="77777777" w:rsidR="00B50F8F" w:rsidRDefault="00000000">
            <w:pPr>
              <w:spacing w:after="0"/>
              <w:jc w:val="center"/>
              <w:textAlignment w:val="auto"/>
              <w:rPr>
                <w:rFonts w:ascii="Times New Roman" w:eastAsia="Times New Roman" w:hAnsi="Times New Roman"/>
                <w:sz w:val="20"/>
                <w:szCs w:val="20"/>
                <w:lang w:eastAsia="bg-BG"/>
              </w:rPr>
            </w:pPr>
            <w:r>
              <w:rPr>
                <w:rFonts w:ascii="Times New Roman" w:eastAsia="Times New Roman" w:hAnsi="Times New Roman"/>
                <w:sz w:val="20"/>
                <w:szCs w:val="20"/>
                <w:lang w:eastAsia="bg-BG"/>
              </w:rPr>
              <w:t>21 260</w:t>
            </w:r>
          </w:p>
          <w:p w14:paraId="01D31814" w14:textId="77777777" w:rsidR="00B50F8F" w:rsidRDefault="00B50F8F">
            <w:pPr>
              <w:spacing w:after="0"/>
              <w:jc w:val="center"/>
              <w:textAlignment w:val="auto"/>
              <w:rPr>
                <w:rFonts w:ascii="Times New Roman" w:eastAsia="Times New Roman" w:hAnsi="Times New Roman"/>
                <w:sz w:val="20"/>
                <w:szCs w:val="20"/>
                <w:lang w:eastAsia="bg-BG"/>
              </w:rPr>
            </w:pPr>
          </w:p>
        </w:tc>
      </w:tr>
      <w:tr w:rsidR="00B50F8F" w14:paraId="4130D5ED"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7F93D"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w:t>
            </w:r>
          </w:p>
        </w:tc>
        <w:tc>
          <w:tcPr>
            <w:tcW w:w="267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1199AA"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40D605" w14:textId="77777777" w:rsidR="00B50F8F" w:rsidRDefault="00000000">
            <w:pPr>
              <w:spacing w:after="0"/>
              <w:jc w:val="both"/>
              <w:textAlignment w:val="auto"/>
              <w:rPr>
                <w:rFonts w:ascii="Times New Roman" w:eastAsia="Times New Roman" w:hAnsi="Times New Roman"/>
                <w:b/>
                <w:bCs/>
                <w:color w:val="000000"/>
                <w:sz w:val="20"/>
                <w:szCs w:val="20"/>
                <w:u w:val="single"/>
                <w:lang w:eastAsia="bg-BG"/>
              </w:rPr>
            </w:pPr>
            <w:r>
              <w:rPr>
                <w:rFonts w:ascii="Times New Roman" w:eastAsia="Times New Roman" w:hAnsi="Times New Roman"/>
                <w:b/>
                <w:bCs/>
                <w:color w:val="000000"/>
                <w:sz w:val="20"/>
                <w:szCs w:val="20"/>
                <w:u w:val="single"/>
                <w:lang w:eastAsia="bg-BG"/>
              </w:rPr>
              <w:t>1 627.00</w:t>
            </w:r>
          </w:p>
        </w:tc>
        <w:tc>
          <w:tcPr>
            <w:tcW w:w="22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5F2753"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748D1E"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1059" w:type="dxa"/>
            <w:tcBorders>
              <w:bottom w:val="single" w:sz="4" w:space="0" w:color="000000"/>
              <w:right w:val="single" w:sz="4" w:space="0" w:color="000000"/>
            </w:tcBorders>
            <w:shd w:val="clear" w:color="auto" w:fill="auto"/>
            <w:tcMar>
              <w:top w:w="0" w:type="dxa"/>
              <w:left w:w="70" w:type="dxa"/>
              <w:bottom w:w="0" w:type="dxa"/>
              <w:right w:w="70" w:type="dxa"/>
            </w:tcMar>
          </w:tcPr>
          <w:p w14:paraId="74569C4D" w14:textId="77777777" w:rsidR="00B50F8F" w:rsidRDefault="00000000">
            <w:pPr>
              <w:spacing w:after="0"/>
              <w:jc w:val="center"/>
              <w:textAlignment w:val="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tcPr>
          <w:p w14:paraId="39B71F19" w14:textId="77777777" w:rsidR="00B50F8F" w:rsidRDefault="00000000">
            <w:pPr>
              <w:spacing w:after="0"/>
              <w:jc w:val="center"/>
              <w:textAlignment w:val="auto"/>
              <w:rPr>
                <w:rFonts w:ascii="Times New Roman" w:eastAsia="Times New Roman" w:hAnsi="Times New Roman"/>
                <w:b/>
                <w:color w:val="000000"/>
                <w:sz w:val="20"/>
                <w:szCs w:val="20"/>
                <w:u w:val="single"/>
                <w:lang w:eastAsia="bg-BG"/>
              </w:rPr>
            </w:pPr>
            <w:r>
              <w:rPr>
                <w:rFonts w:ascii="Times New Roman" w:eastAsia="Times New Roman" w:hAnsi="Times New Roman"/>
                <w:b/>
                <w:color w:val="000000"/>
                <w:sz w:val="20"/>
                <w:szCs w:val="20"/>
                <w:u w:val="single"/>
                <w:lang w:eastAsia="bg-BG"/>
              </w:rPr>
              <w:t>21 260</w:t>
            </w:r>
          </w:p>
        </w:tc>
      </w:tr>
    </w:tbl>
    <w:p w14:paraId="098BC8C2" w14:textId="77777777" w:rsidR="00B50F8F" w:rsidRDefault="00B50F8F">
      <w:pPr>
        <w:spacing w:after="0"/>
        <w:ind w:left="284"/>
        <w:jc w:val="both"/>
        <w:textAlignment w:val="auto"/>
        <w:rPr>
          <w:rFonts w:ascii="Times New Roman" w:eastAsia="Times New Roman" w:hAnsi="Times New Roman"/>
          <w:sz w:val="24"/>
          <w:szCs w:val="24"/>
          <w:lang w:eastAsia="bg-BG"/>
        </w:rPr>
      </w:pPr>
    </w:p>
    <w:p w14:paraId="52A15DEB" w14:textId="77777777" w:rsidR="00B50F8F" w:rsidRDefault="00000000">
      <w:pPr>
        <w:numPr>
          <w:ilvl w:val="0"/>
          <w:numId w:val="2"/>
        </w:numPr>
        <w:spacing w:after="0"/>
        <w:ind w:left="284" w:hanging="284"/>
        <w:jc w:val="both"/>
        <w:textAlignment w:val="auto"/>
      </w:pPr>
      <w:r>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139CD6FE" w14:textId="77777777" w:rsidR="00B50F8F" w:rsidRDefault="00B50F8F">
      <w:pPr>
        <w:ind w:left="426" w:hanging="426"/>
      </w:pPr>
    </w:p>
    <w:p w14:paraId="02F080DB" w14:textId="77777777" w:rsidR="00B50F8F" w:rsidRDefault="00B50F8F">
      <w:pPr>
        <w:ind w:left="426" w:hanging="426"/>
      </w:pPr>
    </w:p>
    <w:p w14:paraId="5F8BF5F9" w14:textId="77777777" w:rsidR="00B50F8F" w:rsidRDefault="00B50F8F">
      <w:pPr>
        <w:ind w:left="426" w:hanging="426"/>
      </w:pPr>
    </w:p>
    <w:p w14:paraId="176835F1" w14:textId="77777777" w:rsidR="00B50F8F" w:rsidRDefault="00000000">
      <w:pPr>
        <w:spacing w:after="0"/>
        <w:ind w:right="23" w:firstLine="708"/>
        <w:jc w:val="center"/>
      </w:pPr>
      <w:r>
        <w:rPr>
          <w:rFonts w:ascii="Times New Roman" w:hAnsi="Times New Roman"/>
          <w:sz w:val="28"/>
          <w:szCs w:val="28"/>
        </w:rPr>
        <w:t>ГЛАСУВАЛИ  -12 СЪВЕТНИКА</w:t>
      </w:r>
    </w:p>
    <w:p w14:paraId="13EA18EC" w14:textId="77777777" w:rsidR="00B50F8F" w:rsidRDefault="00000000">
      <w:pPr>
        <w:spacing w:after="0"/>
        <w:ind w:firstLine="708"/>
        <w:jc w:val="center"/>
      </w:pPr>
      <w:r>
        <w:rPr>
          <w:rFonts w:ascii="Times New Roman" w:hAnsi="Times New Roman"/>
          <w:sz w:val="28"/>
          <w:szCs w:val="28"/>
        </w:rPr>
        <w:t xml:space="preserve">„ЗА“ – 10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Гатев, Любомир Мачев, Майдън Сакаджиев, Светослав Ангелов,  Цветан Андреев </w:t>
      </w:r>
      <w:r>
        <w:rPr>
          <w:rFonts w:ascii="Times New Roman" w:eastAsia="Times New Roman" w:hAnsi="Times New Roman"/>
          <w:sz w:val="24"/>
          <w:szCs w:val="24"/>
          <w:lang w:eastAsia="bg-BG"/>
        </w:rPr>
        <w:t xml:space="preserve">/ </w:t>
      </w:r>
    </w:p>
    <w:p w14:paraId="16CADC52"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7F72ED4F" w14:textId="77777777" w:rsidR="00B50F8F" w:rsidRDefault="00000000">
      <w:pPr>
        <w:spacing w:after="0"/>
        <w:ind w:firstLine="708"/>
        <w:jc w:val="center"/>
      </w:pPr>
      <w:r>
        <w:rPr>
          <w:rFonts w:ascii="Times New Roman" w:hAnsi="Times New Roman"/>
          <w:sz w:val="28"/>
          <w:szCs w:val="28"/>
        </w:rPr>
        <w:t>„ВЪЗДЪРЖАЛИ СЕ“ – 2 СЪВЕТНИКА</w:t>
      </w:r>
      <w:r>
        <w:rPr>
          <w:rFonts w:ascii="Times New Roman" w:eastAsia="Times New Roman" w:hAnsi="Times New Roman"/>
          <w:lang w:eastAsia="bg-BG"/>
        </w:rPr>
        <w:t xml:space="preserve"> /Красимир Халов, Надка Божинова/</w:t>
      </w:r>
    </w:p>
    <w:p w14:paraId="7706E063" w14:textId="77777777" w:rsidR="00B50F8F" w:rsidRDefault="00B50F8F">
      <w:pPr>
        <w:spacing w:after="0"/>
        <w:ind w:firstLine="708"/>
        <w:jc w:val="center"/>
      </w:pPr>
    </w:p>
    <w:p w14:paraId="5DDB3D5C" w14:textId="77777777" w:rsidR="00B50F8F" w:rsidRDefault="00B50F8F">
      <w:pPr>
        <w:ind w:left="426" w:hanging="426"/>
      </w:pPr>
    </w:p>
    <w:p w14:paraId="3ECDD4F4" w14:textId="77777777" w:rsidR="00B50F8F" w:rsidRDefault="00B50F8F">
      <w:pPr>
        <w:ind w:left="426" w:hanging="426"/>
      </w:pPr>
    </w:p>
    <w:p w14:paraId="796F6902" w14:textId="77777777" w:rsidR="00B50F8F" w:rsidRDefault="00B50F8F">
      <w:pPr>
        <w:ind w:left="426" w:hanging="426"/>
      </w:pPr>
    </w:p>
    <w:p w14:paraId="421C5FCC"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ПО ЧЕТВЪРТА ТОЧКА ОТ ДНЕВНИЯ РЕД</w:t>
      </w:r>
    </w:p>
    <w:p w14:paraId="5593E881" w14:textId="77777777" w:rsidR="00B50F8F" w:rsidRDefault="00B50F8F">
      <w:pPr>
        <w:widowControl w:val="0"/>
        <w:autoSpaceDE w:val="0"/>
        <w:spacing w:after="0"/>
        <w:jc w:val="both"/>
        <w:rPr>
          <w:rFonts w:ascii="Times New Roman" w:hAnsi="Times New Roman"/>
          <w:color w:val="000000"/>
          <w:sz w:val="24"/>
          <w:szCs w:val="24"/>
        </w:rPr>
      </w:pPr>
    </w:p>
    <w:p w14:paraId="264B7D13" w14:textId="77777777" w:rsidR="00B50F8F" w:rsidRDefault="00B50F8F">
      <w:pPr>
        <w:widowControl w:val="0"/>
        <w:autoSpaceDE w:val="0"/>
        <w:spacing w:after="0"/>
        <w:jc w:val="both"/>
        <w:rPr>
          <w:rFonts w:ascii="Times New Roman" w:hAnsi="Times New Roman"/>
          <w:b/>
          <w:bCs/>
          <w:sz w:val="28"/>
          <w:szCs w:val="28"/>
        </w:rPr>
      </w:pPr>
    </w:p>
    <w:p w14:paraId="3909FE12" w14:textId="77777777" w:rsidR="00B50F8F" w:rsidRDefault="00B50F8F">
      <w:pPr>
        <w:widowControl w:val="0"/>
        <w:autoSpaceDE w:val="0"/>
        <w:spacing w:after="0"/>
        <w:jc w:val="both"/>
        <w:rPr>
          <w:rFonts w:ascii="Times New Roman" w:hAnsi="Times New Roman"/>
          <w:color w:val="000000"/>
          <w:sz w:val="24"/>
          <w:szCs w:val="24"/>
        </w:rPr>
      </w:pPr>
    </w:p>
    <w:p w14:paraId="4F64CCE8" w14:textId="77777777" w:rsidR="00B50F8F" w:rsidRDefault="00000000">
      <w:pPr>
        <w:spacing w:after="0"/>
        <w:ind w:firstLine="708"/>
        <w:jc w:val="both"/>
        <w:rPr>
          <w:rFonts w:ascii="Times New Roman" w:hAnsi="Times New Roman"/>
          <w:sz w:val="28"/>
          <w:szCs w:val="28"/>
        </w:rPr>
      </w:pPr>
      <w:r>
        <w:rPr>
          <w:rFonts w:ascii="Times New Roman" w:hAnsi="Times New Roman"/>
          <w:sz w:val="28"/>
          <w:szCs w:val="28"/>
        </w:rPr>
        <w:t>Без дебат.</w:t>
      </w:r>
    </w:p>
    <w:p w14:paraId="6915CE59" w14:textId="77777777" w:rsidR="00B50F8F" w:rsidRDefault="00000000">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049A2605" w14:textId="77777777" w:rsidR="00B50F8F" w:rsidRDefault="00000000">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28B140B2" w14:textId="77777777" w:rsidR="00B50F8F" w:rsidRDefault="00000000">
      <w:pPr>
        <w:spacing w:after="0"/>
        <w:ind w:firstLine="708"/>
        <w:jc w:val="both"/>
        <w:textAlignment w:val="auto"/>
      </w:pPr>
      <w:r>
        <w:rPr>
          <w:rFonts w:ascii="Times New Roman" w:hAnsi="Times New Roman"/>
          <w:color w:val="000000"/>
          <w:sz w:val="28"/>
          <w:szCs w:val="28"/>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разпореждане с имоти общинска собственост за </w:t>
      </w:r>
      <w:r>
        <w:rPr>
          <w:rFonts w:ascii="Times New Roman" w:hAnsi="Times New Roman"/>
          <w:b/>
          <w:color w:val="000000"/>
          <w:sz w:val="28"/>
          <w:szCs w:val="28"/>
          <w:lang w:eastAsia="bg-BG"/>
        </w:rPr>
        <w:t xml:space="preserve">2022 </w:t>
      </w:r>
      <w:r>
        <w:rPr>
          <w:rFonts w:ascii="Times New Roman" w:hAnsi="Times New Roman"/>
          <w:color w:val="000000"/>
          <w:sz w:val="28"/>
          <w:szCs w:val="28"/>
          <w:lang w:eastAsia="bg-BG"/>
        </w:rPr>
        <w:t xml:space="preserve">година, </w:t>
      </w:r>
      <w:bookmarkStart w:id="8" w:name="_Hlk116905739"/>
      <w:r>
        <w:rPr>
          <w:rFonts w:ascii="Times New Roman" w:eastAsia="Times New Roman" w:hAnsi="Times New Roman"/>
          <w:sz w:val="28"/>
          <w:szCs w:val="28"/>
          <w:lang w:eastAsia="bg-BG"/>
        </w:rPr>
        <w:t>Общински съвет - Никопол прие следното</w:t>
      </w:r>
    </w:p>
    <w:p w14:paraId="330BACF4" w14:textId="77777777" w:rsidR="00B50F8F" w:rsidRDefault="00B50F8F">
      <w:pPr>
        <w:spacing w:after="0"/>
        <w:ind w:firstLine="708"/>
        <w:jc w:val="both"/>
        <w:textAlignment w:val="auto"/>
        <w:rPr>
          <w:rFonts w:ascii="Times New Roman" w:eastAsia="Times New Roman" w:hAnsi="Times New Roman"/>
          <w:sz w:val="28"/>
          <w:szCs w:val="28"/>
          <w:lang w:eastAsia="bg-BG"/>
        </w:rPr>
      </w:pPr>
    </w:p>
    <w:p w14:paraId="61F6E0A2"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57149871"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№440/24.10.2022г.</w:t>
      </w:r>
    </w:p>
    <w:bookmarkEnd w:id="8"/>
    <w:p w14:paraId="4C290EFA" w14:textId="77777777" w:rsidR="00B50F8F" w:rsidRDefault="00B50F8F">
      <w:pPr>
        <w:spacing w:after="0"/>
        <w:ind w:left="9" w:right="44" w:firstLine="699"/>
        <w:jc w:val="both"/>
        <w:textAlignment w:val="auto"/>
        <w:rPr>
          <w:rFonts w:ascii="Times New Roman" w:hAnsi="Times New Roman"/>
          <w:bCs/>
          <w:color w:val="000000"/>
          <w:sz w:val="24"/>
          <w:szCs w:val="24"/>
          <w:lang w:eastAsia="bg-BG"/>
        </w:rPr>
      </w:pPr>
    </w:p>
    <w:p w14:paraId="5E30642F" w14:textId="77777777" w:rsidR="00B50F8F" w:rsidRDefault="00000000">
      <w:pPr>
        <w:numPr>
          <w:ilvl w:val="0"/>
          <w:numId w:val="3"/>
        </w:numPr>
        <w:spacing w:after="0"/>
        <w:ind w:left="426" w:right="44" w:hanging="417"/>
        <w:jc w:val="both"/>
        <w:textAlignment w:val="auto"/>
      </w:pPr>
      <w:r>
        <w:rPr>
          <w:rFonts w:ascii="Times New Roman" w:hAnsi="Times New Roman"/>
          <w:bCs/>
          <w:color w:val="000000"/>
          <w:sz w:val="28"/>
          <w:szCs w:val="28"/>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Pr>
          <w:rFonts w:ascii="Times New Roman" w:hAnsi="Times New Roman"/>
          <w:b/>
          <w:bCs/>
          <w:color w:val="000000"/>
          <w:sz w:val="28"/>
          <w:szCs w:val="28"/>
          <w:lang w:eastAsia="bg-BG"/>
        </w:rPr>
        <w:t>под точка 20</w:t>
      </w:r>
      <w:r>
        <w:rPr>
          <w:rFonts w:ascii="Times New Roman" w:hAnsi="Times New Roman"/>
          <w:bCs/>
          <w:color w:val="000000"/>
          <w:sz w:val="28"/>
          <w:szCs w:val="28"/>
          <w:lang w:eastAsia="bg-BG"/>
        </w:rPr>
        <w:t xml:space="preserve">: имот представен в следния табличен вид: </w:t>
      </w:r>
    </w:p>
    <w:tbl>
      <w:tblPr>
        <w:tblW w:w="9863" w:type="dxa"/>
        <w:tblInd w:w="55" w:type="dxa"/>
        <w:tblLayout w:type="fixed"/>
        <w:tblCellMar>
          <w:left w:w="10" w:type="dxa"/>
          <w:right w:w="10" w:type="dxa"/>
        </w:tblCellMar>
        <w:tblLook w:val="04A0" w:firstRow="1" w:lastRow="0" w:firstColumn="1" w:lastColumn="0" w:noHBand="0" w:noVBand="1"/>
      </w:tblPr>
      <w:tblGrid>
        <w:gridCol w:w="460"/>
        <w:gridCol w:w="1682"/>
        <w:gridCol w:w="1134"/>
        <w:gridCol w:w="1984"/>
        <w:gridCol w:w="1276"/>
        <w:gridCol w:w="1626"/>
        <w:gridCol w:w="1701"/>
      </w:tblGrid>
      <w:tr w:rsidR="00B50F8F" w14:paraId="7E53E087"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805757"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w:t>
            </w:r>
          </w:p>
        </w:tc>
        <w:tc>
          <w:tcPr>
            <w:tcW w:w="168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A3462D"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Описание на имота</w:t>
            </w:r>
          </w:p>
        </w:tc>
        <w:tc>
          <w:tcPr>
            <w:tcW w:w="11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C7EE37"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Площ в кв.м.</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0A65FF"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Местонахождение на имота</w:t>
            </w:r>
          </w:p>
        </w:tc>
        <w:tc>
          <w:tcPr>
            <w:tcW w:w="12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7B7B2"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Граници на имота</w:t>
            </w:r>
          </w:p>
        </w:tc>
        <w:tc>
          <w:tcPr>
            <w:tcW w:w="162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4F17DE" w14:textId="77777777" w:rsidR="00B50F8F" w:rsidRDefault="00000000">
            <w:pPr>
              <w:spacing w:after="11" w:line="264" w:lineRule="auto"/>
              <w:ind w:left="71"/>
              <w:jc w:val="center"/>
              <w:textAlignment w:val="auto"/>
            </w:pPr>
            <w:r>
              <w:rPr>
                <w:rFonts w:ascii="Times New Roman" w:hAnsi="Times New Roman"/>
                <w:b/>
                <w:lang w:eastAsia="bg-BG"/>
              </w:rPr>
              <w:t>Данъчна оценка на имота в лева към 06.10.2022 г.</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538CF7" w14:textId="77777777" w:rsidR="00B50F8F" w:rsidRDefault="00000000">
            <w:pPr>
              <w:spacing w:after="0"/>
              <w:jc w:val="center"/>
              <w:textAlignment w:val="auto"/>
            </w:pPr>
            <w:r>
              <w:rPr>
                <w:rFonts w:ascii="Times New Roman" w:hAnsi="Times New Roman"/>
                <w:b/>
                <w:color w:val="000000"/>
                <w:lang w:eastAsia="bg-BG"/>
              </w:rPr>
              <w:t>АОС № /дата и година</w:t>
            </w:r>
          </w:p>
        </w:tc>
      </w:tr>
      <w:tr w:rsidR="00B50F8F" w14:paraId="4245201A" w14:textId="77777777">
        <w:tblPrEx>
          <w:tblCellMar>
            <w:top w:w="0" w:type="dxa"/>
            <w:bottom w:w="0" w:type="dxa"/>
          </w:tblCellMar>
        </w:tblPrEx>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D9A489"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1</w:t>
            </w:r>
          </w:p>
        </w:tc>
        <w:tc>
          <w:tcPr>
            <w:tcW w:w="16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8A0199" w14:textId="77777777" w:rsidR="00B50F8F" w:rsidRDefault="00000000">
            <w:pPr>
              <w:spacing w:after="0"/>
              <w:jc w:val="center"/>
              <w:textAlignment w:val="auto"/>
            </w:pPr>
            <w:r>
              <w:rPr>
                <w:rFonts w:ascii="Times New Roman" w:hAnsi="Times New Roman"/>
                <w:color w:val="000000"/>
                <w:lang w:eastAsia="bg-BG"/>
              </w:rPr>
              <w:t xml:space="preserve">Незастроен урегулиран поземлен имот </w:t>
            </w:r>
            <w:r>
              <w:rPr>
                <w:rFonts w:ascii="Times New Roman" w:hAnsi="Times New Roman"/>
                <w:color w:val="000000"/>
                <w:lang w:val="en-US" w:eastAsia="bg-BG"/>
              </w:rPr>
              <w:t xml:space="preserve">XII </w:t>
            </w:r>
            <w:r>
              <w:rPr>
                <w:rFonts w:ascii="Times New Roman" w:hAnsi="Times New Roman"/>
                <w:color w:val="000000"/>
                <w:lang w:eastAsia="bg-BG"/>
              </w:rPr>
              <w:t xml:space="preserve">в стр. кв. </w:t>
            </w:r>
            <w:r>
              <w:rPr>
                <w:rFonts w:ascii="Times New Roman" w:hAnsi="Times New Roman"/>
                <w:color w:val="000000"/>
                <w:lang w:val="en-US" w:eastAsia="bg-BG"/>
              </w:rPr>
              <w:t>6</w:t>
            </w:r>
            <w:r>
              <w:rPr>
                <w:rFonts w:ascii="Times New Roman" w:hAnsi="Times New Roman"/>
                <w:color w:val="000000"/>
                <w:lang w:eastAsia="bg-BG"/>
              </w:rPr>
              <w:t xml:space="preserve"> по плана на село Жернов</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6C1EBB"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820.00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E39EBD" w14:textId="77777777" w:rsidR="00B50F8F" w:rsidRDefault="00000000">
            <w:pPr>
              <w:spacing w:after="0"/>
              <w:jc w:val="center"/>
              <w:textAlignment w:val="auto"/>
            </w:pPr>
            <w:r>
              <w:rPr>
                <w:rFonts w:ascii="Times New Roman" w:hAnsi="Times New Roman"/>
                <w:color w:val="000000"/>
                <w:lang w:eastAsia="bg-BG"/>
              </w:rPr>
              <w:t xml:space="preserve">Незастроен урегулиран поземлен имот </w:t>
            </w:r>
            <w:r>
              <w:rPr>
                <w:rFonts w:ascii="Times New Roman" w:hAnsi="Times New Roman"/>
                <w:color w:val="000000"/>
                <w:lang w:val="en-US" w:eastAsia="bg-BG"/>
              </w:rPr>
              <w:t xml:space="preserve">XII </w:t>
            </w:r>
            <w:r>
              <w:rPr>
                <w:rFonts w:ascii="Times New Roman" w:hAnsi="Times New Roman"/>
                <w:color w:val="000000"/>
                <w:lang w:eastAsia="bg-BG"/>
              </w:rPr>
              <w:t xml:space="preserve">в стр. кв. </w:t>
            </w:r>
            <w:r>
              <w:rPr>
                <w:rFonts w:ascii="Times New Roman" w:hAnsi="Times New Roman"/>
                <w:color w:val="000000"/>
                <w:lang w:val="en-US" w:eastAsia="bg-BG"/>
              </w:rPr>
              <w:t>6</w:t>
            </w:r>
            <w:r>
              <w:rPr>
                <w:rFonts w:ascii="Times New Roman" w:hAnsi="Times New Roman"/>
                <w:color w:val="000000"/>
                <w:lang w:eastAsia="bg-BG"/>
              </w:rPr>
              <w:t xml:space="preserve"> по плана на село Жернов, одобрена със Заповед № 241/30.11.1994 г.</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4D71FC" w14:textId="77777777" w:rsidR="00B50F8F" w:rsidRDefault="00000000">
            <w:pPr>
              <w:spacing w:after="0"/>
              <w:jc w:val="center"/>
              <w:textAlignment w:val="auto"/>
            </w:pPr>
            <w:r>
              <w:rPr>
                <w:rFonts w:ascii="Times New Roman" w:hAnsi="Times New Roman"/>
                <w:color w:val="000000"/>
                <w:lang w:eastAsia="bg-BG"/>
              </w:rPr>
              <w:t>улица и УПИ</w:t>
            </w:r>
            <w:r>
              <w:rPr>
                <w:rFonts w:ascii="Times New Roman" w:hAnsi="Times New Roman"/>
                <w:color w:val="000000"/>
                <w:lang w:val="en-US" w:eastAsia="bg-BG"/>
              </w:rPr>
              <w:t xml:space="preserve"> VII</w:t>
            </w:r>
            <w:r>
              <w:rPr>
                <w:rFonts w:ascii="Times New Roman" w:hAnsi="Times New Roman"/>
                <w:color w:val="000000"/>
                <w:lang w:eastAsia="bg-BG"/>
              </w:rPr>
              <w:t>-13</w:t>
            </w:r>
            <w:r>
              <w:rPr>
                <w:rFonts w:ascii="Times New Roman" w:hAnsi="Times New Roman"/>
                <w:color w:val="000000"/>
                <w:lang w:val="en-US" w:eastAsia="bg-BG"/>
              </w:rPr>
              <w:t xml:space="preserve"> </w:t>
            </w:r>
            <w:r>
              <w:rPr>
                <w:rFonts w:ascii="Times New Roman" w:hAnsi="Times New Roman"/>
                <w:color w:val="000000"/>
                <w:lang w:eastAsia="bg-BG"/>
              </w:rPr>
              <w:t xml:space="preserve">– Димитър Първанов и Стефка Стефанова, УПИ </w:t>
            </w:r>
            <w:r>
              <w:rPr>
                <w:rFonts w:ascii="Times New Roman" w:hAnsi="Times New Roman"/>
                <w:color w:val="000000"/>
                <w:lang w:val="en-US" w:eastAsia="bg-BG"/>
              </w:rPr>
              <w:t>IX</w:t>
            </w:r>
            <w:r>
              <w:rPr>
                <w:rFonts w:ascii="Times New Roman" w:hAnsi="Times New Roman"/>
                <w:color w:val="000000"/>
                <w:lang w:eastAsia="bg-BG"/>
              </w:rPr>
              <w:t xml:space="preserve"> –15- Дудуш Чомлекчиева и УПИ </w:t>
            </w:r>
            <w:r>
              <w:rPr>
                <w:rFonts w:ascii="Times New Roman" w:hAnsi="Times New Roman"/>
                <w:color w:val="000000"/>
                <w:lang w:val="en-US" w:eastAsia="bg-BG"/>
              </w:rPr>
              <w:t>XI</w:t>
            </w:r>
            <w:r>
              <w:rPr>
                <w:rFonts w:ascii="Times New Roman" w:hAnsi="Times New Roman"/>
                <w:color w:val="000000"/>
                <w:lang w:eastAsia="bg-BG"/>
              </w:rPr>
              <w:t>-16- Велин Недков и Ради Георгиев</w:t>
            </w:r>
          </w:p>
        </w:tc>
        <w:tc>
          <w:tcPr>
            <w:tcW w:w="16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1A824D" w14:textId="77777777" w:rsidR="00B50F8F" w:rsidRDefault="00000000">
            <w:pPr>
              <w:spacing w:after="0"/>
              <w:jc w:val="center"/>
              <w:textAlignment w:val="auto"/>
              <w:rPr>
                <w:rFonts w:ascii="Times New Roman" w:eastAsia="Times New Roman" w:hAnsi="Times New Roman"/>
                <w:lang w:eastAsia="bg-BG"/>
              </w:rPr>
            </w:pPr>
            <w:r>
              <w:rPr>
                <w:rFonts w:ascii="Times New Roman" w:eastAsia="Times New Roman" w:hAnsi="Times New Roman"/>
                <w:lang w:eastAsia="bg-BG"/>
              </w:rPr>
              <w:t>2 073.00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058ED3" w14:textId="77777777" w:rsidR="00B50F8F" w:rsidRDefault="00000000">
            <w:pPr>
              <w:spacing w:after="0"/>
              <w:jc w:val="center"/>
              <w:textAlignment w:val="auto"/>
            </w:pPr>
            <w:r>
              <w:rPr>
                <w:rFonts w:ascii="Times New Roman" w:hAnsi="Times New Roman"/>
                <w:color w:val="000000"/>
                <w:lang w:eastAsia="bg-BG"/>
              </w:rPr>
              <w:t>1210/25.02.2008</w:t>
            </w:r>
          </w:p>
        </w:tc>
      </w:tr>
      <w:tr w:rsidR="00B50F8F" w14:paraId="1DFA6DB5"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ED4B33"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 </w:t>
            </w:r>
          </w:p>
        </w:tc>
        <w:tc>
          <w:tcPr>
            <w:tcW w:w="168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6AE7D9"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4D67A4" w14:textId="77777777" w:rsidR="00B50F8F" w:rsidRDefault="00000000">
            <w:pPr>
              <w:spacing w:after="0"/>
              <w:jc w:val="center"/>
              <w:textAlignment w:val="auto"/>
              <w:rPr>
                <w:rFonts w:ascii="Times New Roman" w:eastAsia="Times New Roman" w:hAnsi="Times New Roman"/>
                <w:b/>
                <w:bCs/>
                <w:color w:val="000000"/>
                <w:u w:val="single"/>
                <w:lang w:eastAsia="bg-BG"/>
              </w:rPr>
            </w:pPr>
            <w:r>
              <w:rPr>
                <w:rFonts w:ascii="Times New Roman" w:eastAsia="Times New Roman" w:hAnsi="Times New Roman"/>
                <w:b/>
                <w:bCs/>
                <w:color w:val="000000"/>
                <w:u w:val="single"/>
                <w:lang w:eastAsia="bg-BG"/>
              </w:rPr>
              <w:t>820.00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8DE96C"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х</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40D530"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х</w:t>
            </w:r>
          </w:p>
        </w:tc>
        <w:tc>
          <w:tcPr>
            <w:tcW w:w="1626" w:type="dxa"/>
            <w:tcBorders>
              <w:bottom w:val="single" w:sz="4" w:space="0" w:color="000000"/>
              <w:right w:val="single" w:sz="4" w:space="0" w:color="000000"/>
            </w:tcBorders>
            <w:shd w:val="clear" w:color="auto" w:fill="auto"/>
            <w:tcMar>
              <w:top w:w="0" w:type="dxa"/>
              <w:left w:w="70" w:type="dxa"/>
              <w:bottom w:w="0" w:type="dxa"/>
              <w:right w:w="70" w:type="dxa"/>
            </w:tcMar>
          </w:tcPr>
          <w:p w14:paraId="433F5D24" w14:textId="77777777" w:rsidR="00B50F8F" w:rsidRDefault="00000000">
            <w:pPr>
              <w:spacing w:after="0"/>
              <w:jc w:val="center"/>
              <w:textAlignment w:val="auto"/>
            </w:pPr>
            <w:r>
              <w:rPr>
                <w:rFonts w:ascii="Times New Roman" w:eastAsia="Times New Roman" w:hAnsi="Times New Roman"/>
                <w:b/>
                <w:u w:val="single"/>
                <w:lang w:eastAsia="bg-BG"/>
              </w:rPr>
              <w:t>2 073</w:t>
            </w:r>
            <w:r>
              <w:rPr>
                <w:rFonts w:ascii="Times New Roman" w:eastAsia="Times New Roman" w:hAnsi="Times New Roman"/>
                <w:b/>
                <w:u w:val="single"/>
                <w:lang w:val="en-US" w:eastAsia="bg-BG"/>
              </w:rPr>
              <w:t>.</w:t>
            </w:r>
            <w:r>
              <w:rPr>
                <w:rFonts w:ascii="Times New Roman" w:eastAsia="Times New Roman" w:hAnsi="Times New Roman"/>
                <w:b/>
                <w:u w:val="single"/>
                <w:lang w:eastAsia="bg-BG"/>
              </w:rPr>
              <w:t>0</w:t>
            </w:r>
            <w:r>
              <w:rPr>
                <w:rFonts w:ascii="Times New Roman" w:eastAsia="Times New Roman" w:hAnsi="Times New Roman"/>
                <w:b/>
                <w:u w:val="single"/>
                <w:lang w:val="en-US" w:eastAsia="bg-BG"/>
              </w:rPr>
              <w:t>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tcPr>
          <w:p w14:paraId="70E50B96" w14:textId="77777777" w:rsidR="00B50F8F" w:rsidRDefault="00B50F8F">
            <w:pPr>
              <w:spacing w:after="0"/>
              <w:jc w:val="center"/>
              <w:textAlignment w:val="auto"/>
              <w:rPr>
                <w:rFonts w:ascii="Times New Roman" w:eastAsia="Times New Roman" w:hAnsi="Times New Roman"/>
                <w:color w:val="000000"/>
                <w:lang w:eastAsia="bg-BG"/>
              </w:rPr>
            </w:pPr>
          </w:p>
        </w:tc>
      </w:tr>
    </w:tbl>
    <w:p w14:paraId="2B4F881B" w14:textId="77777777" w:rsidR="00B50F8F" w:rsidRDefault="00B50F8F">
      <w:pPr>
        <w:spacing w:after="0" w:line="276" w:lineRule="auto"/>
        <w:ind w:left="9" w:right="44"/>
        <w:jc w:val="both"/>
        <w:textAlignment w:val="auto"/>
        <w:rPr>
          <w:rFonts w:ascii="Times New Roman" w:hAnsi="Times New Roman"/>
          <w:b/>
          <w:bCs/>
          <w:color w:val="000000"/>
          <w:sz w:val="24"/>
          <w:szCs w:val="24"/>
          <w:lang w:eastAsia="bg-BG"/>
        </w:rPr>
      </w:pPr>
    </w:p>
    <w:p w14:paraId="25253500" w14:textId="77777777" w:rsidR="00B50F8F" w:rsidRDefault="00000000">
      <w:pPr>
        <w:numPr>
          <w:ilvl w:val="0"/>
          <w:numId w:val="3"/>
        </w:numPr>
        <w:spacing w:after="0"/>
        <w:ind w:left="426" w:right="44" w:hanging="417"/>
        <w:jc w:val="both"/>
        <w:textAlignment w:val="auto"/>
        <w:rPr>
          <w:rFonts w:ascii="Times New Roman" w:hAnsi="Times New Roman"/>
          <w:bCs/>
          <w:color w:val="000000"/>
          <w:sz w:val="28"/>
          <w:szCs w:val="28"/>
          <w:lang w:eastAsia="bg-BG"/>
        </w:rPr>
      </w:pPr>
      <w:r>
        <w:rPr>
          <w:rFonts w:ascii="Times New Roman" w:hAnsi="Times New Roman"/>
          <w:bCs/>
          <w:color w:val="000000"/>
          <w:sz w:val="28"/>
          <w:szCs w:val="28"/>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W w:w="9863" w:type="dxa"/>
        <w:tblInd w:w="55" w:type="dxa"/>
        <w:tblLayout w:type="fixed"/>
        <w:tblCellMar>
          <w:left w:w="10" w:type="dxa"/>
          <w:right w:w="10" w:type="dxa"/>
        </w:tblCellMar>
        <w:tblLook w:val="04A0" w:firstRow="1" w:lastRow="0" w:firstColumn="1" w:lastColumn="0" w:noHBand="0" w:noVBand="1"/>
      </w:tblPr>
      <w:tblGrid>
        <w:gridCol w:w="460"/>
        <w:gridCol w:w="1823"/>
        <w:gridCol w:w="993"/>
        <w:gridCol w:w="1984"/>
        <w:gridCol w:w="1276"/>
        <w:gridCol w:w="1626"/>
        <w:gridCol w:w="1701"/>
      </w:tblGrid>
      <w:tr w:rsidR="00B50F8F" w14:paraId="13F82DB6"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6EF587"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CDFC2E"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505D22"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Площ в кв.м.</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11B4E6"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Местонахождение на имота</w:t>
            </w:r>
          </w:p>
        </w:tc>
        <w:tc>
          <w:tcPr>
            <w:tcW w:w="12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55A357"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Граници на имота</w:t>
            </w:r>
          </w:p>
        </w:tc>
        <w:tc>
          <w:tcPr>
            <w:tcW w:w="162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7F487" w14:textId="77777777" w:rsidR="00B50F8F" w:rsidRDefault="00000000">
            <w:pPr>
              <w:spacing w:after="11" w:line="264" w:lineRule="auto"/>
              <w:ind w:left="71" w:hanging="71"/>
              <w:jc w:val="center"/>
              <w:textAlignment w:val="auto"/>
            </w:pPr>
            <w:r>
              <w:rPr>
                <w:rFonts w:ascii="Times New Roman" w:hAnsi="Times New Roman"/>
                <w:b/>
                <w:lang w:eastAsia="bg-BG"/>
              </w:rPr>
              <w:t>Данъчна оценка на имота в лева към 06.10.2022 г.</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1CDA86" w14:textId="77777777" w:rsidR="00B50F8F" w:rsidRDefault="00000000">
            <w:pPr>
              <w:spacing w:after="0"/>
              <w:ind w:hanging="71"/>
              <w:jc w:val="center"/>
              <w:textAlignment w:val="auto"/>
            </w:pPr>
            <w:r>
              <w:rPr>
                <w:rFonts w:ascii="Times New Roman" w:hAnsi="Times New Roman"/>
                <w:b/>
                <w:color w:val="000000"/>
                <w:lang w:eastAsia="bg-BG"/>
              </w:rPr>
              <w:t>АОС № /дата и година</w:t>
            </w:r>
          </w:p>
        </w:tc>
      </w:tr>
      <w:tr w:rsidR="00B50F8F" w14:paraId="01A26C7E" w14:textId="77777777">
        <w:tblPrEx>
          <w:tblCellMar>
            <w:top w:w="0" w:type="dxa"/>
            <w:bottom w:w="0" w:type="dxa"/>
          </w:tblCellMar>
        </w:tblPrEx>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FE493A"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4C130E" w14:textId="77777777" w:rsidR="00B50F8F" w:rsidRDefault="00000000">
            <w:pPr>
              <w:spacing w:after="0"/>
              <w:jc w:val="center"/>
              <w:textAlignment w:val="auto"/>
            </w:pPr>
            <w:r>
              <w:rPr>
                <w:rFonts w:ascii="Times New Roman" w:hAnsi="Times New Roman"/>
                <w:color w:val="000000"/>
                <w:lang w:eastAsia="bg-BG"/>
              </w:rPr>
              <w:t xml:space="preserve">Незастроен урегулиран поземлен имот </w:t>
            </w:r>
            <w:r>
              <w:rPr>
                <w:rFonts w:ascii="Times New Roman" w:hAnsi="Times New Roman"/>
                <w:color w:val="000000"/>
                <w:lang w:val="en-US" w:eastAsia="bg-BG"/>
              </w:rPr>
              <w:t xml:space="preserve">XII </w:t>
            </w:r>
            <w:r>
              <w:rPr>
                <w:rFonts w:ascii="Times New Roman" w:hAnsi="Times New Roman"/>
                <w:color w:val="000000"/>
                <w:lang w:eastAsia="bg-BG"/>
              </w:rPr>
              <w:t xml:space="preserve">в стр. кв. </w:t>
            </w:r>
            <w:r>
              <w:rPr>
                <w:rFonts w:ascii="Times New Roman" w:hAnsi="Times New Roman"/>
                <w:color w:val="000000"/>
                <w:lang w:val="en-US" w:eastAsia="bg-BG"/>
              </w:rPr>
              <w:t>6</w:t>
            </w:r>
            <w:r>
              <w:rPr>
                <w:rFonts w:ascii="Times New Roman" w:hAnsi="Times New Roman"/>
                <w:color w:val="000000"/>
                <w:lang w:eastAsia="bg-BG"/>
              </w:rPr>
              <w:t xml:space="preserve"> по плана на село Жернов</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83E9E2"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820.00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B06F3A" w14:textId="77777777" w:rsidR="00B50F8F" w:rsidRDefault="00000000">
            <w:pPr>
              <w:spacing w:after="0"/>
              <w:jc w:val="center"/>
              <w:textAlignment w:val="auto"/>
            </w:pPr>
            <w:r>
              <w:rPr>
                <w:rFonts w:ascii="Times New Roman" w:hAnsi="Times New Roman"/>
                <w:color w:val="000000"/>
                <w:lang w:eastAsia="bg-BG"/>
              </w:rPr>
              <w:t xml:space="preserve">Незастроен урегулиран поземлен имот </w:t>
            </w:r>
            <w:r>
              <w:rPr>
                <w:rFonts w:ascii="Times New Roman" w:hAnsi="Times New Roman"/>
                <w:color w:val="000000"/>
                <w:lang w:val="en-US" w:eastAsia="bg-BG"/>
              </w:rPr>
              <w:t xml:space="preserve">XII </w:t>
            </w:r>
            <w:r>
              <w:rPr>
                <w:rFonts w:ascii="Times New Roman" w:hAnsi="Times New Roman"/>
                <w:color w:val="000000"/>
                <w:lang w:eastAsia="bg-BG"/>
              </w:rPr>
              <w:t xml:space="preserve">в стр. кв. </w:t>
            </w:r>
            <w:r>
              <w:rPr>
                <w:rFonts w:ascii="Times New Roman" w:hAnsi="Times New Roman"/>
                <w:color w:val="000000"/>
                <w:lang w:val="en-US" w:eastAsia="bg-BG"/>
              </w:rPr>
              <w:t>6</w:t>
            </w:r>
            <w:r>
              <w:rPr>
                <w:rFonts w:ascii="Times New Roman" w:hAnsi="Times New Roman"/>
                <w:color w:val="000000"/>
                <w:lang w:eastAsia="bg-BG"/>
              </w:rPr>
              <w:t xml:space="preserve"> по плана на село Жернов, одобрена със Заповед № 241/30.11.1994 г.</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A7BBAB" w14:textId="77777777" w:rsidR="00B50F8F" w:rsidRDefault="00000000">
            <w:pPr>
              <w:spacing w:after="0"/>
              <w:jc w:val="center"/>
              <w:textAlignment w:val="auto"/>
            </w:pPr>
            <w:r>
              <w:rPr>
                <w:rFonts w:ascii="Times New Roman" w:hAnsi="Times New Roman"/>
                <w:color w:val="000000"/>
                <w:lang w:eastAsia="bg-BG"/>
              </w:rPr>
              <w:t>улица и УПИ</w:t>
            </w:r>
            <w:r>
              <w:rPr>
                <w:rFonts w:ascii="Times New Roman" w:hAnsi="Times New Roman"/>
                <w:color w:val="000000"/>
                <w:lang w:val="en-US" w:eastAsia="bg-BG"/>
              </w:rPr>
              <w:t xml:space="preserve"> VII</w:t>
            </w:r>
            <w:r>
              <w:rPr>
                <w:rFonts w:ascii="Times New Roman" w:hAnsi="Times New Roman"/>
                <w:color w:val="000000"/>
                <w:lang w:eastAsia="bg-BG"/>
              </w:rPr>
              <w:t>-13</w:t>
            </w:r>
            <w:r>
              <w:rPr>
                <w:rFonts w:ascii="Times New Roman" w:hAnsi="Times New Roman"/>
                <w:color w:val="000000"/>
                <w:lang w:val="en-US" w:eastAsia="bg-BG"/>
              </w:rPr>
              <w:t xml:space="preserve"> </w:t>
            </w:r>
            <w:r>
              <w:rPr>
                <w:rFonts w:ascii="Times New Roman" w:hAnsi="Times New Roman"/>
                <w:color w:val="000000"/>
                <w:lang w:eastAsia="bg-BG"/>
              </w:rPr>
              <w:t xml:space="preserve">– Димитър Първанов и Стефка Стефанова, УПИ </w:t>
            </w:r>
            <w:r>
              <w:rPr>
                <w:rFonts w:ascii="Times New Roman" w:hAnsi="Times New Roman"/>
                <w:color w:val="000000"/>
                <w:lang w:val="en-US" w:eastAsia="bg-BG"/>
              </w:rPr>
              <w:t>IX</w:t>
            </w:r>
            <w:r>
              <w:rPr>
                <w:rFonts w:ascii="Times New Roman" w:hAnsi="Times New Roman"/>
                <w:color w:val="000000"/>
                <w:lang w:eastAsia="bg-BG"/>
              </w:rPr>
              <w:t xml:space="preserve"> –15- Дудуш Чомлекчиева и УПИ </w:t>
            </w:r>
            <w:r>
              <w:rPr>
                <w:rFonts w:ascii="Times New Roman" w:hAnsi="Times New Roman"/>
                <w:color w:val="000000"/>
                <w:lang w:val="en-US" w:eastAsia="bg-BG"/>
              </w:rPr>
              <w:t>XI</w:t>
            </w:r>
            <w:r>
              <w:rPr>
                <w:rFonts w:ascii="Times New Roman" w:hAnsi="Times New Roman"/>
                <w:color w:val="000000"/>
                <w:lang w:eastAsia="bg-BG"/>
              </w:rPr>
              <w:t>-16- Велин Недков и Ради Георгиев</w:t>
            </w:r>
          </w:p>
        </w:tc>
        <w:tc>
          <w:tcPr>
            <w:tcW w:w="162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D7606B" w14:textId="77777777" w:rsidR="00B50F8F" w:rsidRDefault="00000000">
            <w:pPr>
              <w:spacing w:after="0"/>
              <w:jc w:val="center"/>
              <w:textAlignment w:val="auto"/>
              <w:rPr>
                <w:rFonts w:ascii="Times New Roman" w:eastAsia="Times New Roman" w:hAnsi="Times New Roman"/>
                <w:lang w:eastAsia="bg-BG"/>
              </w:rPr>
            </w:pPr>
            <w:r>
              <w:rPr>
                <w:rFonts w:ascii="Times New Roman" w:eastAsia="Times New Roman" w:hAnsi="Times New Roman"/>
                <w:lang w:eastAsia="bg-BG"/>
              </w:rPr>
              <w:t>2 073.00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9AC5C8" w14:textId="77777777" w:rsidR="00B50F8F" w:rsidRDefault="00000000">
            <w:pPr>
              <w:spacing w:after="0"/>
              <w:jc w:val="center"/>
              <w:textAlignment w:val="auto"/>
            </w:pPr>
            <w:r>
              <w:rPr>
                <w:rFonts w:ascii="Times New Roman" w:hAnsi="Times New Roman"/>
                <w:color w:val="000000"/>
                <w:lang w:eastAsia="bg-BG"/>
              </w:rPr>
              <w:t>1210/25.02.2008</w:t>
            </w:r>
          </w:p>
        </w:tc>
      </w:tr>
      <w:tr w:rsidR="00B50F8F" w14:paraId="23A6FFEF"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28C14A"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8C1178"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 </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8708E1" w14:textId="77777777" w:rsidR="00B50F8F" w:rsidRDefault="00000000">
            <w:pPr>
              <w:spacing w:after="0"/>
              <w:jc w:val="center"/>
              <w:textAlignment w:val="auto"/>
              <w:rPr>
                <w:rFonts w:ascii="Times New Roman" w:eastAsia="Times New Roman" w:hAnsi="Times New Roman"/>
                <w:b/>
                <w:bCs/>
                <w:color w:val="000000"/>
                <w:u w:val="single"/>
                <w:lang w:eastAsia="bg-BG"/>
              </w:rPr>
            </w:pPr>
            <w:r>
              <w:rPr>
                <w:rFonts w:ascii="Times New Roman" w:eastAsia="Times New Roman" w:hAnsi="Times New Roman"/>
                <w:b/>
                <w:bCs/>
                <w:color w:val="000000"/>
                <w:u w:val="single"/>
                <w:lang w:eastAsia="bg-BG"/>
              </w:rPr>
              <w:t>820.00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6C62E1"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х</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9FB9F"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х</w:t>
            </w:r>
          </w:p>
        </w:tc>
        <w:tc>
          <w:tcPr>
            <w:tcW w:w="1626" w:type="dxa"/>
            <w:tcBorders>
              <w:bottom w:val="single" w:sz="4" w:space="0" w:color="000000"/>
              <w:right w:val="single" w:sz="4" w:space="0" w:color="000000"/>
            </w:tcBorders>
            <w:shd w:val="clear" w:color="auto" w:fill="auto"/>
            <w:tcMar>
              <w:top w:w="0" w:type="dxa"/>
              <w:left w:w="70" w:type="dxa"/>
              <w:bottom w:w="0" w:type="dxa"/>
              <w:right w:w="70" w:type="dxa"/>
            </w:tcMar>
          </w:tcPr>
          <w:p w14:paraId="54D6F135" w14:textId="77777777" w:rsidR="00B50F8F" w:rsidRDefault="00000000">
            <w:pPr>
              <w:spacing w:after="0"/>
              <w:jc w:val="center"/>
              <w:textAlignment w:val="auto"/>
            </w:pPr>
            <w:r>
              <w:rPr>
                <w:rFonts w:ascii="Times New Roman" w:eastAsia="Times New Roman" w:hAnsi="Times New Roman"/>
                <w:b/>
                <w:u w:val="single"/>
                <w:lang w:eastAsia="bg-BG"/>
              </w:rPr>
              <w:t>2 073</w:t>
            </w:r>
            <w:r>
              <w:rPr>
                <w:rFonts w:ascii="Times New Roman" w:eastAsia="Times New Roman" w:hAnsi="Times New Roman"/>
                <w:b/>
                <w:u w:val="single"/>
                <w:lang w:val="en-US" w:eastAsia="bg-BG"/>
              </w:rPr>
              <w:t>.</w:t>
            </w:r>
            <w:r>
              <w:rPr>
                <w:rFonts w:ascii="Times New Roman" w:eastAsia="Times New Roman" w:hAnsi="Times New Roman"/>
                <w:b/>
                <w:u w:val="single"/>
                <w:lang w:eastAsia="bg-BG"/>
              </w:rPr>
              <w:t>0</w:t>
            </w:r>
            <w:r>
              <w:rPr>
                <w:rFonts w:ascii="Times New Roman" w:eastAsia="Times New Roman" w:hAnsi="Times New Roman"/>
                <w:b/>
                <w:u w:val="single"/>
                <w:lang w:val="en-US" w:eastAsia="bg-BG"/>
              </w:rPr>
              <w:t>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tcPr>
          <w:p w14:paraId="54F05984" w14:textId="77777777" w:rsidR="00B50F8F" w:rsidRDefault="00B50F8F">
            <w:pPr>
              <w:spacing w:after="0"/>
              <w:jc w:val="center"/>
              <w:textAlignment w:val="auto"/>
              <w:rPr>
                <w:rFonts w:ascii="Times New Roman" w:eastAsia="Times New Roman" w:hAnsi="Times New Roman"/>
                <w:color w:val="000000"/>
                <w:lang w:eastAsia="bg-BG"/>
              </w:rPr>
            </w:pPr>
          </w:p>
        </w:tc>
      </w:tr>
    </w:tbl>
    <w:p w14:paraId="58B54BA4" w14:textId="77777777" w:rsidR="00B50F8F" w:rsidRDefault="00B50F8F">
      <w:pPr>
        <w:spacing w:after="0" w:line="276" w:lineRule="auto"/>
        <w:ind w:left="9" w:right="44"/>
        <w:jc w:val="both"/>
        <w:textAlignment w:val="auto"/>
        <w:rPr>
          <w:rFonts w:ascii="Times New Roman" w:hAnsi="Times New Roman"/>
          <w:color w:val="000000"/>
          <w:sz w:val="24"/>
          <w:szCs w:val="24"/>
          <w:lang w:eastAsia="bg-BG"/>
        </w:rPr>
      </w:pPr>
    </w:p>
    <w:p w14:paraId="3E23A7EC" w14:textId="77777777" w:rsidR="00B50F8F" w:rsidRDefault="00000000">
      <w:pPr>
        <w:numPr>
          <w:ilvl w:val="0"/>
          <w:numId w:val="3"/>
        </w:numPr>
        <w:spacing w:after="0"/>
        <w:ind w:left="426" w:right="44" w:hanging="417"/>
        <w:jc w:val="both"/>
        <w:textAlignment w:val="auto"/>
      </w:pPr>
      <w:r>
        <w:rPr>
          <w:rFonts w:ascii="Times New Roman" w:hAnsi="Times New Roman"/>
          <w:bCs/>
          <w:color w:val="000000"/>
          <w:sz w:val="28"/>
          <w:szCs w:val="28"/>
          <w:lang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r>
        <w:rPr>
          <w:rFonts w:ascii="Times New Roman" w:hAnsi="Times New Roman"/>
          <w:bCs/>
          <w:color w:val="000000"/>
          <w:sz w:val="24"/>
          <w:szCs w:val="24"/>
          <w:lang w:eastAsia="bg-BG"/>
        </w:rPr>
        <w:t>.</w:t>
      </w:r>
    </w:p>
    <w:p w14:paraId="78EDDE4D" w14:textId="77777777" w:rsidR="00B50F8F" w:rsidRDefault="00B50F8F">
      <w:pPr>
        <w:ind w:left="426" w:hanging="426"/>
      </w:pPr>
    </w:p>
    <w:p w14:paraId="58761A72" w14:textId="77777777" w:rsidR="00B50F8F" w:rsidRDefault="00B50F8F">
      <w:pPr>
        <w:ind w:left="426" w:hanging="426"/>
      </w:pPr>
    </w:p>
    <w:p w14:paraId="45E16599" w14:textId="77777777" w:rsidR="00B50F8F" w:rsidRDefault="00000000">
      <w:pPr>
        <w:spacing w:after="0"/>
        <w:ind w:right="23" w:firstLine="708"/>
        <w:jc w:val="center"/>
      </w:pPr>
      <w:r>
        <w:rPr>
          <w:rFonts w:ascii="Times New Roman" w:hAnsi="Times New Roman"/>
          <w:sz w:val="28"/>
          <w:szCs w:val="28"/>
        </w:rPr>
        <w:t>ГЛАСУВАЛИ  -12 СЪВЕТНИКА</w:t>
      </w:r>
    </w:p>
    <w:p w14:paraId="730384C8" w14:textId="77777777" w:rsidR="00B50F8F" w:rsidRDefault="00000000">
      <w:pPr>
        <w:spacing w:after="0"/>
        <w:ind w:firstLine="708"/>
        <w:jc w:val="center"/>
      </w:pPr>
      <w:r>
        <w:rPr>
          <w:rFonts w:ascii="Times New Roman" w:hAnsi="Times New Roman"/>
          <w:sz w:val="28"/>
          <w:szCs w:val="28"/>
        </w:rPr>
        <w:t xml:space="preserve">„ЗА“ – 11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Гатев, Любомир Мачев, Майдън Сакаджиев, Надка Божинова, Светослав Ангелов,  Цветан Андреев </w:t>
      </w:r>
      <w:r>
        <w:rPr>
          <w:rFonts w:ascii="Times New Roman" w:eastAsia="Times New Roman" w:hAnsi="Times New Roman"/>
          <w:sz w:val="24"/>
          <w:szCs w:val="24"/>
          <w:lang w:eastAsia="bg-BG"/>
        </w:rPr>
        <w:t xml:space="preserve">/ </w:t>
      </w:r>
    </w:p>
    <w:p w14:paraId="6909E391"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3B6C15B5" w14:textId="77777777" w:rsidR="00B50F8F" w:rsidRDefault="00000000">
      <w:pPr>
        <w:spacing w:after="0"/>
        <w:ind w:firstLine="708"/>
        <w:jc w:val="center"/>
      </w:pPr>
      <w:r>
        <w:rPr>
          <w:rFonts w:ascii="Times New Roman" w:hAnsi="Times New Roman"/>
          <w:sz w:val="28"/>
          <w:szCs w:val="28"/>
        </w:rPr>
        <w:t>„ВЪЗДЪРЖАЛИ СЕ“ – 1 СЪВЕТНИК</w:t>
      </w:r>
      <w:r>
        <w:rPr>
          <w:rFonts w:ascii="Times New Roman" w:eastAsia="Times New Roman" w:hAnsi="Times New Roman"/>
          <w:lang w:eastAsia="bg-BG"/>
        </w:rPr>
        <w:t xml:space="preserve"> /Красимир Халов/</w:t>
      </w:r>
    </w:p>
    <w:p w14:paraId="3C89870A" w14:textId="77777777" w:rsidR="00B50F8F" w:rsidRDefault="00B50F8F"/>
    <w:p w14:paraId="030E4CA6"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ПО ПЕТА ТОЧКА ОТ ДНЕВНИЯ РЕД</w:t>
      </w:r>
    </w:p>
    <w:p w14:paraId="569F30C1" w14:textId="77777777" w:rsidR="00B50F8F" w:rsidRDefault="00B50F8F">
      <w:pPr>
        <w:widowControl w:val="0"/>
        <w:autoSpaceDE w:val="0"/>
        <w:spacing w:after="0"/>
        <w:jc w:val="both"/>
        <w:rPr>
          <w:rFonts w:ascii="Times New Roman" w:hAnsi="Times New Roman"/>
          <w:color w:val="000000"/>
          <w:sz w:val="24"/>
          <w:szCs w:val="24"/>
        </w:rPr>
      </w:pPr>
    </w:p>
    <w:p w14:paraId="341E3BA6" w14:textId="77777777" w:rsidR="00B50F8F" w:rsidRDefault="00B50F8F">
      <w:pPr>
        <w:widowControl w:val="0"/>
        <w:autoSpaceDE w:val="0"/>
        <w:spacing w:after="0"/>
        <w:jc w:val="both"/>
        <w:rPr>
          <w:rFonts w:ascii="Times New Roman" w:hAnsi="Times New Roman"/>
          <w:b/>
          <w:bCs/>
          <w:sz w:val="28"/>
          <w:szCs w:val="28"/>
        </w:rPr>
      </w:pPr>
    </w:p>
    <w:p w14:paraId="06E3307E" w14:textId="77777777" w:rsidR="00B50F8F" w:rsidRDefault="00B50F8F">
      <w:pPr>
        <w:widowControl w:val="0"/>
        <w:autoSpaceDE w:val="0"/>
        <w:spacing w:after="0"/>
        <w:jc w:val="both"/>
        <w:rPr>
          <w:rFonts w:ascii="Times New Roman" w:hAnsi="Times New Roman"/>
          <w:color w:val="000000"/>
          <w:sz w:val="24"/>
          <w:szCs w:val="24"/>
        </w:rPr>
      </w:pPr>
    </w:p>
    <w:p w14:paraId="54C7F570" w14:textId="77777777" w:rsidR="00B50F8F" w:rsidRDefault="00000000">
      <w:pPr>
        <w:spacing w:after="0"/>
        <w:ind w:firstLine="708"/>
        <w:jc w:val="both"/>
        <w:rPr>
          <w:rFonts w:ascii="Times New Roman" w:hAnsi="Times New Roman"/>
          <w:sz w:val="28"/>
          <w:szCs w:val="28"/>
        </w:rPr>
      </w:pPr>
      <w:r>
        <w:rPr>
          <w:rFonts w:ascii="Times New Roman" w:hAnsi="Times New Roman"/>
          <w:sz w:val="28"/>
          <w:szCs w:val="28"/>
        </w:rPr>
        <w:t>Без дебат.</w:t>
      </w:r>
    </w:p>
    <w:p w14:paraId="161FB536" w14:textId="77777777" w:rsidR="00B50F8F" w:rsidRDefault="00000000">
      <w:pPr>
        <w:spacing w:after="0"/>
        <w:ind w:right="23" w:firstLine="708"/>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5977A531" w14:textId="77777777" w:rsidR="00B50F8F" w:rsidRDefault="00000000">
      <w:pPr>
        <w:spacing w:after="0"/>
        <w:ind w:right="23" w:firstLine="708"/>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5E093B11" w14:textId="77777777" w:rsidR="00B50F8F" w:rsidRDefault="00000000">
      <w:pPr>
        <w:spacing w:after="0"/>
        <w:ind w:firstLine="708"/>
        <w:jc w:val="both"/>
        <w:textAlignment w:val="auto"/>
      </w:pPr>
      <w:r>
        <w:rPr>
          <w:rFonts w:ascii="Times New Roman" w:hAnsi="Times New Roman"/>
          <w:color w:val="000000"/>
          <w:sz w:val="28"/>
          <w:szCs w:val="28"/>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разпореждане с имоти общинска собственост за </w:t>
      </w:r>
      <w:r>
        <w:rPr>
          <w:rFonts w:ascii="Times New Roman" w:hAnsi="Times New Roman"/>
          <w:b/>
          <w:color w:val="000000"/>
          <w:sz w:val="28"/>
          <w:szCs w:val="28"/>
          <w:lang w:eastAsia="bg-BG"/>
        </w:rPr>
        <w:t xml:space="preserve">2022 </w:t>
      </w:r>
      <w:r>
        <w:rPr>
          <w:rFonts w:ascii="Times New Roman" w:hAnsi="Times New Roman"/>
          <w:color w:val="000000"/>
          <w:sz w:val="28"/>
          <w:szCs w:val="28"/>
          <w:lang w:eastAsia="bg-BG"/>
        </w:rPr>
        <w:t xml:space="preserve">година, </w:t>
      </w:r>
      <w:bookmarkStart w:id="9" w:name="_Hlk116906001"/>
      <w:r>
        <w:rPr>
          <w:rFonts w:ascii="Times New Roman" w:eastAsia="Times New Roman" w:hAnsi="Times New Roman"/>
          <w:sz w:val="28"/>
          <w:szCs w:val="28"/>
          <w:lang w:eastAsia="bg-BG"/>
        </w:rPr>
        <w:t>Общински съвет - Никопол прие следното</w:t>
      </w:r>
    </w:p>
    <w:p w14:paraId="232BD518" w14:textId="77777777" w:rsidR="00B50F8F" w:rsidRDefault="00B50F8F">
      <w:pPr>
        <w:spacing w:after="0"/>
        <w:ind w:firstLine="708"/>
        <w:jc w:val="both"/>
        <w:textAlignment w:val="auto"/>
        <w:rPr>
          <w:rFonts w:ascii="Times New Roman" w:eastAsia="Times New Roman" w:hAnsi="Times New Roman"/>
          <w:sz w:val="28"/>
          <w:szCs w:val="28"/>
          <w:lang w:eastAsia="bg-BG"/>
        </w:rPr>
      </w:pPr>
    </w:p>
    <w:p w14:paraId="639AABFE"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3FC52AE8"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№441/24.10.2022г.</w:t>
      </w:r>
    </w:p>
    <w:bookmarkEnd w:id="9"/>
    <w:p w14:paraId="0A0BD4E2" w14:textId="77777777" w:rsidR="00B50F8F" w:rsidRDefault="00B50F8F">
      <w:pPr>
        <w:spacing w:after="0"/>
        <w:ind w:left="9" w:right="44" w:firstLine="699"/>
        <w:jc w:val="both"/>
        <w:textAlignment w:val="auto"/>
        <w:rPr>
          <w:rFonts w:ascii="Times New Roman" w:hAnsi="Times New Roman"/>
          <w:bCs/>
          <w:color w:val="000000"/>
          <w:sz w:val="28"/>
          <w:szCs w:val="28"/>
          <w:lang w:eastAsia="bg-BG"/>
        </w:rPr>
      </w:pPr>
    </w:p>
    <w:p w14:paraId="02F2AA56" w14:textId="77777777" w:rsidR="00B50F8F" w:rsidRDefault="00000000">
      <w:pPr>
        <w:spacing w:after="0"/>
        <w:ind w:right="44"/>
        <w:jc w:val="both"/>
        <w:textAlignment w:val="auto"/>
      </w:pPr>
      <w:r>
        <w:rPr>
          <w:rFonts w:ascii="Times New Roman" w:hAnsi="Times New Roman"/>
          <w:b/>
          <w:color w:val="000000"/>
          <w:sz w:val="28"/>
          <w:szCs w:val="28"/>
          <w:lang w:eastAsia="bg-BG"/>
        </w:rPr>
        <w:t>1.</w:t>
      </w:r>
      <w:r>
        <w:rPr>
          <w:rFonts w:ascii="Times New Roman" w:hAnsi="Times New Roman"/>
          <w:bCs/>
          <w:color w:val="000000"/>
          <w:sz w:val="28"/>
          <w:szCs w:val="28"/>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Pr>
          <w:rFonts w:ascii="Times New Roman" w:hAnsi="Times New Roman"/>
          <w:b/>
          <w:bCs/>
          <w:color w:val="000000"/>
          <w:sz w:val="28"/>
          <w:szCs w:val="28"/>
          <w:lang w:eastAsia="bg-BG"/>
        </w:rPr>
        <w:t>под точка 21</w:t>
      </w:r>
      <w:r>
        <w:rPr>
          <w:rFonts w:ascii="Times New Roman" w:hAnsi="Times New Roman"/>
          <w:bCs/>
          <w:color w:val="000000"/>
          <w:sz w:val="28"/>
          <w:szCs w:val="28"/>
          <w:lang w:eastAsia="bg-BG"/>
        </w:rPr>
        <w:t xml:space="preserve">: имот представен в следния табличен вид: </w:t>
      </w:r>
    </w:p>
    <w:tbl>
      <w:tblPr>
        <w:tblW w:w="10146" w:type="dxa"/>
        <w:tblInd w:w="55" w:type="dxa"/>
        <w:tblLayout w:type="fixed"/>
        <w:tblCellMar>
          <w:left w:w="10" w:type="dxa"/>
          <w:right w:w="10" w:type="dxa"/>
        </w:tblCellMar>
        <w:tblLook w:val="04A0" w:firstRow="1" w:lastRow="0" w:firstColumn="1" w:lastColumn="0" w:noHBand="0" w:noVBand="1"/>
      </w:tblPr>
      <w:tblGrid>
        <w:gridCol w:w="460"/>
        <w:gridCol w:w="1823"/>
        <w:gridCol w:w="993"/>
        <w:gridCol w:w="1984"/>
        <w:gridCol w:w="1701"/>
        <w:gridCol w:w="1484"/>
        <w:gridCol w:w="1701"/>
      </w:tblGrid>
      <w:tr w:rsidR="00B50F8F" w14:paraId="126A98C8"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7D5C9E"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56D5CC"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54A6A9"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Площ в кв.м.</w:t>
            </w:r>
          </w:p>
        </w:tc>
        <w:tc>
          <w:tcPr>
            <w:tcW w:w="19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8A7A09"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Местонахождение на имота</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8808B"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Граници на имота</w:t>
            </w:r>
          </w:p>
        </w:tc>
        <w:tc>
          <w:tcPr>
            <w:tcW w:w="148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E7FCBB" w14:textId="77777777" w:rsidR="00B50F8F" w:rsidRDefault="00000000">
            <w:pPr>
              <w:spacing w:after="11" w:line="264" w:lineRule="auto"/>
              <w:ind w:left="71" w:firstLine="1702"/>
              <w:jc w:val="center"/>
              <w:textAlignment w:val="auto"/>
            </w:pPr>
            <w:r>
              <w:rPr>
                <w:rFonts w:ascii="Times New Roman" w:hAnsi="Times New Roman"/>
                <w:b/>
                <w:lang w:eastAsia="bg-BG"/>
              </w:rPr>
              <w:t>ДДанъчна оценка на имота в лева към 06.10.2022 г.</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78088" w14:textId="77777777" w:rsidR="00B50F8F" w:rsidRDefault="00000000">
            <w:pPr>
              <w:spacing w:after="0"/>
              <w:jc w:val="center"/>
              <w:textAlignment w:val="auto"/>
            </w:pPr>
            <w:r>
              <w:rPr>
                <w:rFonts w:ascii="Times New Roman" w:hAnsi="Times New Roman"/>
                <w:b/>
                <w:color w:val="000000"/>
                <w:lang w:eastAsia="bg-BG"/>
              </w:rPr>
              <w:t>АОС № /дата и година</w:t>
            </w:r>
          </w:p>
        </w:tc>
      </w:tr>
      <w:tr w:rsidR="00B50F8F" w14:paraId="0773D3FF" w14:textId="77777777">
        <w:tblPrEx>
          <w:tblCellMar>
            <w:top w:w="0" w:type="dxa"/>
            <w:bottom w:w="0" w:type="dxa"/>
          </w:tblCellMar>
        </w:tblPrEx>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E73ED0D"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59CEA2" w14:textId="77777777" w:rsidR="00B50F8F" w:rsidRDefault="00000000">
            <w:pPr>
              <w:spacing w:after="0"/>
              <w:jc w:val="center"/>
              <w:textAlignment w:val="auto"/>
            </w:pPr>
            <w:r>
              <w:rPr>
                <w:rFonts w:ascii="Times New Roman" w:hAnsi="Times New Roman"/>
                <w:color w:val="000000"/>
                <w:lang w:eastAsia="bg-BG"/>
              </w:rPr>
              <w:t>Незастроен поземлен имот № 517 по кадастралния план на село Асеново, Община Никопол</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58FE8E" w14:textId="77777777" w:rsidR="00B50F8F" w:rsidRDefault="00000000">
            <w:pPr>
              <w:spacing w:after="0"/>
              <w:jc w:val="center"/>
              <w:textAlignment w:val="auto"/>
            </w:pPr>
            <w:r>
              <w:rPr>
                <w:rFonts w:ascii="Times New Roman" w:hAnsi="Times New Roman"/>
                <w:color w:val="000000"/>
                <w:lang w:eastAsia="bg-BG"/>
              </w:rPr>
              <w:t>700.00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2A8865" w14:textId="77777777" w:rsidR="00B50F8F" w:rsidRDefault="00000000">
            <w:pPr>
              <w:spacing w:after="0"/>
              <w:jc w:val="center"/>
              <w:textAlignment w:val="auto"/>
            </w:pPr>
            <w:r>
              <w:rPr>
                <w:rFonts w:ascii="Times New Roman" w:hAnsi="Times New Roman"/>
                <w:color w:val="000000"/>
                <w:lang w:eastAsia="bg-BG"/>
              </w:rPr>
              <w:t>Незастроен поземлен имот № 517 по кадастралния план на село Асеново, Община Никопол, одобрен със Заповед № 701/22.11.1990 г. и Заповед № 505/2013 г., част от УПИ I, в кв. 47</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BF5970" w14:textId="77777777" w:rsidR="00B50F8F" w:rsidRDefault="00000000">
            <w:pPr>
              <w:spacing w:after="0"/>
              <w:jc w:val="center"/>
              <w:textAlignment w:val="auto"/>
            </w:pPr>
            <w:r>
              <w:rPr>
                <w:rFonts w:ascii="Times New Roman" w:hAnsi="Times New Roman"/>
                <w:color w:val="000000"/>
                <w:lang w:eastAsia="bg-BG"/>
              </w:rPr>
              <w:t>от две страни улици, ПИ 17 – Вилхелм Тарлев и Юрий Тарлев и ПИ 15 – Русалин Борисов и Маринела Найденова</w:t>
            </w:r>
          </w:p>
        </w:tc>
        <w:tc>
          <w:tcPr>
            <w:tcW w:w="14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D71A39" w14:textId="77777777" w:rsidR="00B50F8F" w:rsidRDefault="00000000">
            <w:pPr>
              <w:spacing w:after="0"/>
              <w:jc w:val="center"/>
              <w:textAlignment w:val="auto"/>
              <w:rPr>
                <w:rFonts w:ascii="Times New Roman" w:eastAsia="Times New Roman" w:hAnsi="Times New Roman"/>
                <w:lang w:eastAsia="bg-BG"/>
              </w:rPr>
            </w:pPr>
            <w:r>
              <w:rPr>
                <w:rFonts w:ascii="Times New Roman" w:eastAsia="Times New Roman" w:hAnsi="Times New Roman"/>
                <w:lang w:eastAsia="bg-BG"/>
              </w:rPr>
              <w:t>1 769.60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15ABFD" w14:textId="77777777" w:rsidR="00B50F8F" w:rsidRDefault="00000000">
            <w:pPr>
              <w:spacing w:after="0"/>
              <w:jc w:val="center"/>
              <w:textAlignment w:val="auto"/>
            </w:pPr>
            <w:r>
              <w:rPr>
                <w:rFonts w:ascii="Times New Roman" w:eastAsia="Times New Roman" w:hAnsi="Times New Roman"/>
                <w:lang w:eastAsia="bg-BG"/>
              </w:rPr>
              <w:t>4300</w:t>
            </w:r>
            <w:r>
              <w:rPr>
                <w:rFonts w:ascii="Times New Roman" w:eastAsia="Times New Roman" w:hAnsi="Times New Roman"/>
                <w:lang w:val="en-US" w:eastAsia="bg-BG"/>
              </w:rPr>
              <w:t>/</w:t>
            </w:r>
            <w:r>
              <w:rPr>
                <w:rFonts w:ascii="Times New Roman" w:eastAsia="Times New Roman" w:hAnsi="Times New Roman"/>
                <w:lang w:eastAsia="bg-BG"/>
              </w:rPr>
              <w:t>20</w:t>
            </w:r>
            <w:r>
              <w:rPr>
                <w:rFonts w:ascii="Times New Roman" w:eastAsia="Times New Roman" w:hAnsi="Times New Roman"/>
                <w:lang w:val="en-US" w:eastAsia="bg-BG"/>
              </w:rPr>
              <w:t>.0</w:t>
            </w:r>
            <w:r>
              <w:rPr>
                <w:rFonts w:ascii="Times New Roman" w:eastAsia="Times New Roman" w:hAnsi="Times New Roman"/>
                <w:lang w:eastAsia="bg-BG"/>
              </w:rPr>
              <w:t>2</w:t>
            </w:r>
            <w:r>
              <w:rPr>
                <w:rFonts w:ascii="Times New Roman" w:eastAsia="Times New Roman" w:hAnsi="Times New Roman"/>
                <w:lang w:val="en-US" w:eastAsia="bg-BG"/>
              </w:rPr>
              <w:t>.20</w:t>
            </w:r>
            <w:r>
              <w:rPr>
                <w:rFonts w:ascii="Times New Roman" w:eastAsia="Times New Roman" w:hAnsi="Times New Roman"/>
                <w:lang w:eastAsia="bg-BG"/>
              </w:rPr>
              <w:t>14</w:t>
            </w:r>
          </w:p>
        </w:tc>
      </w:tr>
      <w:tr w:rsidR="00B50F8F" w14:paraId="346E9FDA"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9881E8"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BC5176"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 </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8DEDD8" w14:textId="77777777" w:rsidR="00B50F8F" w:rsidRDefault="00000000">
            <w:pPr>
              <w:spacing w:after="0"/>
              <w:jc w:val="center"/>
              <w:textAlignment w:val="auto"/>
              <w:rPr>
                <w:rFonts w:ascii="Times New Roman" w:eastAsia="Times New Roman" w:hAnsi="Times New Roman"/>
                <w:b/>
                <w:bCs/>
                <w:color w:val="000000"/>
                <w:u w:val="single"/>
                <w:lang w:eastAsia="bg-BG"/>
              </w:rPr>
            </w:pPr>
            <w:r>
              <w:rPr>
                <w:rFonts w:ascii="Times New Roman" w:eastAsia="Times New Roman" w:hAnsi="Times New Roman"/>
                <w:b/>
                <w:bCs/>
                <w:color w:val="000000"/>
                <w:u w:val="single"/>
                <w:lang w:eastAsia="bg-BG"/>
              </w:rPr>
              <w:t>700.00</w:t>
            </w:r>
          </w:p>
        </w:tc>
        <w:tc>
          <w:tcPr>
            <w:tcW w:w="198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EA2B78"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х</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9276AD"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х</w:t>
            </w:r>
          </w:p>
        </w:tc>
        <w:tc>
          <w:tcPr>
            <w:tcW w:w="1484" w:type="dxa"/>
            <w:tcBorders>
              <w:bottom w:val="single" w:sz="4" w:space="0" w:color="000000"/>
              <w:right w:val="single" w:sz="4" w:space="0" w:color="000000"/>
            </w:tcBorders>
            <w:shd w:val="clear" w:color="auto" w:fill="auto"/>
            <w:tcMar>
              <w:top w:w="0" w:type="dxa"/>
              <w:left w:w="70" w:type="dxa"/>
              <w:bottom w:w="0" w:type="dxa"/>
              <w:right w:w="70" w:type="dxa"/>
            </w:tcMar>
          </w:tcPr>
          <w:p w14:paraId="5FDFD41D" w14:textId="77777777" w:rsidR="00B50F8F" w:rsidRDefault="00000000">
            <w:pPr>
              <w:spacing w:after="0"/>
              <w:textAlignment w:val="auto"/>
            </w:pPr>
            <w:r>
              <w:rPr>
                <w:rFonts w:ascii="Times New Roman" w:eastAsia="Times New Roman" w:hAnsi="Times New Roman"/>
                <w:b/>
              </w:rPr>
              <w:t xml:space="preserve">      </w:t>
            </w:r>
            <w:r>
              <w:rPr>
                <w:rFonts w:ascii="Times New Roman" w:eastAsia="Times New Roman" w:hAnsi="Times New Roman"/>
                <w:b/>
                <w:u w:val="single"/>
              </w:rPr>
              <w:t>1 769</w:t>
            </w:r>
            <w:r>
              <w:rPr>
                <w:rFonts w:ascii="Times New Roman" w:eastAsia="Times New Roman" w:hAnsi="Times New Roman"/>
                <w:b/>
                <w:u w:val="single"/>
                <w:lang w:val="en-US"/>
              </w:rPr>
              <w:t>.</w:t>
            </w:r>
            <w:r>
              <w:rPr>
                <w:rFonts w:ascii="Times New Roman" w:eastAsia="Times New Roman" w:hAnsi="Times New Roman"/>
                <w:b/>
                <w:u w:val="single"/>
              </w:rPr>
              <w:t>6</w:t>
            </w:r>
            <w:r>
              <w:rPr>
                <w:rFonts w:ascii="Times New Roman" w:eastAsia="Times New Roman" w:hAnsi="Times New Roman"/>
                <w:b/>
                <w:u w:val="single"/>
                <w:lang w:val="en-US"/>
              </w:rPr>
              <w:t>0</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tcPr>
          <w:p w14:paraId="28D953BF" w14:textId="77777777" w:rsidR="00B50F8F" w:rsidRDefault="00B50F8F">
            <w:pPr>
              <w:spacing w:after="0"/>
              <w:jc w:val="center"/>
              <w:textAlignment w:val="auto"/>
              <w:rPr>
                <w:rFonts w:ascii="Times New Roman" w:eastAsia="Times New Roman" w:hAnsi="Times New Roman"/>
                <w:color w:val="000000"/>
                <w:lang w:eastAsia="bg-BG"/>
              </w:rPr>
            </w:pPr>
          </w:p>
        </w:tc>
      </w:tr>
    </w:tbl>
    <w:p w14:paraId="12F74364" w14:textId="77777777" w:rsidR="00B50F8F" w:rsidRDefault="00B50F8F">
      <w:pPr>
        <w:spacing w:after="0" w:line="276" w:lineRule="auto"/>
        <w:ind w:left="9" w:right="44"/>
        <w:jc w:val="both"/>
        <w:textAlignment w:val="auto"/>
        <w:rPr>
          <w:rFonts w:ascii="Times New Roman" w:hAnsi="Times New Roman"/>
          <w:b/>
          <w:bCs/>
          <w:color w:val="000000"/>
          <w:sz w:val="24"/>
          <w:szCs w:val="24"/>
          <w:lang w:eastAsia="bg-BG"/>
        </w:rPr>
      </w:pPr>
    </w:p>
    <w:p w14:paraId="32E11AF6" w14:textId="77777777" w:rsidR="00B50F8F" w:rsidRDefault="00000000">
      <w:pPr>
        <w:spacing w:after="0"/>
        <w:ind w:right="44"/>
        <w:jc w:val="both"/>
        <w:textAlignment w:val="auto"/>
      </w:pPr>
      <w:r>
        <w:rPr>
          <w:rFonts w:ascii="Times New Roman" w:hAnsi="Times New Roman"/>
          <w:b/>
          <w:color w:val="000000"/>
          <w:sz w:val="28"/>
          <w:szCs w:val="28"/>
          <w:lang w:eastAsia="bg-BG"/>
        </w:rPr>
        <w:t>2.</w:t>
      </w:r>
      <w:r>
        <w:rPr>
          <w:rFonts w:ascii="Times New Roman" w:hAnsi="Times New Roman"/>
          <w:bCs/>
          <w:color w:val="000000"/>
          <w:sz w:val="28"/>
          <w:szCs w:val="28"/>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W w:w="10146" w:type="dxa"/>
        <w:tblInd w:w="55" w:type="dxa"/>
        <w:tblLayout w:type="fixed"/>
        <w:tblCellMar>
          <w:left w:w="10" w:type="dxa"/>
          <w:right w:w="10" w:type="dxa"/>
        </w:tblCellMar>
        <w:tblLook w:val="04A0" w:firstRow="1" w:lastRow="0" w:firstColumn="1" w:lastColumn="0" w:noHBand="0" w:noVBand="1"/>
      </w:tblPr>
      <w:tblGrid>
        <w:gridCol w:w="460"/>
        <w:gridCol w:w="1823"/>
        <w:gridCol w:w="993"/>
        <w:gridCol w:w="2835"/>
        <w:gridCol w:w="2268"/>
        <w:gridCol w:w="1767"/>
      </w:tblGrid>
      <w:tr w:rsidR="00B50F8F" w14:paraId="3493F1A5" w14:textId="77777777">
        <w:tblPrEx>
          <w:tblCellMar>
            <w:top w:w="0" w:type="dxa"/>
            <w:bottom w:w="0" w:type="dxa"/>
          </w:tblCellMar>
        </w:tblPrEx>
        <w:trPr>
          <w:trHeight w:val="534"/>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D41BB9"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83F34"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DD942B"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Площ в кв.м.</w:t>
            </w:r>
          </w:p>
        </w:tc>
        <w:tc>
          <w:tcPr>
            <w:tcW w:w="28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8A189A"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Местонахождение на имота</w:t>
            </w:r>
          </w:p>
        </w:tc>
        <w:tc>
          <w:tcPr>
            <w:tcW w:w="226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EA3C3" w14:textId="77777777" w:rsidR="00B50F8F" w:rsidRDefault="00000000">
            <w:pPr>
              <w:spacing w:after="0"/>
              <w:jc w:val="center"/>
              <w:textAlignment w:val="auto"/>
              <w:rPr>
                <w:rFonts w:ascii="Times New Roman" w:eastAsia="Times New Roman" w:hAnsi="Times New Roman"/>
                <w:b/>
                <w:color w:val="000000"/>
                <w:lang w:eastAsia="bg-BG"/>
              </w:rPr>
            </w:pPr>
            <w:r>
              <w:rPr>
                <w:rFonts w:ascii="Times New Roman" w:eastAsia="Times New Roman" w:hAnsi="Times New Roman"/>
                <w:b/>
                <w:color w:val="000000"/>
                <w:lang w:eastAsia="bg-BG"/>
              </w:rPr>
              <w:t>Граници на имота</w:t>
            </w:r>
          </w:p>
        </w:tc>
        <w:tc>
          <w:tcPr>
            <w:tcW w:w="17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3D452E" w14:textId="77777777" w:rsidR="00B50F8F" w:rsidRDefault="00000000">
            <w:pPr>
              <w:spacing w:after="0"/>
              <w:jc w:val="center"/>
              <w:textAlignment w:val="auto"/>
              <w:rPr>
                <w:rFonts w:ascii="Times New Roman" w:eastAsia="Times New Roman" w:hAnsi="Times New Roman"/>
                <w:b/>
                <w:lang w:val="en-US" w:eastAsia="bg-BG"/>
              </w:rPr>
            </w:pPr>
            <w:r>
              <w:rPr>
                <w:rFonts w:ascii="Times New Roman" w:eastAsia="Times New Roman" w:hAnsi="Times New Roman"/>
                <w:b/>
                <w:lang w:val="en-US" w:eastAsia="bg-BG"/>
              </w:rPr>
              <w:t>АОС № /дата и година</w:t>
            </w:r>
          </w:p>
        </w:tc>
      </w:tr>
      <w:tr w:rsidR="00B50F8F" w14:paraId="0B790EFD" w14:textId="77777777">
        <w:tblPrEx>
          <w:tblCellMar>
            <w:top w:w="0" w:type="dxa"/>
            <w:bottom w:w="0" w:type="dxa"/>
          </w:tblCellMar>
        </w:tblPrEx>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AA0B0E"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76CFD5" w14:textId="77777777" w:rsidR="00B50F8F" w:rsidRDefault="00000000">
            <w:pPr>
              <w:spacing w:after="0"/>
              <w:jc w:val="center"/>
              <w:textAlignment w:val="auto"/>
            </w:pPr>
            <w:r>
              <w:rPr>
                <w:rFonts w:ascii="Times New Roman" w:hAnsi="Times New Roman"/>
                <w:color w:val="000000"/>
                <w:lang w:eastAsia="bg-BG"/>
              </w:rPr>
              <w:t>Незастроен поземлен имот № 517 по кадастралния план на село Асеново, Община Никопол</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0FFD9C"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700.00</w:t>
            </w:r>
          </w:p>
        </w:tc>
        <w:tc>
          <w:tcPr>
            <w:tcW w:w="28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8144B4" w14:textId="77777777" w:rsidR="00B50F8F" w:rsidRDefault="00000000">
            <w:pPr>
              <w:spacing w:after="0"/>
              <w:jc w:val="center"/>
              <w:textAlignment w:val="auto"/>
            </w:pPr>
            <w:r>
              <w:rPr>
                <w:rFonts w:ascii="Times New Roman" w:hAnsi="Times New Roman"/>
                <w:color w:val="000000"/>
                <w:lang w:eastAsia="bg-BG"/>
              </w:rPr>
              <w:t xml:space="preserve">Незастроен поземлен имот № 517 по кадастралния план на село Асеново, Община Никопол, одобрен със Заповед № 701/22.11.1990 г. и Заповед № 505/2013 г., част от УПИ </w:t>
            </w:r>
            <w:r>
              <w:rPr>
                <w:rFonts w:ascii="Times New Roman" w:hAnsi="Times New Roman"/>
                <w:color w:val="000000"/>
                <w:lang w:val="en-US" w:eastAsia="bg-BG"/>
              </w:rPr>
              <w:t>I</w:t>
            </w:r>
            <w:r>
              <w:rPr>
                <w:rFonts w:ascii="Times New Roman" w:hAnsi="Times New Roman"/>
                <w:color w:val="000000"/>
                <w:lang w:eastAsia="bg-BG"/>
              </w:rPr>
              <w:t>, в кв. 47</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3590F9" w14:textId="77777777" w:rsidR="00B50F8F" w:rsidRDefault="00000000">
            <w:pPr>
              <w:spacing w:after="0"/>
              <w:jc w:val="center"/>
              <w:textAlignment w:val="auto"/>
            </w:pPr>
            <w:r>
              <w:rPr>
                <w:rFonts w:ascii="Times New Roman" w:hAnsi="Times New Roman"/>
                <w:color w:val="000000"/>
                <w:lang w:eastAsia="bg-BG"/>
              </w:rPr>
              <w:t>от две страни улици, ПИ 17 – Вилхелм Тарлев и Юрий Тарлев и ПИ 15 – Русалин Борисов и Маринела Найденова</w:t>
            </w:r>
          </w:p>
        </w:tc>
        <w:tc>
          <w:tcPr>
            <w:tcW w:w="17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07634B" w14:textId="77777777" w:rsidR="00B50F8F" w:rsidRDefault="00000000">
            <w:pPr>
              <w:spacing w:after="0"/>
              <w:jc w:val="center"/>
              <w:textAlignment w:val="auto"/>
            </w:pPr>
            <w:r>
              <w:rPr>
                <w:rFonts w:ascii="Times New Roman" w:eastAsia="Times New Roman" w:hAnsi="Times New Roman"/>
                <w:lang w:eastAsia="bg-BG"/>
              </w:rPr>
              <w:t>4300</w:t>
            </w:r>
            <w:r>
              <w:rPr>
                <w:rFonts w:ascii="Times New Roman" w:eastAsia="Times New Roman" w:hAnsi="Times New Roman"/>
                <w:lang w:val="en-US" w:eastAsia="bg-BG"/>
              </w:rPr>
              <w:t>/</w:t>
            </w:r>
            <w:r>
              <w:rPr>
                <w:rFonts w:ascii="Times New Roman" w:eastAsia="Times New Roman" w:hAnsi="Times New Roman"/>
                <w:lang w:eastAsia="bg-BG"/>
              </w:rPr>
              <w:t>20</w:t>
            </w:r>
            <w:r>
              <w:rPr>
                <w:rFonts w:ascii="Times New Roman" w:eastAsia="Times New Roman" w:hAnsi="Times New Roman"/>
                <w:lang w:val="en-US" w:eastAsia="bg-BG"/>
              </w:rPr>
              <w:t>.0</w:t>
            </w:r>
            <w:r>
              <w:rPr>
                <w:rFonts w:ascii="Times New Roman" w:eastAsia="Times New Roman" w:hAnsi="Times New Roman"/>
                <w:lang w:eastAsia="bg-BG"/>
              </w:rPr>
              <w:t>2</w:t>
            </w:r>
            <w:r>
              <w:rPr>
                <w:rFonts w:ascii="Times New Roman" w:eastAsia="Times New Roman" w:hAnsi="Times New Roman"/>
                <w:lang w:val="en-US" w:eastAsia="bg-BG"/>
              </w:rPr>
              <w:t>.20</w:t>
            </w:r>
            <w:r>
              <w:rPr>
                <w:rFonts w:ascii="Times New Roman" w:eastAsia="Times New Roman" w:hAnsi="Times New Roman"/>
                <w:lang w:eastAsia="bg-BG"/>
              </w:rPr>
              <w:t>14</w:t>
            </w:r>
          </w:p>
        </w:tc>
      </w:tr>
      <w:tr w:rsidR="00B50F8F" w14:paraId="2A39A454" w14:textId="77777777">
        <w:tblPrEx>
          <w:tblCellMar>
            <w:top w:w="0" w:type="dxa"/>
            <w:bottom w:w="0" w:type="dxa"/>
          </w:tblCellMar>
        </w:tblPrEx>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40B21D"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FDD0D6"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 х</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417476" w14:textId="77777777" w:rsidR="00B50F8F" w:rsidRDefault="00000000">
            <w:pPr>
              <w:spacing w:after="0"/>
              <w:jc w:val="center"/>
              <w:textAlignment w:val="auto"/>
              <w:rPr>
                <w:rFonts w:ascii="Times New Roman" w:eastAsia="Times New Roman" w:hAnsi="Times New Roman"/>
                <w:b/>
                <w:bCs/>
                <w:color w:val="000000"/>
                <w:u w:val="single"/>
                <w:lang w:eastAsia="bg-BG"/>
              </w:rPr>
            </w:pPr>
            <w:r>
              <w:rPr>
                <w:rFonts w:ascii="Times New Roman" w:eastAsia="Times New Roman" w:hAnsi="Times New Roman"/>
                <w:b/>
                <w:bCs/>
                <w:color w:val="000000"/>
                <w:u w:val="single"/>
                <w:lang w:eastAsia="bg-BG"/>
              </w:rPr>
              <w:t>700.00</w:t>
            </w:r>
          </w:p>
        </w:tc>
        <w:tc>
          <w:tcPr>
            <w:tcW w:w="28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1DC116"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х</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854A52"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х</w:t>
            </w:r>
          </w:p>
        </w:tc>
        <w:tc>
          <w:tcPr>
            <w:tcW w:w="1767" w:type="dxa"/>
            <w:tcBorders>
              <w:bottom w:val="single" w:sz="4" w:space="0" w:color="000000"/>
              <w:right w:val="single" w:sz="4" w:space="0" w:color="000000"/>
            </w:tcBorders>
            <w:shd w:val="clear" w:color="auto" w:fill="auto"/>
            <w:tcMar>
              <w:top w:w="0" w:type="dxa"/>
              <w:left w:w="70" w:type="dxa"/>
              <w:bottom w:w="0" w:type="dxa"/>
              <w:right w:w="70" w:type="dxa"/>
            </w:tcMar>
          </w:tcPr>
          <w:p w14:paraId="44812A1E" w14:textId="77777777" w:rsidR="00B50F8F" w:rsidRDefault="00000000">
            <w:pPr>
              <w:spacing w:after="0"/>
              <w:jc w:val="center"/>
              <w:textAlignment w:val="auto"/>
              <w:rPr>
                <w:rFonts w:ascii="Times New Roman" w:eastAsia="Times New Roman" w:hAnsi="Times New Roman"/>
                <w:color w:val="000000"/>
                <w:lang w:eastAsia="bg-BG"/>
              </w:rPr>
            </w:pPr>
            <w:r>
              <w:rPr>
                <w:rFonts w:ascii="Times New Roman" w:eastAsia="Times New Roman" w:hAnsi="Times New Roman"/>
                <w:color w:val="000000"/>
                <w:lang w:eastAsia="bg-BG"/>
              </w:rPr>
              <w:t>х</w:t>
            </w:r>
          </w:p>
        </w:tc>
      </w:tr>
    </w:tbl>
    <w:p w14:paraId="006205C8" w14:textId="77777777" w:rsidR="00B50F8F" w:rsidRDefault="00B50F8F">
      <w:pPr>
        <w:spacing w:after="0" w:line="276" w:lineRule="auto"/>
        <w:ind w:left="9" w:right="44"/>
        <w:jc w:val="both"/>
        <w:textAlignment w:val="auto"/>
        <w:rPr>
          <w:rFonts w:ascii="Times New Roman" w:hAnsi="Times New Roman"/>
          <w:color w:val="000000"/>
          <w:sz w:val="24"/>
          <w:szCs w:val="24"/>
          <w:lang w:eastAsia="bg-BG"/>
        </w:rPr>
      </w:pPr>
    </w:p>
    <w:p w14:paraId="4B848646" w14:textId="77777777" w:rsidR="00B50F8F" w:rsidRDefault="00000000">
      <w:pPr>
        <w:spacing w:after="0"/>
        <w:ind w:right="44"/>
        <w:jc w:val="both"/>
        <w:textAlignment w:val="auto"/>
      </w:pPr>
      <w:r>
        <w:rPr>
          <w:rFonts w:ascii="Times New Roman" w:hAnsi="Times New Roman"/>
          <w:b/>
          <w:color w:val="000000"/>
          <w:sz w:val="28"/>
          <w:szCs w:val="28"/>
          <w:lang w:eastAsia="bg-BG"/>
        </w:rPr>
        <w:t>3.</w:t>
      </w:r>
      <w:r>
        <w:rPr>
          <w:rFonts w:ascii="Times New Roman" w:hAnsi="Times New Roman"/>
          <w:bCs/>
          <w:color w:val="000000"/>
          <w:sz w:val="28"/>
          <w:szCs w:val="28"/>
          <w:lang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3620033F" w14:textId="77777777" w:rsidR="00B50F8F" w:rsidRDefault="00B50F8F">
      <w:pPr>
        <w:ind w:left="426" w:hanging="426"/>
      </w:pPr>
    </w:p>
    <w:p w14:paraId="05296B9F" w14:textId="77777777" w:rsidR="00B50F8F" w:rsidRDefault="00000000">
      <w:pPr>
        <w:spacing w:after="0"/>
        <w:ind w:right="23" w:firstLine="708"/>
        <w:jc w:val="center"/>
      </w:pPr>
      <w:r>
        <w:rPr>
          <w:rFonts w:ascii="Times New Roman" w:hAnsi="Times New Roman"/>
          <w:sz w:val="28"/>
          <w:szCs w:val="28"/>
        </w:rPr>
        <w:t>ГЛАСУВАЛИ  -12 СЪВЕТНИКА</w:t>
      </w:r>
    </w:p>
    <w:p w14:paraId="21125D2C" w14:textId="77777777" w:rsidR="00B50F8F" w:rsidRDefault="00000000">
      <w:pPr>
        <w:spacing w:after="0"/>
        <w:ind w:firstLine="708"/>
        <w:jc w:val="center"/>
      </w:pPr>
      <w:r>
        <w:rPr>
          <w:rFonts w:ascii="Times New Roman" w:hAnsi="Times New Roman"/>
          <w:sz w:val="28"/>
          <w:szCs w:val="28"/>
        </w:rPr>
        <w:t xml:space="preserve">„ЗА“ – 11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Гатев, Любомир Мачев, Майдън Сакаджиев, Надка Божинова, Светослав Ангелов,  Цветан Андреев </w:t>
      </w:r>
      <w:r>
        <w:rPr>
          <w:rFonts w:ascii="Times New Roman" w:eastAsia="Times New Roman" w:hAnsi="Times New Roman"/>
          <w:sz w:val="24"/>
          <w:szCs w:val="24"/>
          <w:lang w:eastAsia="bg-BG"/>
        </w:rPr>
        <w:t xml:space="preserve">/ </w:t>
      </w:r>
    </w:p>
    <w:p w14:paraId="588D337B"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3BFCCF00" w14:textId="77777777" w:rsidR="00B50F8F" w:rsidRDefault="00000000">
      <w:pPr>
        <w:spacing w:after="0"/>
        <w:ind w:firstLine="708"/>
        <w:jc w:val="center"/>
      </w:pPr>
      <w:r>
        <w:rPr>
          <w:rFonts w:ascii="Times New Roman" w:hAnsi="Times New Roman"/>
          <w:sz w:val="28"/>
          <w:szCs w:val="28"/>
        </w:rPr>
        <w:t>„ВЪЗДЪРЖАЛИ СЕ“ – 1 СЪВЕТНИК</w:t>
      </w:r>
      <w:r>
        <w:rPr>
          <w:rFonts w:ascii="Times New Roman" w:eastAsia="Times New Roman" w:hAnsi="Times New Roman"/>
          <w:lang w:eastAsia="bg-BG"/>
        </w:rPr>
        <w:t xml:space="preserve"> /Красимир Халов/</w:t>
      </w:r>
    </w:p>
    <w:p w14:paraId="6C9DFA41" w14:textId="77777777" w:rsidR="00B50F8F" w:rsidRDefault="00B50F8F">
      <w:pPr>
        <w:ind w:left="426" w:hanging="426"/>
      </w:pPr>
    </w:p>
    <w:p w14:paraId="039685DB" w14:textId="77777777" w:rsidR="00B50F8F" w:rsidRDefault="00B50F8F">
      <w:pPr>
        <w:rPr>
          <w:rFonts w:ascii="Times New Roman" w:hAnsi="Times New Roman"/>
          <w:sz w:val="28"/>
          <w:szCs w:val="28"/>
        </w:rPr>
      </w:pPr>
    </w:p>
    <w:p w14:paraId="4099C7F3"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ПО ШЕСТА  ТОЧКА ОТ ДНЕВНИЯ РЕД</w:t>
      </w:r>
    </w:p>
    <w:p w14:paraId="66988141" w14:textId="77777777" w:rsidR="00B50F8F" w:rsidRDefault="00B50F8F">
      <w:pPr>
        <w:spacing w:after="0"/>
        <w:ind w:firstLine="708"/>
        <w:jc w:val="both"/>
        <w:rPr>
          <w:rFonts w:ascii="Times New Roman" w:eastAsia="Times New Roman" w:hAnsi="Times New Roman"/>
          <w:sz w:val="28"/>
          <w:szCs w:val="28"/>
          <w:lang w:eastAsia="bg-BG"/>
        </w:rPr>
      </w:pPr>
    </w:p>
    <w:p w14:paraId="03A37B80" w14:textId="77777777" w:rsidR="00B50F8F" w:rsidRDefault="00B50F8F">
      <w:pPr>
        <w:spacing w:after="0"/>
        <w:ind w:firstLine="708"/>
        <w:jc w:val="both"/>
        <w:rPr>
          <w:rFonts w:ascii="Times New Roman" w:eastAsia="Times New Roman" w:hAnsi="Times New Roman"/>
          <w:sz w:val="28"/>
          <w:szCs w:val="28"/>
          <w:lang w:eastAsia="bg-BG"/>
        </w:rPr>
      </w:pPr>
    </w:p>
    <w:p w14:paraId="31C58BA8" w14:textId="77777777" w:rsidR="00B50F8F" w:rsidRDefault="00000000">
      <w:pPr>
        <w:spacing w:after="0"/>
        <w:jc w:val="both"/>
        <w:rPr>
          <w:rFonts w:ascii="Times New Roman" w:hAnsi="Times New Roman"/>
          <w:sz w:val="28"/>
          <w:szCs w:val="28"/>
        </w:rPr>
      </w:pPr>
      <w:r>
        <w:rPr>
          <w:rFonts w:ascii="Times New Roman" w:hAnsi="Times New Roman"/>
          <w:sz w:val="28"/>
          <w:szCs w:val="28"/>
        </w:rPr>
        <w:t>Отношение взеха:</w:t>
      </w:r>
    </w:p>
    <w:p w14:paraId="028B81AE" w14:textId="77777777" w:rsidR="00B50F8F"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Г-н Ахмедов, каква цена горе-долу чакате за тези земи?</w:t>
      </w:r>
    </w:p>
    <w:p w14:paraId="3CFA94ED" w14:textId="77777777" w:rsidR="00B50F8F"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Това е въпрос за следващата точка.</w:t>
      </w:r>
    </w:p>
    <w:p w14:paraId="74302216" w14:textId="77777777" w:rsidR="00B50F8F"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Добре, тогава имайте го в предвид.</w:t>
      </w:r>
    </w:p>
    <w:p w14:paraId="75989C9A" w14:textId="77777777" w:rsidR="00B50F8F"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7ABCAE76" w14:textId="77777777" w:rsidR="00B50F8F"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337DE213" w14:textId="77777777" w:rsidR="00B50F8F" w:rsidRDefault="00000000">
      <w:pPr>
        <w:spacing w:after="0"/>
        <w:ind w:firstLine="708"/>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На основание чл. 21, ал. 1, т. 8 от  Закона за местното самоуправление и местната администрация, във връзка с чл.8, ал.1 и ал.9 от Закона за общинската собственост, във връзка с чл.19, ал.1 от ЗСПЗЗ,  §27, ал.2, т.1 от ПЗР на ЗИД на ЗСПЗЗ, Общински съвет - Никопол прие следното</w:t>
      </w:r>
    </w:p>
    <w:p w14:paraId="7F56BA75" w14:textId="77777777" w:rsidR="00B50F8F" w:rsidRDefault="00B50F8F">
      <w:pPr>
        <w:spacing w:after="0"/>
        <w:ind w:firstLine="708"/>
        <w:jc w:val="both"/>
        <w:textAlignment w:val="auto"/>
        <w:rPr>
          <w:rFonts w:ascii="Times New Roman" w:eastAsia="Times New Roman" w:hAnsi="Times New Roman"/>
          <w:sz w:val="28"/>
          <w:szCs w:val="28"/>
          <w:lang w:eastAsia="bg-BG"/>
        </w:rPr>
      </w:pPr>
    </w:p>
    <w:p w14:paraId="3D3C0640"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42C8A6E2"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№442/24.10.2022г.</w:t>
      </w:r>
    </w:p>
    <w:p w14:paraId="26B6F994" w14:textId="77777777" w:rsidR="00B50F8F" w:rsidRDefault="00B50F8F">
      <w:pPr>
        <w:spacing w:after="0"/>
        <w:jc w:val="both"/>
        <w:textAlignment w:val="auto"/>
        <w:rPr>
          <w:rFonts w:ascii="Times New Roman" w:eastAsia="Times New Roman" w:hAnsi="Times New Roman"/>
          <w:b/>
          <w:bCs/>
          <w:sz w:val="28"/>
          <w:szCs w:val="28"/>
          <w:lang w:eastAsia="bg-BG"/>
        </w:rPr>
      </w:pPr>
    </w:p>
    <w:p w14:paraId="5491758F" w14:textId="77777777" w:rsidR="00B50F8F" w:rsidRDefault="00000000">
      <w:pPr>
        <w:numPr>
          <w:ilvl w:val="0"/>
          <w:numId w:val="4"/>
        </w:numPr>
        <w:spacing w:after="0"/>
        <w:ind w:left="426" w:hanging="426"/>
        <w:jc w:val="both"/>
        <w:textAlignment w:val="auto"/>
        <w:rPr>
          <w:rFonts w:ascii="Times New Roman" w:eastAsia="Times New Roman" w:hAnsi="Times New Roman"/>
          <w:bCs/>
          <w:sz w:val="28"/>
          <w:szCs w:val="28"/>
          <w:lang w:eastAsia="bg-BG"/>
        </w:rPr>
      </w:pPr>
      <w:r>
        <w:rPr>
          <w:rFonts w:ascii="Times New Roman" w:eastAsia="Times New Roman" w:hAnsi="Times New Roman"/>
          <w:bCs/>
          <w:sz w:val="28"/>
          <w:szCs w:val="28"/>
          <w:lang w:eastAsia="bg-BG"/>
        </w:rPr>
        <w:t>Общински съвет - Никопол дава съгласие посочените по-долу поземлени имоти да бъдат включени в раздел ІІ, т.9, подточка 1 - „Имоти по чл.19, ал.1 от ЗСПЗЗ в случаите на §27, ал.2, т.1 от Преходните и заключителни разпоредби на Закона за изменение и допълнение на Закона за собствеността и ползването на земеделски земи (ПЗР на ЗИД на ЗСПЗЗ)“ от „Програмата за управление и разпореждане с имоти общинска собственост за 2022г.“, както следва:</w:t>
      </w:r>
    </w:p>
    <w:p w14:paraId="6B57E422" w14:textId="77777777" w:rsidR="00B50F8F" w:rsidRDefault="00000000">
      <w:pPr>
        <w:numPr>
          <w:ilvl w:val="1"/>
          <w:numId w:val="5"/>
        </w:numPr>
        <w:spacing w:after="0"/>
        <w:jc w:val="both"/>
        <w:textAlignment w:val="auto"/>
        <w:rPr>
          <w:rFonts w:ascii="Times New Roman" w:eastAsia="Times New Roman" w:hAnsi="Times New Roman"/>
          <w:bCs/>
          <w:sz w:val="28"/>
          <w:szCs w:val="28"/>
          <w:lang w:eastAsia="bg-BG"/>
        </w:rPr>
      </w:pPr>
      <w:r>
        <w:rPr>
          <w:rFonts w:ascii="Times New Roman" w:eastAsia="Times New Roman" w:hAnsi="Times New Roman"/>
          <w:bCs/>
          <w:sz w:val="28"/>
          <w:szCs w:val="28"/>
          <w:lang w:eastAsia="bg-BG"/>
        </w:rPr>
        <w:t>Поземлен имот с идентификатор № 51723.119.59 /петдесет и една хиляди седемстотин двадесет и три, точка, сто и деветнадесет, точка, петдесет и девет/ по кадастралната карта и кадастрални регистри на гр. Никопол, община Никопол, обл. Плевен, одобрени със Заповед №РД-18-75/28.12.2006г. на изпълнителния директор на АГКК, последно изменение със заповед: няма издадена заповед за изменение в КККР, адрес на поземления имот: област Плевен, община Никопол, гр. Никопол, м.“КЕТЕНДЖИ“ с площ 7538кв.м./седем хиляди петстотин тридесет и осем квадратни метра/, вид собственост: общинска публична, вид територия: земеделска, категория 6 /шеста/, НТП: нива;</w:t>
      </w:r>
    </w:p>
    <w:p w14:paraId="25D7EFDA" w14:textId="77777777" w:rsidR="00B50F8F" w:rsidRDefault="00000000">
      <w:pPr>
        <w:numPr>
          <w:ilvl w:val="1"/>
          <w:numId w:val="5"/>
        </w:numPr>
        <w:spacing w:after="0"/>
        <w:jc w:val="both"/>
        <w:textAlignment w:val="auto"/>
        <w:rPr>
          <w:rFonts w:ascii="Times New Roman" w:eastAsia="Times New Roman" w:hAnsi="Times New Roman"/>
          <w:bCs/>
          <w:sz w:val="28"/>
          <w:szCs w:val="28"/>
          <w:lang w:eastAsia="bg-BG"/>
        </w:rPr>
      </w:pPr>
      <w:r>
        <w:rPr>
          <w:rFonts w:ascii="Times New Roman" w:eastAsia="Times New Roman" w:hAnsi="Times New Roman"/>
          <w:bCs/>
          <w:sz w:val="28"/>
          <w:szCs w:val="28"/>
          <w:lang w:eastAsia="bg-BG"/>
        </w:rPr>
        <w:t>Поземлен имот с идентификатор № 51723.45.7 /петдесет и една хиляди седемстотин двадесет и три, четиридесет и пет, точка седем/ по кадастралната карта и кадастрални регистри на гр. Никопол, община Никопол, област Плевен одобрени със Заповед №РД-18-75/28.12.2006г. на изпълнителния директор на АГКК, последно изменение със заповед: няма издадена заповед за изменение в КККР, адрес на поземления имот: област Плевен, община Никопол, гр. Никопол, м. „НАРЕТЛЕМЕ“ с площ 21423 кв.м /двадесет и една хиляди четиристотин двадесет и три квадратни метра/, вид собственост: общинска публична, вид територия: земеделска, категория 6 /шеста/, НТП: нива</w:t>
      </w:r>
    </w:p>
    <w:p w14:paraId="68194FA4" w14:textId="77777777" w:rsidR="00B50F8F" w:rsidRDefault="00000000">
      <w:pPr>
        <w:numPr>
          <w:ilvl w:val="0"/>
          <w:numId w:val="4"/>
        </w:numPr>
        <w:spacing w:after="0"/>
        <w:ind w:left="426" w:hanging="426"/>
        <w:jc w:val="both"/>
        <w:textAlignment w:val="auto"/>
        <w:rPr>
          <w:rFonts w:ascii="Times New Roman" w:eastAsia="Times New Roman" w:hAnsi="Times New Roman"/>
          <w:bCs/>
          <w:sz w:val="28"/>
          <w:szCs w:val="28"/>
          <w:lang w:eastAsia="bg-BG"/>
        </w:rPr>
      </w:pPr>
      <w:r>
        <w:rPr>
          <w:rFonts w:ascii="Times New Roman" w:eastAsia="Times New Roman" w:hAnsi="Times New Roman"/>
          <w:bCs/>
          <w:sz w:val="28"/>
          <w:szCs w:val="28"/>
          <w:lang w:eastAsia="bg-BG"/>
        </w:rPr>
        <w:t>Общински съвет - Никопол дава съгласие да се разделят поземлени имоти по т.1.1 и т.1.2, като се обособят проектни имоти за нуждите на постановяване на решение за възстановяване правото на собственост в съществуващи /възстановими/ стари реални граници по влязло в сила решение на ОС “Земеделие“- Никопол както следва:</w:t>
      </w:r>
    </w:p>
    <w:p w14:paraId="2E11316D" w14:textId="77777777" w:rsidR="00B50F8F" w:rsidRDefault="00000000">
      <w:pPr>
        <w:spacing w:after="0"/>
        <w:ind w:left="993" w:hanging="708"/>
        <w:jc w:val="both"/>
        <w:textAlignment w:val="auto"/>
      </w:pPr>
      <w:r>
        <w:rPr>
          <w:rFonts w:ascii="Times New Roman" w:eastAsia="Times New Roman" w:hAnsi="Times New Roman"/>
          <w:b/>
          <w:bCs/>
          <w:sz w:val="28"/>
          <w:szCs w:val="28"/>
          <w:lang w:eastAsia="bg-BG"/>
        </w:rPr>
        <w:t xml:space="preserve">2.1  </w:t>
      </w:r>
      <w:r>
        <w:rPr>
          <w:rFonts w:ascii="Times New Roman" w:eastAsia="Times New Roman" w:hAnsi="Times New Roman"/>
          <w:bCs/>
          <w:sz w:val="28"/>
          <w:szCs w:val="28"/>
          <w:lang w:eastAsia="bg-BG"/>
        </w:rPr>
        <w:t>Поземлен имот с идентификатор №  51723.119.59 /петдесет и една хиляди седемстотин двадесет и три, точка, сто и деветнадесет, точка, петдесет и девет/ да се раздели , като се обособят проектни имоти за нуждите на възстановяване правото на собственост в съществуващи /възстановими/ стари реални граници по влязло в сила Решение № Н 711 от 10.05.1995г. на ОС „Земеделие“- Никопол, на имот с НТП- нива, с площ 2500 кв.м /две хиляди и петстотин квадратни метра/, категория – шеста, находящ се в землището на град Никопол в местност „Кетенджи“.</w:t>
      </w:r>
    </w:p>
    <w:p w14:paraId="64A1FD2F" w14:textId="77777777" w:rsidR="00B50F8F" w:rsidRDefault="00000000">
      <w:pPr>
        <w:spacing w:after="0"/>
        <w:ind w:left="993" w:hanging="567"/>
        <w:jc w:val="both"/>
        <w:textAlignment w:val="auto"/>
      </w:pPr>
      <w:r>
        <w:rPr>
          <w:rFonts w:ascii="Times New Roman" w:eastAsia="Times New Roman" w:hAnsi="Times New Roman"/>
          <w:b/>
          <w:bCs/>
          <w:sz w:val="28"/>
          <w:szCs w:val="28"/>
          <w:lang w:eastAsia="bg-BG"/>
        </w:rPr>
        <w:t xml:space="preserve">2.2    </w:t>
      </w:r>
      <w:r>
        <w:rPr>
          <w:rFonts w:ascii="Times New Roman" w:eastAsia="Times New Roman" w:hAnsi="Times New Roman"/>
          <w:bCs/>
          <w:sz w:val="28"/>
          <w:szCs w:val="28"/>
          <w:lang w:eastAsia="bg-BG"/>
        </w:rPr>
        <w:t>Поземлен имот с идентификатор №  51723.45.7 /петдесет и една хиляди седемстотин двадесет и три, точка, четиридесет и пет , точка, седем/ да се раздели, като се обособят проектни имоти за нуждите на възстановяване правото на собственост в съществуващи /възстановими/ стари реални граници по влязло в сила Решение № Н 711 от 10.05.1995г. на ОС „Земеделие“- Никопол, на имот с НТП- нива, с площ 8000 кв.м /осем хиляди квадратни метра/, категория – шеста, находящ се в землището на град Никопол в местност „Кетенджи“.</w:t>
      </w:r>
    </w:p>
    <w:p w14:paraId="357AE511" w14:textId="77777777" w:rsidR="00B50F8F" w:rsidRDefault="00000000">
      <w:pPr>
        <w:spacing w:after="0"/>
        <w:ind w:left="284" w:hanging="284"/>
        <w:jc w:val="both"/>
        <w:textAlignment w:val="auto"/>
      </w:pPr>
      <w:r>
        <w:rPr>
          <w:rFonts w:ascii="Times New Roman" w:eastAsia="Times New Roman" w:hAnsi="Times New Roman"/>
          <w:b/>
          <w:bCs/>
          <w:sz w:val="28"/>
          <w:szCs w:val="28"/>
          <w:lang w:eastAsia="bg-BG"/>
        </w:rPr>
        <w:t xml:space="preserve">3. </w:t>
      </w:r>
      <w:r>
        <w:rPr>
          <w:rFonts w:ascii="Times New Roman" w:eastAsia="Times New Roman" w:hAnsi="Times New Roman"/>
          <w:bCs/>
          <w:sz w:val="28"/>
          <w:szCs w:val="28"/>
          <w:lang w:eastAsia="bg-BG"/>
        </w:rPr>
        <w:t>Общински съвет – Никопол оправомощава кмета на Община Никопол да извърши всички необходими правни и фактически действия, произтичащи от настоящото решение.</w:t>
      </w:r>
    </w:p>
    <w:p w14:paraId="46B293B8" w14:textId="77777777" w:rsidR="00B50F8F" w:rsidRDefault="00B50F8F">
      <w:pPr>
        <w:ind w:left="426" w:hanging="426"/>
        <w:rPr>
          <w:sz w:val="24"/>
          <w:szCs w:val="24"/>
        </w:rPr>
      </w:pPr>
    </w:p>
    <w:p w14:paraId="4BD9CBD1" w14:textId="77777777" w:rsidR="00B50F8F" w:rsidRDefault="00B50F8F"/>
    <w:p w14:paraId="7D6CDFD2" w14:textId="77777777" w:rsidR="00B50F8F" w:rsidRDefault="00000000">
      <w:pPr>
        <w:spacing w:after="0"/>
        <w:ind w:right="23" w:firstLine="708"/>
        <w:jc w:val="center"/>
      </w:pPr>
      <w:r>
        <w:rPr>
          <w:rFonts w:ascii="Times New Roman" w:hAnsi="Times New Roman"/>
          <w:sz w:val="28"/>
          <w:szCs w:val="28"/>
        </w:rPr>
        <w:t>ГЛАСУВАЛИ  -12 СЪВЕТНИКА</w:t>
      </w:r>
    </w:p>
    <w:p w14:paraId="54D385C1" w14:textId="77777777" w:rsidR="00B50F8F" w:rsidRDefault="00000000">
      <w:pPr>
        <w:spacing w:after="0"/>
        <w:ind w:firstLine="708"/>
        <w:jc w:val="center"/>
      </w:pPr>
      <w:r>
        <w:rPr>
          <w:rFonts w:ascii="Times New Roman" w:hAnsi="Times New Roman"/>
          <w:sz w:val="28"/>
          <w:szCs w:val="28"/>
        </w:rPr>
        <w:t xml:space="preserve">„ЗА“ – 11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Гатев, Любомир Мачев, Майдън Сакаджиев, Надка Божинова, Светослав Ангелов,  Цветан Андреев </w:t>
      </w:r>
      <w:r>
        <w:rPr>
          <w:rFonts w:ascii="Times New Roman" w:eastAsia="Times New Roman" w:hAnsi="Times New Roman"/>
          <w:sz w:val="24"/>
          <w:szCs w:val="24"/>
          <w:lang w:eastAsia="bg-BG"/>
        </w:rPr>
        <w:t xml:space="preserve">/ </w:t>
      </w:r>
    </w:p>
    <w:p w14:paraId="51BF30BA"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2EBD33D3" w14:textId="77777777" w:rsidR="00B50F8F" w:rsidRDefault="00000000">
      <w:pPr>
        <w:spacing w:after="0"/>
        <w:ind w:firstLine="708"/>
        <w:jc w:val="center"/>
      </w:pPr>
      <w:r>
        <w:rPr>
          <w:rFonts w:ascii="Times New Roman" w:hAnsi="Times New Roman"/>
          <w:sz w:val="28"/>
          <w:szCs w:val="28"/>
        </w:rPr>
        <w:t>„ВЪЗДЪРЖАЛИ СЕ“ – 1 СЪВЕТНИК</w:t>
      </w:r>
      <w:r>
        <w:rPr>
          <w:rFonts w:ascii="Times New Roman" w:eastAsia="Times New Roman" w:hAnsi="Times New Roman"/>
          <w:lang w:eastAsia="bg-BG"/>
        </w:rPr>
        <w:t xml:space="preserve"> /Красимир Халов/</w:t>
      </w:r>
    </w:p>
    <w:p w14:paraId="2B7A00D7" w14:textId="77777777" w:rsidR="00B50F8F" w:rsidRDefault="00B50F8F">
      <w:pPr>
        <w:ind w:left="426" w:hanging="426"/>
      </w:pPr>
    </w:p>
    <w:p w14:paraId="027F141F" w14:textId="77777777" w:rsidR="00B50F8F" w:rsidRDefault="00B50F8F">
      <w:pPr>
        <w:rPr>
          <w:sz w:val="24"/>
          <w:szCs w:val="24"/>
        </w:rPr>
      </w:pPr>
    </w:p>
    <w:p w14:paraId="60339ED5"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ПО СЕДМА  ТОЧКА ОТ ДНЕВНИЯ РЕД</w:t>
      </w:r>
    </w:p>
    <w:p w14:paraId="37614CB7" w14:textId="77777777" w:rsidR="00B50F8F" w:rsidRDefault="00B50F8F">
      <w:pPr>
        <w:spacing w:after="0"/>
        <w:jc w:val="both"/>
        <w:rPr>
          <w:rFonts w:ascii="Times New Roman" w:eastAsia="Times New Roman" w:hAnsi="Times New Roman"/>
          <w:sz w:val="28"/>
          <w:szCs w:val="28"/>
          <w:lang w:eastAsia="bg-BG"/>
        </w:rPr>
      </w:pPr>
    </w:p>
    <w:p w14:paraId="2AC8D236" w14:textId="77777777" w:rsidR="00B50F8F" w:rsidRDefault="00B50F8F">
      <w:pPr>
        <w:spacing w:after="0"/>
        <w:ind w:firstLine="708"/>
        <w:jc w:val="both"/>
        <w:rPr>
          <w:rFonts w:ascii="Times New Roman" w:eastAsia="Times New Roman" w:hAnsi="Times New Roman"/>
          <w:sz w:val="28"/>
          <w:szCs w:val="28"/>
          <w:lang w:eastAsia="bg-BG"/>
        </w:rPr>
      </w:pPr>
    </w:p>
    <w:p w14:paraId="75353143" w14:textId="77777777" w:rsidR="00B50F8F" w:rsidRDefault="00000000">
      <w:pPr>
        <w:spacing w:after="0"/>
        <w:jc w:val="both"/>
        <w:rPr>
          <w:rFonts w:ascii="Times New Roman" w:hAnsi="Times New Roman"/>
          <w:sz w:val="28"/>
          <w:szCs w:val="28"/>
        </w:rPr>
      </w:pPr>
      <w:r>
        <w:rPr>
          <w:rFonts w:ascii="Times New Roman" w:hAnsi="Times New Roman"/>
          <w:sz w:val="28"/>
          <w:szCs w:val="28"/>
        </w:rPr>
        <w:t>Отношение взеха:</w:t>
      </w:r>
    </w:p>
    <w:p w14:paraId="14AFDAC4" w14:textId="77777777" w:rsidR="00B50F8F"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Сега да отговоря на въпроса. Това е продължение на процеса който е от преди. Знаете трудно става Начина на трайно ползване да се преобразува в „друг тип земеделска земя“ и от публична да стане частна. Благодарение на това, че попадна в „Натура“, а знаете че там са защитени земи, ще стане реалност. А колкото до цената и каква ще бъде тя – това ще го каже оценител на земеделски земи.</w:t>
      </w:r>
    </w:p>
    <w:p w14:paraId="39685BC2" w14:textId="77777777" w:rsidR="00B50F8F"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А каква е данъчната оценка?</w:t>
      </w:r>
    </w:p>
    <w:p w14:paraId="7394F10C" w14:textId="77777777" w:rsidR="00B50F8F"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Не я знам. Може би 4000 лв. , но това е моя преценка. Зависи от категорията на земята и други фактори.</w:t>
      </w:r>
    </w:p>
    <w:p w14:paraId="33F055D1" w14:textId="77777777" w:rsidR="00B50F8F" w:rsidRDefault="00000000">
      <w:pPr>
        <w:spacing w:after="0"/>
        <w:ind w:firstLine="708"/>
        <w:jc w:val="both"/>
      </w:pPr>
      <w:r>
        <w:rPr>
          <w:rFonts w:ascii="Times New Roman" w:hAnsi="Times New Roman"/>
          <w:sz w:val="28"/>
          <w:szCs w:val="28"/>
          <w:u w:val="single"/>
        </w:rPr>
        <w:t>Св.Ангелов</w:t>
      </w:r>
      <w:r>
        <w:rPr>
          <w:rFonts w:ascii="Times New Roman" w:hAnsi="Times New Roman"/>
          <w:sz w:val="28"/>
          <w:szCs w:val="28"/>
        </w:rPr>
        <w:t>: Това са по нататъшни стъпки.</w:t>
      </w:r>
    </w:p>
    <w:p w14:paraId="26190187" w14:textId="77777777" w:rsidR="00B50F8F"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Да. Сега първо трябва да се преобрази имота в частна собственост.</w:t>
      </w:r>
    </w:p>
    <w:p w14:paraId="285C6047" w14:textId="77777777" w:rsidR="00B50F8F" w:rsidRDefault="00000000">
      <w:pPr>
        <w:spacing w:after="0"/>
        <w:ind w:right="23" w:firstLine="708"/>
        <w:jc w:val="both"/>
      </w:pPr>
      <w:bookmarkStart w:id="10" w:name="_Hlk116909169"/>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7AE63B29" w14:textId="77777777" w:rsidR="00B50F8F"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bookmarkEnd w:id="10"/>
    <w:p w14:paraId="6D789D03" w14:textId="77777777" w:rsidR="00B50F8F" w:rsidRDefault="00000000">
      <w:pPr>
        <w:spacing w:after="0"/>
        <w:ind w:firstLine="708"/>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На основание чл. 21, ал. 1, т. 8 от  Закона за местното самоуправление и местната администрация /ЗМСМА/ и чл. 6, ал. 1, във връзка с чл.  3, ал. 2, т. 1 от Закона за общинската собственост, Общински съвет - Никопол прие следното</w:t>
      </w:r>
    </w:p>
    <w:p w14:paraId="472C6584" w14:textId="77777777" w:rsidR="00B50F8F" w:rsidRDefault="00B50F8F">
      <w:pPr>
        <w:spacing w:after="0"/>
        <w:ind w:firstLine="708"/>
        <w:jc w:val="both"/>
        <w:textAlignment w:val="auto"/>
        <w:rPr>
          <w:rFonts w:ascii="Times New Roman" w:eastAsia="Times New Roman" w:hAnsi="Times New Roman"/>
          <w:sz w:val="28"/>
          <w:szCs w:val="28"/>
          <w:lang w:eastAsia="bg-BG"/>
        </w:rPr>
      </w:pPr>
    </w:p>
    <w:p w14:paraId="0D3F4250"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4EDFA3DE"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№443/24.10.2022г.</w:t>
      </w:r>
    </w:p>
    <w:p w14:paraId="749E6D50" w14:textId="77777777" w:rsidR="00B50F8F" w:rsidRDefault="00B50F8F">
      <w:pPr>
        <w:spacing w:after="0"/>
        <w:ind w:firstLine="708"/>
        <w:jc w:val="both"/>
        <w:textAlignment w:val="auto"/>
        <w:rPr>
          <w:rFonts w:ascii="Times New Roman" w:eastAsia="Times New Roman" w:hAnsi="Times New Roman"/>
          <w:bCs/>
          <w:sz w:val="24"/>
          <w:szCs w:val="24"/>
          <w:lang w:eastAsia="bg-BG"/>
        </w:rPr>
      </w:pPr>
    </w:p>
    <w:p w14:paraId="7CD484F4" w14:textId="77777777" w:rsidR="00B50F8F" w:rsidRDefault="00000000">
      <w:pPr>
        <w:numPr>
          <w:ilvl w:val="0"/>
          <w:numId w:val="6"/>
        </w:numPr>
        <w:spacing w:after="0"/>
        <w:ind w:left="284" w:hanging="284"/>
        <w:jc w:val="both"/>
        <w:textAlignment w:val="auto"/>
      </w:pPr>
      <w:r>
        <w:rPr>
          <w:rFonts w:ascii="Times New Roman" w:eastAsia="Times New Roman" w:hAnsi="Times New Roman"/>
          <w:bCs/>
          <w:sz w:val="28"/>
          <w:szCs w:val="28"/>
          <w:lang w:eastAsia="bg-BG"/>
        </w:rPr>
        <w:t xml:space="preserve">Общински съвет – Никопол обявява за частна общинска собственост Поземлен имот с идентификатор № 80697.88.162 /осемдесет хиляди шестстотин деветдесет и седем, точка, осемдесет и осем, точка, сто шестдесет и две/ по кадастралната карта и кадастрални регистри на село Черковица, община Никопол, област Плевен, одобрени със Заповед РД- 18-723/15.10.2019 г. на изпълнителния директор на АГКК, адрес на поземления имот: село Черковица, община Никопол, област Плевен, местност „ПОД СЕЛОТО“, с площ от 22 325 кв.м /двадесет и две хиляди, триста двадесет и пет квадратни метра/, вид на територията: земеделска, НТП: „друг вид земеделска земя“, </w:t>
      </w:r>
      <w:r>
        <w:rPr>
          <w:rFonts w:ascii="Times New Roman" w:eastAsia="Times New Roman" w:hAnsi="Times New Roman"/>
          <w:sz w:val="28"/>
          <w:lang w:eastAsia="bg-BG"/>
        </w:rPr>
        <w:t>категория на земята при неполивни условия: 4 /четвърта/.</w:t>
      </w:r>
    </w:p>
    <w:p w14:paraId="7FFD7E3F" w14:textId="77777777" w:rsidR="00B50F8F" w:rsidRDefault="00000000">
      <w:pPr>
        <w:numPr>
          <w:ilvl w:val="0"/>
          <w:numId w:val="6"/>
        </w:numPr>
        <w:spacing w:after="0"/>
        <w:ind w:left="284" w:hanging="284"/>
        <w:jc w:val="both"/>
        <w:textAlignment w:val="auto"/>
        <w:rPr>
          <w:rFonts w:ascii="Times New Roman" w:eastAsia="Times New Roman" w:hAnsi="Times New Roman"/>
          <w:bCs/>
          <w:sz w:val="28"/>
          <w:szCs w:val="28"/>
          <w:lang w:eastAsia="bg-BG"/>
        </w:rPr>
      </w:pPr>
      <w:r>
        <w:rPr>
          <w:rFonts w:ascii="Times New Roman" w:eastAsia="Times New Roman" w:hAnsi="Times New Roman"/>
          <w:bCs/>
          <w:sz w:val="28"/>
          <w:szCs w:val="28"/>
          <w:lang w:eastAsia="bg-BG"/>
        </w:rPr>
        <w:t>Общински съвет – Никопол оправомощава кмета на Община Никопол да предприеме и извърши всички необходими правни и фактически действия, произтичащи от настоящото решение.</w:t>
      </w:r>
    </w:p>
    <w:p w14:paraId="3AE12F99" w14:textId="77777777" w:rsidR="00B50F8F" w:rsidRDefault="00B50F8F">
      <w:pPr>
        <w:pStyle w:val="a3"/>
        <w:rPr>
          <w:rFonts w:ascii="Times New Roman" w:eastAsia="Times New Roman" w:hAnsi="Times New Roman"/>
          <w:bCs/>
          <w:sz w:val="28"/>
          <w:szCs w:val="28"/>
          <w:lang w:eastAsia="bg-BG"/>
        </w:rPr>
      </w:pPr>
    </w:p>
    <w:p w14:paraId="6BEBCC08" w14:textId="77777777" w:rsidR="00B50F8F" w:rsidRDefault="00B50F8F">
      <w:pPr>
        <w:spacing w:after="0"/>
        <w:jc w:val="both"/>
        <w:textAlignment w:val="auto"/>
        <w:rPr>
          <w:rFonts w:ascii="Times New Roman" w:eastAsia="Times New Roman" w:hAnsi="Times New Roman"/>
          <w:bCs/>
          <w:sz w:val="28"/>
          <w:szCs w:val="28"/>
          <w:lang w:eastAsia="bg-BG"/>
        </w:rPr>
      </w:pPr>
    </w:p>
    <w:p w14:paraId="4FFF4BBC" w14:textId="77777777" w:rsidR="00B50F8F" w:rsidRDefault="00000000">
      <w:pPr>
        <w:spacing w:after="0"/>
        <w:ind w:right="23" w:firstLine="708"/>
        <w:jc w:val="center"/>
      </w:pPr>
      <w:r>
        <w:rPr>
          <w:rFonts w:ascii="Times New Roman" w:hAnsi="Times New Roman"/>
          <w:sz w:val="28"/>
          <w:szCs w:val="28"/>
        </w:rPr>
        <w:t>ГЛАСУВАЛИ  -12 СЪВЕТНИКА</w:t>
      </w:r>
    </w:p>
    <w:p w14:paraId="10095CD1" w14:textId="77777777" w:rsidR="00B50F8F" w:rsidRDefault="00000000">
      <w:pPr>
        <w:spacing w:after="0"/>
        <w:ind w:firstLine="708"/>
        <w:jc w:val="center"/>
      </w:pPr>
      <w:r>
        <w:rPr>
          <w:rFonts w:ascii="Times New Roman" w:hAnsi="Times New Roman"/>
          <w:sz w:val="28"/>
          <w:szCs w:val="28"/>
        </w:rPr>
        <w:t xml:space="preserve">„ЗА“ – 11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Гатев, Любомир Мачев, Майдън Сакаджиев, Надка Божинова, Светослав Ангелов,  Цветан Андреев </w:t>
      </w:r>
      <w:r>
        <w:rPr>
          <w:rFonts w:ascii="Times New Roman" w:eastAsia="Times New Roman" w:hAnsi="Times New Roman"/>
          <w:sz w:val="24"/>
          <w:szCs w:val="24"/>
          <w:lang w:eastAsia="bg-BG"/>
        </w:rPr>
        <w:t xml:space="preserve">/ </w:t>
      </w:r>
    </w:p>
    <w:p w14:paraId="523A7885"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282E61CE" w14:textId="77777777" w:rsidR="00B50F8F" w:rsidRDefault="00000000">
      <w:pPr>
        <w:spacing w:after="0"/>
        <w:ind w:firstLine="708"/>
        <w:jc w:val="center"/>
      </w:pPr>
      <w:r>
        <w:rPr>
          <w:rFonts w:ascii="Times New Roman" w:hAnsi="Times New Roman"/>
          <w:sz w:val="28"/>
          <w:szCs w:val="28"/>
        </w:rPr>
        <w:t>„ВЪЗДЪРЖАЛИ СЕ“ – 1 СЪВЕТНИК</w:t>
      </w:r>
      <w:r>
        <w:rPr>
          <w:rFonts w:ascii="Times New Roman" w:eastAsia="Times New Roman" w:hAnsi="Times New Roman"/>
          <w:lang w:eastAsia="bg-BG"/>
        </w:rPr>
        <w:t xml:space="preserve"> /Красимир Халов/</w:t>
      </w:r>
    </w:p>
    <w:p w14:paraId="166AED5C" w14:textId="77777777" w:rsidR="00B50F8F" w:rsidRDefault="00B50F8F">
      <w:pPr>
        <w:ind w:left="426" w:hanging="426"/>
        <w:rPr>
          <w:sz w:val="24"/>
          <w:szCs w:val="24"/>
        </w:rPr>
      </w:pPr>
    </w:p>
    <w:p w14:paraId="1F20ADE1" w14:textId="77777777" w:rsidR="00B50F8F" w:rsidRDefault="00B50F8F">
      <w:pPr>
        <w:rPr>
          <w:sz w:val="24"/>
          <w:szCs w:val="24"/>
        </w:rPr>
      </w:pPr>
    </w:p>
    <w:p w14:paraId="43BB40D8"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ПО ОСМА  ТОЧКА ОТ ДНЕВНИЯ РЕД</w:t>
      </w:r>
    </w:p>
    <w:p w14:paraId="01B3697A" w14:textId="77777777" w:rsidR="00B50F8F" w:rsidRDefault="00B50F8F">
      <w:pPr>
        <w:spacing w:after="0"/>
        <w:jc w:val="both"/>
        <w:rPr>
          <w:rFonts w:ascii="Times New Roman" w:eastAsia="Times New Roman" w:hAnsi="Times New Roman"/>
          <w:sz w:val="28"/>
          <w:szCs w:val="28"/>
          <w:lang w:eastAsia="bg-BG"/>
        </w:rPr>
      </w:pPr>
    </w:p>
    <w:p w14:paraId="5AE219FA" w14:textId="77777777" w:rsidR="00B50F8F" w:rsidRDefault="00B50F8F">
      <w:pPr>
        <w:spacing w:after="0"/>
        <w:ind w:firstLine="708"/>
        <w:jc w:val="both"/>
        <w:rPr>
          <w:rFonts w:ascii="Times New Roman" w:eastAsia="Times New Roman" w:hAnsi="Times New Roman"/>
          <w:sz w:val="28"/>
          <w:szCs w:val="28"/>
          <w:lang w:eastAsia="bg-BG"/>
        </w:rPr>
      </w:pPr>
    </w:p>
    <w:p w14:paraId="2F0B6F8E" w14:textId="77777777" w:rsidR="00B50F8F" w:rsidRDefault="00000000">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Отношение взеха:</w:t>
      </w:r>
    </w:p>
    <w:p w14:paraId="64C35BFF" w14:textId="77777777" w:rsidR="00B50F8F" w:rsidRDefault="00000000">
      <w:pPr>
        <w:spacing w:after="0"/>
        <w:ind w:firstLine="708"/>
        <w:jc w:val="both"/>
      </w:pPr>
      <w:r>
        <w:rPr>
          <w:rFonts w:ascii="Times New Roman" w:eastAsia="Times New Roman" w:hAnsi="Times New Roman"/>
          <w:sz w:val="28"/>
          <w:szCs w:val="28"/>
          <w:u w:val="single"/>
          <w:lang w:eastAsia="bg-BG"/>
        </w:rPr>
        <w:t>Цв.Андреев</w:t>
      </w:r>
      <w:r>
        <w:rPr>
          <w:rFonts w:ascii="Times New Roman" w:eastAsia="Times New Roman" w:hAnsi="Times New Roman"/>
          <w:sz w:val="28"/>
          <w:szCs w:val="28"/>
          <w:lang w:eastAsia="bg-BG"/>
        </w:rPr>
        <w:t>: Г-н Ахмедов, Вие ли ще кажете няколко думи за допълнението по към точката или г-н Стефанов?</w:t>
      </w:r>
    </w:p>
    <w:p w14:paraId="35AD356E" w14:textId="77777777" w:rsidR="00B50F8F" w:rsidRDefault="00000000">
      <w:pPr>
        <w:spacing w:after="0"/>
        <w:ind w:firstLine="708"/>
        <w:jc w:val="both"/>
      </w:pPr>
      <w:r>
        <w:rPr>
          <w:rFonts w:ascii="Times New Roman" w:eastAsia="Times New Roman" w:hAnsi="Times New Roman"/>
          <w:sz w:val="28"/>
          <w:szCs w:val="28"/>
          <w:u w:val="single"/>
          <w:lang w:eastAsia="bg-BG"/>
        </w:rPr>
        <w:t>Ст.Стефанов</w:t>
      </w:r>
      <w:r>
        <w:rPr>
          <w:rFonts w:ascii="Times New Roman" w:eastAsia="Times New Roman" w:hAnsi="Times New Roman"/>
          <w:sz w:val="28"/>
          <w:szCs w:val="28"/>
          <w:lang w:eastAsia="bg-BG"/>
        </w:rPr>
        <w:t>: /</w:t>
      </w:r>
      <w:r>
        <w:rPr>
          <w:rFonts w:ascii="Times New Roman" w:eastAsia="Times New Roman" w:hAnsi="Times New Roman"/>
          <w:i/>
          <w:iCs/>
          <w:sz w:val="28"/>
          <w:szCs w:val="28"/>
          <w:lang w:eastAsia="bg-BG"/>
        </w:rPr>
        <w:t>Говори кое налага да се направи допълнение към проекта за решение/</w:t>
      </w:r>
    </w:p>
    <w:p w14:paraId="50E79719" w14:textId="77777777" w:rsidR="00B50F8F" w:rsidRDefault="00000000">
      <w:pPr>
        <w:spacing w:after="0"/>
        <w:ind w:firstLine="708"/>
        <w:jc w:val="both"/>
      </w:pPr>
      <w:r>
        <w:rPr>
          <w:rFonts w:ascii="Times New Roman" w:eastAsia="Times New Roman" w:hAnsi="Times New Roman"/>
          <w:sz w:val="28"/>
          <w:szCs w:val="28"/>
          <w:u w:val="single"/>
          <w:lang w:eastAsia="bg-BG"/>
        </w:rPr>
        <w:t>Св.Ангелов</w:t>
      </w:r>
      <w:r>
        <w:rPr>
          <w:rFonts w:ascii="Times New Roman" w:eastAsia="Times New Roman" w:hAnsi="Times New Roman"/>
          <w:sz w:val="28"/>
          <w:szCs w:val="28"/>
          <w:lang w:eastAsia="bg-BG"/>
        </w:rPr>
        <w:t>: 30 хил. лв. са от понтона, това е наша икономия и ги вкарваме към тези 245 хил. лв., така ли.</w:t>
      </w:r>
    </w:p>
    <w:p w14:paraId="5F9C87A0" w14:textId="77777777" w:rsidR="00B50F8F" w:rsidRDefault="00000000">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Ст.Стефанов: Всичко е с целеви средства, без Проекта „Мостове на времето“.</w:t>
      </w:r>
    </w:p>
    <w:p w14:paraId="130BF466" w14:textId="77777777" w:rsidR="00B50F8F" w:rsidRDefault="00000000">
      <w:pPr>
        <w:spacing w:after="0"/>
        <w:ind w:firstLine="708"/>
        <w:jc w:val="both"/>
      </w:pPr>
      <w:r>
        <w:rPr>
          <w:rFonts w:ascii="Times New Roman" w:eastAsia="Times New Roman" w:hAnsi="Times New Roman"/>
          <w:sz w:val="28"/>
          <w:szCs w:val="28"/>
          <w:u w:val="single"/>
          <w:lang w:eastAsia="bg-BG"/>
        </w:rPr>
        <w:t>Л.Мачев</w:t>
      </w:r>
      <w:r>
        <w:rPr>
          <w:rFonts w:ascii="Times New Roman" w:eastAsia="Times New Roman" w:hAnsi="Times New Roman"/>
          <w:sz w:val="28"/>
          <w:szCs w:val="28"/>
          <w:lang w:eastAsia="bg-BG"/>
        </w:rPr>
        <w:t>: На няколко поредни сесии задавам въпроса: „Какво става с ул. „Иван Вазов“ в с. Лозица“?. Преди време се прие решение за изрязване на борова гора в Лозица и тогава предложих на кмета, г-н Савов, част от тези пари да се върнат в селото. Съществува ли план да се направи тази улица, която води до гробищния парк, да поясня.</w:t>
      </w:r>
    </w:p>
    <w:p w14:paraId="4CAB966A" w14:textId="77777777" w:rsidR="00B50F8F" w:rsidRDefault="00000000">
      <w:pPr>
        <w:spacing w:after="0"/>
        <w:ind w:firstLine="708"/>
        <w:jc w:val="both"/>
      </w:pPr>
      <w:r>
        <w:rPr>
          <w:rFonts w:ascii="Times New Roman" w:eastAsia="Times New Roman" w:hAnsi="Times New Roman"/>
          <w:sz w:val="28"/>
          <w:szCs w:val="28"/>
          <w:u w:val="single"/>
          <w:lang w:eastAsia="bg-BG"/>
        </w:rPr>
        <w:t>А.Ахмедов</w:t>
      </w:r>
      <w:r>
        <w:rPr>
          <w:rFonts w:ascii="Times New Roman" w:eastAsia="Times New Roman" w:hAnsi="Times New Roman"/>
          <w:sz w:val="28"/>
          <w:szCs w:val="28"/>
          <w:lang w:eastAsia="bg-BG"/>
        </w:rPr>
        <w:t>:  Тя е правена, но има довършителни дейности. Не е включена в капиталовите разчети, но ще я довършим.</w:t>
      </w:r>
    </w:p>
    <w:p w14:paraId="6DB64489" w14:textId="77777777" w:rsidR="00B50F8F"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допълнението към проекта за решение </w:t>
      </w:r>
      <w:r>
        <w:rPr>
          <w:rFonts w:ascii="Times New Roman" w:eastAsia="Times New Roman" w:hAnsi="Times New Roman"/>
          <w:i/>
          <w:sz w:val="28"/>
          <w:szCs w:val="28"/>
          <w:lang w:eastAsia="bg-BG"/>
        </w:rPr>
        <w:t>/чете допълнението/.</w:t>
      </w:r>
    </w:p>
    <w:p w14:paraId="0470286B" w14:textId="77777777" w:rsidR="00B50F8F" w:rsidRDefault="00000000">
      <w:pPr>
        <w:suppressAutoHyphens w:val="0"/>
        <w:spacing w:after="0"/>
        <w:ind w:firstLine="360"/>
        <w:jc w:val="both"/>
        <w:textAlignment w:val="auto"/>
      </w:pPr>
      <w:r>
        <w:rPr>
          <w:rFonts w:ascii="Times New Roman" w:eastAsia="Times New Roman" w:hAnsi="Times New Roman"/>
          <w:bCs/>
          <w:sz w:val="24"/>
          <w:szCs w:val="24"/>
          <w:lang w:eastAsia="bg-BG"/>
        </w:rPr>
        <w:t xml:space="preserve">Поради възникнали допълнителни работи по част „Контруктивна“ на проект „Музей на открито-Археологически парк „Пристани на времето“ в община Никопол, първи етап: Предпазна стена, е извършена преработка съгласно чл. 154 от ЗУТ. Обекта е утвърден като капиталов, с наименование: </w:t>
      </w:r>
      <w:r>
        <w:rPr>
          <w:rFonts w:ascii="Times New Roman" w:eastAsia="Times New Roman" w:hAnsi="Times New Roman"/>
          <w:b/>
          <w:i/>
          <w:iCs/>
          <w:sz w:val="24"/>
          <w:szCs w:val="24"/>
          <w:lang w:eastAsia="bg-BG"/>
        </w:rPr>
        <w:t>„</w:t>
      </w:r>
      <w:r>
        <w:rPr>
          <w:rFonts w:ascii="Times New Roman" w:eastAsia="Times New Roman" w:hAnsi="Times New Roman"/>
          <w:b/>
          <w:i/>
          <w:iCs/>
          <w:sz w:val="24"/>
          <w:szCs w:val="24"/>
          <w:lang w:val="en-US" w:eastAsia="bg-BG"/>
        </w:rPr>
        <w:t xml:space="preserve">Проект „Мостове на времето: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 </w:t>
      </w:r>
      <w:r>
        <w:rPr>
          <w:rFonts w:ascii="Times New Roman" w:eastAsia="Times New Roman" w:hAnsi="Times New Roman"/>
          <w:b/>
          <w:i/>
          <w:iCs/>
          <w:color w:val="FF0000"/>
          <w:sz w:val="24"/>
          <w:szCs w:val="24"/>
          <w:lang w:val="en-US" w:eastAsia="bg-BG"/>
        </w:rPr>
        <w:t>в т.ч.:</w:t>
      </w:r>
      <w:r>
        <w:rPr>
          <w:rFonts w:ascii="Times New Roman" w:eastAsia="Times New Roman" w:hAnsi="Times New Roman"/>
          <w:b/>
          <w:i/>
          <w:iCs/>
          <w:sz w:val="24"/>
          <w:szCs w:val="24"/>
          <w:lang w:val="en-US" w:eastAsia="bg-BG"/>
        </w:rPr>
        <w:t xml:space="preserve"> </w:t>
      </w:r>
    </w:p>
    <w:p w14:paraId="5DCB5308" w14:textId="77777777" w:rsidR="00B50F8F" w:rsidRDefault="00000000">
      <w:pPr>
        <w:suppressAutoHyphens w:val="0"/>
        <w:spacing w:after="0"/>
        <w:ind w:firstLine="360"/>
        <w:jc w:val="both"/>
        <w:textAlignment w:val="auto"/>
        <w:rPr>
          <w:rFonts w:ascii="Times New Roman" w:eastAsia="Times New Roman" w:hAnsi="Times New Roman"/>
          <w:b/>
          <w:i/>
          <w:iCs/>
          <w:sz w:val="24"/>
          <w:szCs w:val="24"/>
          <w:lang w:val="en-US" w:eastAsia="bg-BG"/>
        </w:rPr>
      </w:pPr>
      <w:r>
        <w:rPr>
          <w:rFonts w:ascii="Times New Roman" w:eastAsia="Times New Roman" w:hAnsi="Times New Roman"/>
          <w:b/>
          <w:i/>
          <w:iCs/>
          <w:sz w:val="24"/>
          <w:szCs w:val="24"/>
          <w:lang w:val="en-US" w:eastAsia="bg-BG"/>
        </w:rPr>
        <w:t>1.1. Път до археологически обект "Скална църква" гр.Никопол (606/5206)</w:t>
      </w:r>
    </w:p>
    <w:p w14:paraId="5C3D42A8" w14:textId="77777777" w:rsidR="00B50F8F" w:rsidRDefault="00000000">
      <w:pPr>
        <w:suppressAutoHyphens w:val="0"/>
        <w:spacing w:after="0"/>
        <w:ind w:firstLine="360"/>
        <w:jc w:val="both"/>
        <w:textAlignment w:val="auto"/>
      </w:pPr>
      <w:r>
        <w:rPr>
          <w:rFonts w:ascii="Times New Roman" w:eastAsia="Times New Roman" w:hAnsi="Times New Roman"/>
          <w:b/>
          <w:i/>
          <w:iCs/>
          <w:sz w:val="24"/>
          <w:szCs w:val="24"/>
          <w:lang w:val="en-US" w:eastAsia="bg-BG"/>
        </w:rPr>
        <w:t>1.2. Проект „Мостове на времето: Интегриран подход за подобряване на устойчивото използване на трансграничното културно наследство в Никопол и Турну Мъгуреле</w:t>
      </w:r>
      <w:r>
        <w:rPr>
          <w:rFonts w:ascii="Times New Roman" w:eastAsia="Times New Roman" w:hAnsi="Times New Roman"/>
          <w:b/>
          <w:i/>
          <w:iCs/>
          <w:sz w:val="24"/>
          <w:szCs w:val="24"/>
          <w:lang w:eastAsia="bg-BG"/>
        </w:rPr>
        <w:t>“</w:t>
      </w:r>
      <w:r>
        <w:rPr>
          <w:rFonts w:ascii="Times New Roman" w:eastAsia="Times New Roman" w:hAnsi="Times New Roman"/>
          <w:b/>
          <w:i/>
          <w:iCs/>
          <w:sz w:val="24"/>
          <w:szCs w:val="24"/>
          <w:lang w:val="en-US" w:eastAsia="bg-BG"/>
        </w:rPr>
        <w:t xml:space="preserve"> 759/5219</w:t>
      </w:r>
      <w:r>
        <w:rPr>
          <w:rFonts w:ascii="Times New Roman" w:eastAsia="Times New Roman" w:hAnsi="Times New Roman"/>
          <w:b/>
          <w:i/>
          <w:iCs/>
          <w:sz w:val="24"/>
          <w:szCs w:val="24"/>
          <w:lang w:eastAsia="bg-BG"/>
        </w:rPr>
        <w:t xml:space="preserve">, </w:t>
      </w:r>
      <w:r>
        <w:rPr>
          <w:rFonts w:ascii="Times New Roman" w:eastAsia="Times New Roman" w:hAnsi="Times New Roman"/>
          <w:bCs/>
          <w:sz w:val="24"/>
          <w:szCs w:val="24"/>
          <w:lang w:eastAsia="bg-BG"/>
        </w:rPr>
        <w:t>в частта за подобект: „</w:t>
      </w:r>
      <w:r>
        <w:rPr>
          <w:rFonts w:ascii="Times New Roman" w:eastAsia="Times New Roman" w:hAnsi="Times New Roman"/>
          <w:b/>
          <w:i/>
          <w:iCs/>
          <w:sz w:val="24"/>
          <w:szCs w:val="24"/>
          <w:lang w:val="en-US" w:eastAsia="bg-BG"/>
        </w:rPr>
        <w:t>Проект „Мостове на времето: Интегриран подход за подобряване на устойчивото използване на трансграничното културно наследство в Никопол и Турну Мъгуреле</w:t>
      </w:r>
      <w:r>
        <w:rPr>
          <w:rFonts w:ascii="Times New Roman" w:eastAsia="Times New Roman" w:hAnsi="Times New Roman"/>
          <w:b/>
          <w:i/>
          <w:iCs/>
          <w:sz w:val="24"/>
          <w:szCs w:val="24"/>
          <w:lang w:eastAsia="bg-BG"/>
        </w:rPr>
        <w:t>“.</w:t>
      </w:r>
    </w:p>
    <w:p w14:paraId="3532FE53" w14:textId="77777777" w:rsidR="00B50F8F" w:rsidRDefault="00000000">
      <w:pPr>
        <w:suppressAutoHyphens w:val="0"/>
        <w:spacing w:after="0"/>
        <w:ind w:firstLine="360"/>
        <w:jc w:val="both"/>
        <w:textAlignment w:val="auto"/>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Това налага използване на допълнителни въжени анкери към стълб по напречен профил 9.</w:t>
      </w:r>
    </w:p>
    <w:p w14:paraId="00538116" w14:textId="77777777" w:rsidR="00B50F8F" w:rsidRDefault="00000000">
      <w:pPr>
        <w:suppressAutoHyphens w:val="0"/>
        <w:spacing w:after="0"/>
        <w:ind w:firstLine="360"/>
        <w:jc w:val="both"/>
        <w:textAlignment w:val="auto"/>
      </w:pPr>
      <w:r>
        <w:rPr>
          <w:rFonts w:ascii="Times New Roman" w:eastAsia="Times New Roman" w:hAnsi="Times New Roman"/>
          <w:bCs/>
          <w:sz w:val="24"/>
          <w:szCs w:val="24"/>
          <w:lang w:eastAsia="bg-BG"/>
        </w:rPr>
        <w:t xml:space="preserve">Извършена е преработка на проекта за допълнително възникналите СМР на стойност </w:t>
      </w:r>
      <w:r>
        <w:rPr>
          <w:rFonts w:ascii="Times New Roman" w:eastAsia="Times New Roman" w:hAnsi="Times New Roman"/>
          <w:b/>
          <w:sz w:val="24"/>
          <w:szCs w:val="24"/>
          <w:lang w:eastAsia="bg-BG"/>
        </w:rPr>
        <w:t>245 000 лв.,</w:t>
      </w:r>
      <w:r>
        <w:rPr>
          <w:rFonts w:ascii="Times New Roman" w:eastAsia="Times New Roman" w:hAnsi="Times New Roman"/>
          <w:bCs/>
          <w:sz w:val="24"/>
          <w:szCs w:val="24"/>
          <w:lang w:eastAsia="bg-BG"/>
        </w:rPr>
        <w:t xml:space="preserve"> като предлагам сумата да се финансира, както следва: 130 000 лв. чрез вътрешна компенсирана промяна от разходи по проекта и 115 000 лв. от целева субсидия за капиталови разходи от 2022 г.</w:t>
      </w:r>
      <w:r>
        <w:rPr>
          <w:rFonts w:ascii="Times New Roman" w:eastAsia="Times New Roman" w:hAnsi="Times New Roman"/>
          <w:bCs/>
          <w:sz w:val="24"/>
          <w:szCs w:val="24"/>
          <w:lang w:val="en-US" w:eastAsia="bg-BG"/>
        </w:rPr>
        <w:t xml:space="preserve"> </w:t>
      </w:r>
      <w:r>
        <w:rPr>
          <w:rFonts w:ascii="Times New Roman" w:eastAsia="Times New Roman" w:hAnsi="Times New Roman"/>
          <w:b/>
          <w:sz w:val="24"/>
          <w:szCs w:val="24"/>
          <w:lang w:val="en-US" w:eastAsia="bg-BG"/>
        </w:rPr>
        <w:t>(</w:t>
      </w:r>
      <w:r>
        <w:rPr>
          <w:rFonts w:ascii="Times New Roman" w:eastAsia="Times New Roman" w:hAnsi="Times New Roman"/>
          <w:b/>
          <w:sz w:val="24"/>
          <w:szCs w:val="24"/>
          <w:lang w:eastAsia="bg-BG"/>
        </w:rPr>
        <w:t>77 350 лв. от ПМС 229</w:t>
      </w:r>
      <w:r>
        <w:rPr>
          <w:rFonts w:ascii="Times New Roman" w:eastAsia="Times New Roman" w:hAnsi="Times New Roman"/>
          <w:bCs/>
          <w:sz w:val="24"/>
          <w:szCs w:val="24"/>
          <w:lang w:eastAsia="bg-BG"/>
        </w:rPr>
        <w:t xml:space="preserve">/29.07.2022 г. и писмо № ФО-46/11.08.2022 г. на министъра на финансите + </w:t>
      </w:r>
      <w:r>
        <w:rPr>
          <w:rFonts w:ascii="Times New Roman" w:eastAsia="Times New Roman" w:hAnsi="Times New Roman"/>
          <w:b/>
          <w:sz w:val="24"/>
          <w:szCs w:val="24"/>
          <w:lang w:eastAsia="bg-BG"/>
        </w:rPr>
        <w:t>30 000 лв.</w:t>
      </w:r>
      <w:r>
        <w:rPr>
          <w:rFonts w:ascii="Times New Roman" w:eastAsia="Times New Roman" w:hAnsi="Times New Roman"/>
          <w:bCs/>
          <w:sz w:val="24"/>
          <w:szCs w:val="24"/>
          <w:lang w:eastAsia="bg-BG"/>
        </w:rPr>
        <w:t xml:space="preserve"> чрез вътрешна компенсирана промяна от отпадане на капиталов обект: </w:t>
      </w:r>
      <w:r>
        <w:rPr>
          <w:rFonts w:ascii="Times New Roman" w:eastAsia="Times New Roman" w:hAnsi="Times New Roman"/>
          <w:b/>
          <w:i/>
          <w:iCs/>
          <w:sz w:val="24"/>
          <w:szCs w:val="24"/>
          <w:lang w:eastAsia="bg-BG"/>
        </w:rPr>
        <w:t>„Понтон, 1 бр. за гр. Никопол“</w:t>
      </w:r>
      <w:r>
        <w:rPr>
          <w:rFonts w:ascii="Times New Roman" w:eastAsia="Times New Roman" w:hAnsi="Times New Roman"/>
          <w:bCs/>
          <w:sz w:val="24"/>
          <w:szCs w:val="24"/>
          <w:lang w:eastAsia="bg-BG"/>
        </w:rPr>
        <w:t xml:space="preserve"> + </w:t>
      </w:r>
      <w:r>
        <w:rPr>
          <w:rFonts w:ascii="Times New Roman" w:eastAsia="Times New Roman" w:hAnsi="Times New Roman"/>
          <w:b/>
          <w:sz w:val="24"/>
          <w:szCs w:val="24"/>
          <w:lang w:eastAsia="bg-BG"/>
        </w:rPr>
        <w:t>7 650 лв.</w:t>
      </w:r>
      <w:r>
        <w:rPr>
          <w:rFonts w:ascii="Times New Roman" w:eastAsia="Times New Roman" w:hAnsi="Times New Roman"/>
          <w:bCs/>
          <w:sz w:val="24"/>
          <w:szCs w:val="24"/>
          <w:lang w:eastAsia="bg-BG"/>
        </w:rPr>
        <w:t xml:space="preserve"> чрез вътрешна компенсирана промяна от намаляване стойността на обект: </w:t>
      </w:r>
      <w:r>
        <w:rPr>
          <w:rFonts w:ascii="Times New Roman" w:eastAsia="Times New Roman" w:hAnsi="Times New Roman"/>
          <w:b/>
          <w:i/>
          <w:iCs/>
          <w:sz w:val="24"/>
          <w:szCs w:val="24"/>
          <w:lang w:eastAsia="bg-BG"/>
        </w:rPr>
        <w:t>„</w:t>
      </w:r>
      <w:r>
        <w:rPr>
          <w:rFonts w:ascii="Times New Roman" w:eastAsia="Times New Roman" w:hAnsi="Times New Roman"/>
          <w:b/>
          <w:i/>
          <w:iCs/>
          <w:sz w:val="24"/>
          <w:szCs w:val="24"/>
          <w:lang w:val="en-US" w:eastAsia="bg-BG"/>
        </w:rPr>
        <w:t>Придобиване на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 (за предпроектни археологически проучвания</w:t>
      </w:r>
      <w:r>
        <w:rPr>
          <w:rFonts w:ascii="Times New Roman" w:eastAsia="Times New Roman" w:hAnsi="Times New Roman"/>
          <w:b/>
          <w:i/>
          <w:iCs/>
          <w:sz w:val="24"/>
          <w:szCs w:val="24"/>
          <w:lang w:eastAsia="bg-BG"/>
        </w:rPr>
        <w:t>“</w:t>
      </w:r>
      <w:r>
        <w:rPr>
          <w:rFonts w:ascii="Times New Roman" w:eastAsia="Times New Roman" w:hAnsi="Times New Roman"/>
          <w:bCs/>
          <w:i/>
          <w:iCs/>
          <w:sz w:val="24"/>
          <w:szCs w:val="24"/>
          <w:lang w:eastAsia="bg-BG"/>
        </w:rPr>
        <w:t xml:space="preserve"> </w:t>
      </w:r>
      <w:r>
        <w:rPr>
          <w:rFonts w:ascii="Times New Roman" w:eastAsia="Times New Roman" w:hAnsi="Times New Roman"/>
          <w:bCs/>
          <w:i/>
          <w:iCs/>
          <w:sz w:val="24"/>
          <w:szCs w:val="24"/>
          <w:lang w:val="en-US" w:eastAsia="bg-BG"/>
        </w:rPr>
        <w:t>)</w:t>
      </w:r>
      <w:r>
        <w:rPr>
          <w:rFonts w:ascii="Times New Roman" w:eastAsia="Times New Roman" w:hAnsi="Times New Roman"/>
          <w:bCs/>
          <w:i/>
          <w:iCs/>
          <w:sz w:val="24"/>
          <w:szCs w:val="24"/>
          <w:lang w:eastAsia="bg-BG"/>
        </w:rPr>
        <w:t>.</w:t>
      </w:r>
    </w:p>
    <w:p w14:paraId="1E8BCEAF" w14:textId="77777777" w:rsidR="00B50F8F" w:rsidRDefault="00000000">
      <w:pPr>
        <w:suppressAutoHyphens w:val="0"/>
        <w:spacing w:after="0"/>
        <w:ind w:firstLine="360"/>
        <w:jc w:val="both"/>
        <w:textAlignment w:val="auto"/>
      </w:pPr>
      <w:r>
        <w:rPr>
          <w:rFonts w:ascii="Times New Roman" w:eastAsia="Times New Roman" w:hAnsi="Times New Roman"/>
          <w:bCs/>
          <w:i/>
          <w:iCs/>
          <w:sz w:val="24"/>
          <w:szCs w:val="24"/>
          <w:lang w:eastAsia="bg-BG"/>
        </w:rPr>
        <w:t>На к</w:t>
      </w:r>
      <w:r>
        <w:rPr>
          <w:rFonts w:ascii="Times New Roman" w:eastAsia="Times New Roman" w:hAnsi="Times New Roman"/>
          <w:bCs/>
          <w:sz w:val="24"/>
          <w:szCs w:val="24"/>
          <w:lang w:eastAsia="bg-BG"/>
        </w:rPr>
        <w:t xml:space="preserve">апиталов обект: </w:t>
      </w:r>
      <w:r>
        <w:rPr>
          <w:rFonts w:ascii="Times New Roman" w:eastAsia="Times New Roman" w:hAnsi="Times New Roman"/>
          <w:b/>
          <w:i/>
          <w:iCs/>
          <w:sz w:val="24"/>
          <w:szCs w:val="24"/>
          <w:lang w:eastAsia="bg-BG"/>
        </w:rPr>
        <w:t>„</w:t>
      </w:r>
      <w:r>
        <w:rPr>
          <w:rFonts w:ascii="Times New Roman" w:eastAsia="Times New Roman" w:hAnsi="Times New Roman"/>
          <w:b/>
          <w:i/>
          <w:iCs/>
          <w:sz w:val="24"/>
          <w:szCs w:val="24"/>
          <w:lang w:val="en-US" w:eastAsia="bg-BG"/>
        </w:rPr>
        <w:t>Придобиване на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 (за предпроектни археологически проучвания</w:t>
      </w:r>
      <w:r>
        <w:rPr>
          <w:rFonts w:ascii="Times New Roman" w:eastAsia="Times New Roman" w:hAnsi="Times New Roman"/>
          <w:b/>
          <w:i/>
          <w:iCs/>
          <w:sz w:val="24"/>
          <w:szCs w:val="24"/>
          <w:lang w:eastAsia="bg-BG"/>
        </w:rPr>
        <w:t xml:space="preserve">“ </w:t>
      </w:r>
      <w:r>
        <w:rPr>
          <w:rFonts w:ascii="Times New Roman" w:eastAsia="Times New Roman" w:hAnsi="Times New Roman"/>
          <w:bCs/>
          <w:sz w:val="24"/>
          <w:szCs w:val="24"/>
          <w:lang w:eastAsia="bg-BG"/>
        </w:rPr>
        <w:t xml:space="preserve">да се измени наименованието, тъй като на този етап се предвижда придобиване на идеални части от имота, а не на целия имот, поради което намаляваме стойността му, като обекта предлагам да се наименова: </w:t>
      </w:r>
      <w:r>
        <w:rPr>
          <w:rFonts w:ascii="Times New Roman" w:eastAsia="Times New Roman" w:hAnsi="Times New Roman"/>
          <w:b/>
          <w:i/>
          <w:iCs/>
          <w:sz w:val="24"/>
          <w:szCs w:val="24"/>
          <w:lang w:eastAsia="bg-BG"/>
        </w:rPr>
        <w:t>„</w:t>
      </w:r>
      <w:r>
        <w:rPr>
          <w:rFonts w:ascii="Times New Roman" w:eastAsia="Times New Roman" w:hAnsi="Times New Roman"/>
          <w:b/>
          <w:i/>
          <w:iCs/>
          <w:sz w:val="24"/>
          <w:szCs w:val="24"/>
          <w:lang w:val="en-US" w:eastAsia="bg-BG"/>
        </w:rPr>
        <w:t xml:space="preserve">Придобиване на </w:t>
      </w:r>
      <w:r>
        <w:rPr>
          <w:rFonts w:ascii="Times New Roman" w:eastAsia="Times New Roman" w:hAnsi="Times New Roman"/>
          <w:b/>
          <w:i/>
          <w:iCs/>
          <w:color w:val="FF0000"/>
          <w:sz w:val="24"/>
          <w:szCs w:val="24"/>
          <w:u w:val="single"/>
          <w:lang w:eastAsia="bg-BG"/>
        </w:rPr>
        <w:t>идеални части от</w:t>
      </w:r>
      <w:r>
        <w:rPr>
          <w:rFonts w:ascii="Times New Roman" w:eastAsia="Times New Roman" w:hAnsi="Times New Roman"/>
          <w:b/>
          <w:i/>
          <w:iCs/>
          <w:sz w:val="24"/>
          <w:szCs w:val="24"/>
          <w:lang w:eastAsia="bg-BG"/>
        </w:rPr>
        <w:t xml:space="preserve"> </w:t>
      </w:r>
      <w:r>
        <w:rPr>
          <w:rFonts w:ascii="Times New Roman" w:eastAsia="Times New Roman" w:hAnsi="Times New Roman"/>
          <w:b/>
          <w:i/>
          <w:iCs/>
          <w:sz w:val="24"/>
          <w:szCs w:val="24"/>
          <w:lang w:val="en-US" w:eastAsia="bg-BG"/>
        </w:rPr>
        <w:t>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 (за предпроектни археологически проучвания</w:t>
      </w:r>
      <w:r>
        <w:rPr>
          <w:rFonts w:ascii="Times New Roman" w:eastAsia="Times New Roman" w:hAnsi="Times New Roman"/>
          <w:b/>
          <w:i/>
          <w:iCs/>
          <w:sz w:val="24"/>
          <w:szCs w:val="24"/>
          <w:lang w:eastAsia="bg-BG"/>
        </w:rPr>
        <w:t xml:space="preserve">“, </w:t>
      </w:r>
      <w:r>
        <w:rPr>
          <w:rFonts w:ascii="Times New Roman" w:eastAsia="Times New Roman" w:hAnsi="Times New Roman"/>
          <w:bCs/>
          <w:sz w:val="24"/>
          <w:szCs w:val="24"/>
          <w:lang w:eastAsia="bg-BG"/>
        </w:rPr>
        <w:t>като идеалните части ще бъдат уточнени допълнително.</w:t>
      </w:r>
    </w:p>
    <w:p w14:paraId="7484D10F" w14:textId="77777777" w:rsidR="00B50F8F" w:rsidRDefault="00B50F8F">
      <w:pPr>
        <w:suppressAutoHyphens w:val="0"/>
        <w:spacing w:after="0"/>
        <w:ind w:firstLine="360"/>
        <w:jc w:val="both"/>
        <w:textAlignment w:val="auto"/>
        <w:rPr>
          <w:rFonts w:ascii="Times New Roman" w:eastAsia="Times New Roman" w:hAnsi="Times New Roman"/>
          <w:bCs/>
          <w:sz w:val="24"/>
          <w:szCs w:val="24"/>
          <w:lang w:eastAsia="bg-BG"/>
        </w:rPr>
      </w:pPr>
    </w:p>
    <w:p w14:paraId="26553199" w14:textId="77777777" w:rsidR="00B50F8F" w:rsidRDefault="00000000">
      <w:pPr>
        <w:suppressAutoHyphens w:val="0"/>
        <w:spacing w:after="0"/>
        <w:ind w:firstLine="360"/>
        <w:jc w:val="both"/>
        <w:textAlignment w:val="auto"/>
      </w:pPr>
      <w:r>
        <w:rPr>
          <w:rFonts w:ascii="Times New Roman" w:eastAsia="Times New Roman" w:hAnsi="Times New Roman"/>
          <w:bCs/>
          <w:sz w:val="24"/>
          <w:szCs w:val="24"/>
          <w:lang w:eastAsia="bg-BG"/>
        </w:rPr>
        <w:t xml:space="preserve">Горните предложения са отразени в </w:t>
      </w:r>
      <w:r>
        <w:rPr>
          <w:rFonts w:ascii="Times New Roman" w:eastAsia="Times New Roman" w:hAnsi="Times New Roman"/>
          <w:b/>
          <w:color w:val="FF0000"/>
          <w:sz w:val="24"/>
          <w:szCs w:val="24"/>
          <w:lang w:eastAsia="bg-BG"/>
        </w:rPr>
        <w:t>Приложение № 1</w:t>
      </w:r>
      <w:r>
        <w:rPr>
          <w:rFonts w:ascii="Times New Roman" w:eastAsia="Times New Roman" w:hAnsi="Times New Roman"/>
          <w:bCs/>
          <w:sz w:val="24"/>
          <w:szCs w:val="24"/>
          <w:lang w:eastAsia="bg-BG"/>
        </w:rPr>
        <w:t xml:space="preserve"> към докладната записка -</w:t>
      </w:r>
      <w:r>
        <w:rPr>
          <w:rFonts w:ascii="Times New Roman" w:eastAsia="Times New Roman" w:hAnsi="Times New Roman"/>
          <w:sz w:val="24"/>
          <w:szCs w:val="24"/>
          <w:lang w:eastAsia="bg-BG"/>
        </w:rPr>
        <w:t xml:space="preserve"> за утвърждаване на капиталовия разчет към </w:t>
      </w:r>
      <w:r>
        <w:rPr>
          <w:rFonts w:ascii="Times New Roman" w:eastAsia="Times New Roman" w:hAnsi="Times New Roman"/>
          <w:b/>
          <w:bCs/>
          <w:color w:val="FF0000"/>
          <w:sz w:val="24"/>
          <w:szCs w:val="24"/>
          <w:lang w:eastAsia="bg-BG"/>
        </w:rPr>
        <w:t>м.10.2022 г.</w:t>
      </w:r>
    </w:p>
    <w:p w14:paraId="2D5C8BE1" w14:textId="77777777" w:rsidR="00B50F8F" w:rsidRDefault="00B50F8F">
      <w:pPr>
        <w:spacing w:after="0"/>
        <w:jc w:val="both"/>
        <w:rPr>
          <w:rFonts w:ascii="Times New Roman" w:eastAsia="Times New Roman" w:hAnsi="Times New Roman"/>
          <w:sz w:val="28"/>
          <w:szCs w:val="28"/>
          <w:lang w:eastAsia="bg-BG"/>
        </w:rPr>
      </w:pPr>
    </w:p>
    <w:p w14:paraId="526F13A6"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ГЛАСУВАЛИ  -12 СЪВЕТНИКА</w:t>
      </w:r>
    </w:p>
    <w:p w14:paraId="0A51AA24"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„ЗА“ – 12 СЪВЕТНИКА</w:t>
      </w:r>
    </w:p>
    <w:p w14:paraId="79F8CA97"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588106CE"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68EEE1BA" w14:textId="77777777" w:rsidR="00B50F8F" w:rsidRDefault="0000000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2F56950E" w14:textId="77777777" w:rsidR="00B50F8F"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27A116ED" w14:textId="77777777" w:rsidR="00B50F8F" w:rsidRDefault="00000000">
      <w:pPr>
        <w:spacing w:after="0"/>
        <w:ind w:firstLine="708"/>
        <w:jc w:val="both"/>
        <w:textAlignment w:val="auto"/>
      </w:pPr>
      <w:r>
        <w:rPr>
          <w:rFonts w:ascii="Times New Roman" w:eastAsia="Times New Roman" w:hAnsi="Times New Roman"/>
          <w:color w:val="000000"/>
          <w:sz w:val="28"/>
          <w:szCs w:val="28"/>
          <w:lang w:eastAsia="bg-BG"/>
        </w:rPr>
        <w:t xml:space="preserve">На основание </w:t>
      </w:r>
      <w:r>
        <w:rPr>
          <w:rFonts w:ascii="Times New Roman" w:eastAsia="Times New Roman" w:hAnsi="Times New Roman"/>
          <w:color w:val="000000"/>
          <w:sz w:val="28"/>
          <w:szCs w:val="28"/>
          <w:lang w:val="ru-RU" w:eastAsia="bg-BG"/>
        </w:rPr>
        <w:t xml:space="preserve">чл. 21, ал. 1, т. 6 и т. 23 от Закона за местното самоуправление и местната администрация и </w:t>
      </w:r>
      <w:r>
        <w:rPr>
          <w:rFonts w:ascii="Times New Roman" w:eastAsia="Times New Roman" w:hAnsi="Times New Roman"/>
          <w:color w:val="000000"/>
          <w:sz w:val="28"/>
          <w:szCs w:val="28"/>
          <w:lang w:eastAsia="bg-BG"/>
        </w:rPr>
        <w:t>чл. 124 от Закона за публичните финанси</w:t>
      </w:r>
      <w:r>
        <w:rPr>
          <w:rFonts w:ascii="Times New Roman" w:eastAsia="Times New Roman" w:hAnsi="Times New Roman"/>
          <w:bCs/>
          <w:color w:val="000000"/>
          <w:sz w:val="28"/>
          <w:szCs w:val="28"/>
          <w:lang w:eastAsia="bg-BG"/>
        </w:rPr>
        <w:t xml:space="preserve">, </w:t>
      </w:r>
      <w:r>
        <w:rPr>
          <w:rFonts w:ascii="Times New Roman" w:eastAsia="Times New Roman" w:hAnsi="Times New Roman"/>
          <w:sz w:val="28"/>
          <w:szCs w:val="28"/>
          <w:lang w:eastAsia="bg-BG"/>
        </w:rPr>
        <w:t>Общински съвет - Никопол прие следното</w:t>
      </w:r>
    </w:p>
    <w:p w14:paraId="69F93798" w14:textId="77777777" w:rsidR="00B50F8F" w:rsidRDefault="00B50F8F">
      <w:pPr>
        <w:spacing w:after="0"/>
        <w:ind w:firstLine="708"/>
        <w:jc w:val="both"/>
        <w:textAlignment w:val="auto"/>
        <w:rPr>
          <w:rFonts w:ascii="Times New Roman" w:eastAsia="Times New Roman" w:hAnsi="Times New Roman"/>
          <w:sz w:val="28"/>
          <w:szCs w:val="28"/>
          <w:lang w:eastAsia="bg-BG"/>
        </w:rPr>
      </w:pPr>
    </w:p>
    <w:p w14:paraId="18D6B696"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00274F58" w14:textId="77777777" w:rsidR="00B50F8F"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№444/24.10.2022г.</w:t>
      </w:r>
    </w:p>
    <w:p w14:paraId="7F1B94F1" w14:textId="77777777" w:rsidR="00B50F8F" w:rsidRDefault="00B50F8F">
      <w:pPr>
        <w:spacing w:after="0"/>
        <w:ind w:firstLine="720"/>
        <w:jc w:val="both"/>
        <w:textAlignment w:val="auto"/>
        <w:rPr>
          <w:rFonts w:ascii="Times New Roman" w:eastAsia="Times New Roman" w:hAnsi="Times New Roman"/>
          <w:sz w:val="18"/>
          <w:szCs w:val="18"/>
          <w:lang w:eastAsia="bg-BG"/>
        </w:rPr>
      </w:pPr>
    </w:p>
    <w:p w14:paraId="602DE7AC" w14:textId="77777777" w:rsidR="00B50F8F" w:rsidRDefault="00000000">
      <w:pPr>
        <w:spacing w:after="0"/>
        <w:jc w:val="both"/>
      </w:pPr>
      <w:r>
        <w:rPr>
          <w:rFonts w:ascii="Times New Roman" w:eastAsia="Times New Roman" w:hAnsi="Times New Roman"/>
          <w:b/>
          <w:bCs/>
          <w:sz w:val="28"/>
          <w:szCs w:val="28"/>
          <w:lang w:eastAsia="bg-BG"/>
        </w:rPr>
        <w:t>1.</w:t>
      </w:r>
      <w:r>
        <w:rPr>
          <w:rFonts w:ascii="Times New Roman" w:eastAsia="Times New Roman" w:hAnsi="Times New Roman"/>
          <w:sz w:val="28"/>
          <w:szCs w:val="28"/>
          <w:lang w:eastAsia="bg-BG"/>
        </w:rPr>
        <w:t xml:space="preserve">Утвърждава еднократна финансова помощ за Я. В. от ………, в  размер на 1 000 лв. за проявено високо спортно майсторство и боен дух, с достигане до първото място и златен медал в държавното първенство по бокс /ДЛОП/  </w:t>
      </w:r>
      <w:r>
        <w:rPr>
          <w:rFonts w:ascii="Times New Roman" w:eastAsia="Times New Roman" w:hAnsi="Times New Roman"/>
          <w:bCs/>
          <w:sz w:val="28"/>
          <w:szCs w:val="28"/>
          <w:lang w:val="en-US" w:eastAsia="bg-BG"/>
        </w:rPr>
        <w:t>I</w:t>
      </w:r>
      <w:r>
        <w:rPr>
          <w:rFonts w:ascii="Times New Roman" w:eastAsia="Times New Roman" w:hAnsi="Times New Roman"/>
          <w:bCs/>
          <w:sz w:val="28"/>
          <w:szCs w:val="28"/>
          <w:lang w:eastAsia="bg-BG"/>
        </w:rPr>
        <w:t>-кръг и купа „България“ за ученици проведено в гр. Шумен от 15.03.2022 г. - 19.03.2022 г. и класиране на второ място и сребърен медал в държавното първенство /ДЛШ/ по бокс за ученици в гр. Плевен проведено от 23.05.2022 г. - 27.05.2022 г.</w:t>
      </w:r>
    </w:p>
    <w:p w14:paraId="5C1D9EF4" w14:textId="77777777" w:rsidR="00B50F8F" w:rsidRDefault="00000000">
      <w:pPr>
        <w:spacing w:after="0"/>
        <w:ind w:firstLine="708"/>
        <w:jc w:val="both"/>
      </w:pPr>
      <w:r>
        <w:rPr>
          <w:rFonts w:ascii="Times New Roman" w:eastAsia="Times New Roman" w:hAnsi="Times New Roman"/>
          <w:b/>
          <w:sz w:val="28"/>
          <w:szCs w:val="28"/>
          <w:lang w:eastAsia="bg-BG"/>
        </w:rPr>
        <w:t>1.1.</w:t>
      </w:r>
      <w:r>
        <w:rPr>
          <w:rFonts w:ascii="Times New Roman" w:eastAsia="Times New Roman" w:hAnsi="Times New Roman"/>
          <w:bCs/>
          <w:sz w:val="28"/>
          <w:szCs w:val="28"/>
          <w:lang w:eastAsia="bg-BG"/>
        </w:rPr>
        <w:t xml:space="preserve"> Помощта да се изплати на майката – Р. В.</w:t>
      </w:r>
    </w:p>
    <w:p w14:paraId="7767DEF0" w14:textId="77777777" w:rsidR="00B50F8F" w:rsidRDefault="00000000">
      <w:pPr>
        <w:spacing w:after="0"/>
        <w:ind w:firstLine="708"/>
        <w:jc w:val="both"/>
      </w:pPr>
      <w:r>
        <w:rPr>
          <w:rFonts w:ascii="Times New Roman" w:eastAsia="Times New Roman" w:hAnsi="Times New Roman"/>
          <w:b/>
          <w:bCs/>
          <w:sz w:val="28"/>
          <w:szCs w:val="28"/>
          <w:lang w:eastAsia="bg-BG"/>
        </w:rPr>
        <w:t>1.2.</w:t>
      </w:r>
      <w:r>
        <w:rPr>
          <w:rFonts w:ascii="Times New Roman" w:eastAsia="Times New Roman" w:hAnsi="Times New Roman"/>
          <w:sz w:val="28"/>
          <w:szCs w:val="28"/>
          <w:lang w:eastAsia="bg-BG"/>
        </w:rPr>
        <w:t xml:space="preserve"> </w:t>
      </w:r>
      <w:r>
        <w:rPr>
          <w:rFonts w:ascii="Times New Roman" w:eastAsia="Times New Roman" w:hAnsi="Times New Roman"/>
          <w:bCs/>
          <w:sz w:val="28"/>
          <w:szCs w:val="28"/>
          <w:lang w:eastAsia="bg-BG"/>
        </w:rPr>
        <w:t>Средствата се изплащат от първоначално планираните по бюджета на общината за 2022 г. помощи за деца с изявени дарби.</w:t>
      </w:r>
    </w:p>
    <w:p w14:paraId="66E09765" w14:textId="77777777" w:rsidR="00B50F8F" w:rsidRDefault="00000000">
      <w:pPr>
        <w:spacing w:after="0"/>
        <w:jc w:val="both"/>
      </w:pPr>
      <w:r>
        <w:rPr>
          <w:rFonts w:ascii="Times New Roman" w:eastAsia="Times New Roman" w:hAnsi="Times New Roman"/>
          <w:b/>
          <w:bCs/>
          <w:sz w:val="28"/>
          <w:szCs w:val="28"/>
          <w:lang w:eastAsia="bg-BG"/>
        </w:rPr>
        <w:t>2.</w:t>
      </w:r>
      <w:r>
        <w:rPr>
          <w:rFonts w:ascii="Times New Roman" w:eastAsia="Times New Roman" w:hAnsi="Times New Roman"/>
          <w:sz w:val="28"/>
          <w:szCs w:val="28"/>
          <w:lang w:eastAsia="bg-BG"/>
        </w:rPr>
        <w:t xml:space="preserve"> Във връзка със </w:t>
      </w:r>
      <w:r>
        <w:rPr>
          <w:rFonts w:ascii="Times New Roman" w:eastAsia="Times New Roman" w:hAnsi="Times New Roman"/>
          <w:bCs/>
          <w:sz w:val="28"/>
          <w:szCs w:val="28"/>
          <w:lang w:eastAsia="bg-BG"/>
        </w:rPr>
        <w:t xml:space="preserve">Становище на </w:t>
      </w:r>
      <w:r>
        <w:rPr>
          <w:rFonts w:ascii="Times New Roman" w:eastAsia="Times New Roman" w:hAnsi="Times New Roman"/>
          <w:bCs/>
          <w:i/>
          <w:iCs/>
          <w:sz w:val="28"/>
          <w:szCs w:val="28"/>
          <w:lang w:eastAsia="bg-BG"/>
        </w:rPr>
        <w:t>Обществения съвет за съдействие и контрол при осъществяване на дейностите по социалното подпомагане в Община Никопол</w:t>
      </w:r>
      <w:r>
        <w:rPr>
          <w:rFonts w:ascii="Times New Roman" w:eastAsia="Times New Roman" w:hAnsi="Times New Roman"/>
          <w:bCs/>
          <w:sz w:val="28"/>
          <w:szCs w:val="28"/>
          <w:lang w:eastAsia="bg-BG"/>
        </w:rPr>
        <w:t xml:space="preserve"> от заседание, проведено на  05.10.2022 г., д</w:t>
      </w:r>
      <w:r>
        <w:rPr>
          <w:rFonts w:ascii="Times New Roman" w:eastAsia="Times New Roman" w:hAnsi="Times New Roman"/>
          <w:sz w:val="28"/>
          <w:szCs w:val="28"/>
          <w:lang w:eastAsia="bg-BG"/>
        </w:rPr>
        <w:t>а се изплатят еднократни финансови помощи, както следва:</w:t>
      </w:r>
    </w:p>
    <w:p w14:paraId="511CE16C" w14:textId="77777777" w:rsidR="00B50F8F" w:rsidRDefault="00000000">
      <w:pPr>
        <w:spacing w:after="0"/>
        <w:ind w:left="709"/>
        <w:jc w:val="both"/>
      </w:pPr>
      <w:r>
        <w:rPr>
          <w:rFonts w:ascii="Times New Roman" w:eastAsia="Times New Roman" w:hAnsi="Times New Roman"/>
          <w:b/>
          <w:sz w:val="28"/>
          <w:szCs w:val="28"/>
          <w:lang w:eastAsia="bg-BG"/>
        </w:rPr>
        <w:t>2.1.</w:t>
      </w:r>
      <w:r>
        <w:rPr>
          <w:rFonts w:ascii="Times New Roman" w:eastAsia="Times New Roman" w:hAnsi="Times New Roman"/>
          <w:bCs/>
          <w:sz w:val="28"/>
          <w:szCs w:val="28"/>
          <w:lang w:eastAsia="bg-BG"/>
        </w:rPr>
        <w:t xml:space="preserve"> На С. С.  от …., ул. „Петър Велчев“ №…, в размер на 200 лева, за лечение, по Заявление с вх. №94-1898/09.09.2022 г.;</w:t>
      </w:r>
    </w:p>
    <w:p w14:paraId="5C00BD01" w14:textId="77777777" w:rsidR="00B50F8F" w:rsidRDefault="00000000">
      <w:pPr>
        <w:spacing w:after="0"/>
        <w:ind w:left="709"/>
        <w:jc w:val="both"/>
      </w:pPr>
      <w:r>
        <w:rPr>
          <w:rFonts w:ascii="Times New Roman" w:eastAsia="Times New Roman" w:hAnsi="Times New Roman"/>
          <w:b/>
          <w:sz w:val="28"/>
          <w:szCs w:val="28"/>
          <w:lang w:eastAsia="bg-BG"/>
        </w:rPr>
        <w:t>2.2.</w:t>
      </w:r>
      <w:r>
        <w:rPr>
          <w:rFonts w:ascii="Times New Roman" w:eastAsia="Times New Roman" w:hAnsi="Times New Roman"/>
          <w:bCs/>
          <w:sz w:val="28"/>
          <w:szCs w:val="28"/>
          <w:lang w:eastAsia="bg-BG"/>
        </w:rPr>
        <w:t xml:space="preserve"> На Т. С.  от ., ул. „Шишманова крепост“ №…, в размер на 200 лева, за лечение, по Заявление с вх. №94-1991/20.09.2022 г.;</w:t>
      </w:r>
    </w:p>
    <w:p w14:paraId="235FC83A" w14:textId="77777777" w:rsidR="00B50F8F" w:rsidRDefault="00000000">
      <w:pPr>
        <w:spacing w:after="0"/>
        <w:ind w:left="709"/>
        <w:jc w:val="both"/>
      </w:pPr>
      <w:r>
        <w:rPr>
          <w:rFonts w:ascii="Times New Roman" w:eastAsia="Times New Roman" w:hAnsi="Times New Roman"/>
          <w:b/>
          <w:sz w:val="28"/>
          <w:szCs w:val="28"/>
          <w:lang w:eastAsia="bg-BG"/>
        </w:rPr>
        <w:t>2.3.</w:t>
      </w:r>
      <w:r>
        <w:rPr>
          <w:rFonts w:ascii="Times New Roman" w:eastAsia="Times New Roman" w:hAnsi="Times New Roman"/>
          <w:bCs/>
          <w:sz w:val="28"/>
          <w:szCs w:val="28"/>
          <w:lang w:eastAsia="bg-BG"/>
        </w:rPr>
        <w:t xml:space="preserve"> На Г. Д.  от …, ул. „Мусала“ №.., в размер на 200 лева, за лечение, по Заявление с вх. №94-2344/04.10.2022 г.;</w:t>
      </w:r>
    </w:p>
    <w:p w14:paraId="2C910C06" w14:textId="77777777" w:rsidR="00B50F8F" w:rsidRDefault="00000000">
      <w:pPr>
        <w:spacing w:after="0"/>
        <w:ind w:left="709"/>
        <w:jc w:val="both"/>
      </w:pPr>
      <w:r>
        <w:rPr>
          <w:rFonts w:ascii="Times New Roman" w:eastAsia="Times New Roman" w:hAnsi="Times New Roman"/>
          <w:b/>
          <w:sz w:val="28"/>
          <w:szCs w:val="28"/>
          <w:lang w:eastAsia="bg-BG"/>
        </w:rPr>
        <w:t>2.4.</w:t>
      </w:r>
      <w:r>
        <w:rPr>
          <w:rFonts w:ascii="Times New Roman" w:eastAsia="Times New Roman" w:hAnsi="Times New Roman"/>
          <w:bCs/>
          <w:sz w:val="28"/>
          <w:szCs w:val="28"/>
          <w:lang w:eastAsia="bg-BG"/>
        </w:rPr>
        <w:t xml:space="preserve"> На М. М.  от …, ул. „Тунджа“ №…, в размер на 200 лева, за лечение, по Заявление с вх. №94-2361/06.10.2022 г.;</w:t>
      </w:r>
    </w:p>
    <w:p w14:paraId="53870970" w14:textId="77777777" w:rsidR="00B50F8F" w:rsidRDefault="00000000">
      <w:pPr>
        <w:spacing w:after="0"/>
        <w:ind w:left="709"/>
        <w:jc w:val="both"/>
      </w:pPr>
      <w:r>
        <w:rPr>
          <w:rFonts w:ascii="Times New Roman" w:eastAsia="Times New Roman" w:hAnsi="Times New Roman"/>
          <w:b/>
          <w:sz w:val="28"/>
          <w:szCs w:val="28"/>
          <w:lang w:eastAsia="bg-BG"/>
        </w:rPr>
        <w:t>2.5.</w:t>
      </w:r>
      <w:r>
        <w:rPr>
          <w:rFonts w:ascii="Times New Roman" w:eastAsia="Times New Roman" w:hAnsi="Times New Roman"/>
          <w:bCs/>
          <w:sz w:val="28"/>
          <w:szCs w:val="28"/>
          <w:lang w:eastAsia="bg-BG"/>
        </w:rPr>
        <w:t xml:space="preserve"> На А. И.  от …, ул. „Дунав“ №.., в размер на 150 лева, за лечение, по Заявление с вх. №94-2362/06.10.2022 г.</w:t>
      </w:r>
    </w:p>
    <w:p w14:paraId="7E81DD8F" w14:textId="77777777" w:rsidR="00B50F8F" w:rsidRDefault="00000000">
      <w:pPr>
        <w:suppressAutoHyphens w:val="0"/>
        <w:spacing w:after="0"/>
        <w:jc w:val="both"/>
        <w:textAlignment w:val="auto"/>
      </w:pPr>
      <w:r>
        <w:rPr>
          <w:rFonts w:ascii="Times New Roman" w:eastAsia="Times New Roman" w:hAnsi="Times New Roman"/>
          <w:b/>
          <w:bCs/>
          <w:sz w:val="28"/>
          <w:szCs w:val="28"/>
          <w:lang w:eastAsia="bg-BG"/>
        </w:rPr>
        <w:t>3.</w:t>
      </w:r>
      <w:r>
        <w:rPr>
          <w:rFonts w:ascii="Times New Roman" w:eastAsia="Times New Roman" w:hAnsi="Times New Roman"/>
          <w:sz w:val="28"/>
          <w:szCs w:val="28"/>
          <w:lang w:eastAsia="bg-BG"/>
        </w:rPr>
        <w:t>Утвърждава актуализация на общинския бюджет, във връзка с допълнителния разчет по т.2, както следва:</w:t>
      </w:r>
    </w:p>
    <w:p w14:paraId="571DA8EA" w14:textId="77777777" w:rsidR="00B50F8F" w:rsidRDefault="00000000">
      <w:pPr>
        <w:suppressAutoHyphens w:val="0"/>
        <w:spacing w:after="0"/>
        <w:ind w:left="720"/>
        <w:jc w:val="both"/>
        <w:textAlignment w:val="auto"/>
      </w:pPr>
      <w:r>
        <w:rPr>
          <w:rFonts w:ascii="Times New Roman" w:eastAsia="Times New Roman" w:hAnsi="Times New Roman"/>
          <w:b/>
          <w:bCs/>
          <w:sz w:val="28"/>
          <w:szCs w:val="28"/>
          <w:lang w:eastAsia="bg-BG"/>
        </w:rPr>
        <w:t>3.1.</w:t>
      </w:r>
      <w:r>
        <w:rPr>
          <w:rFonts w:ascii="Times New Roman" w:eastAsia="Times New Roman" w:hAnsi="Times New Roman"/>
          <w:sz w:val="28"/>
          <w:szCs w:val="28"/>
          <w:lang w:eastAsia="bg-BG"/>
        </w:rPr>
        <w:t>По бюджета на Първостепенния разпоредител с бюджет - за гр.Никопол:</w:t>
      </w:r>
    </w:p>
    <w:tbl>
      <w:tblPr>
        <w:tblW w:w="9614" w:type="dxa"/>
        <w:tblInd w:w="157" w:type="dxa"/>
        <w:tblCellMar>
          <w:left w:w="10" w:type="dxa"/>
          <w:right w:w="10" w:type="dxa"/>
        </w:tblCellMar>
        <w:tblLook w:val="04A0" w:firstRow="1" w:lastRow="0" w:firstColumn="1" w:lastColumn="0" w:noHBand="0" w:noVBand="1"/>
      </w:tblPr>
      <w:tblGrid>
        <w:gridCol w:w="4300"/>
        <w:gridCol w:w="1038"/>
        <w:gridCol w:w="954"/>
        <w:gridCol w:w="1172"/>
        <w:gridCol w:w="1075"/>
        <w:gridCol w:w="1075"/>
      </w:tblGrid>
      <w:tr w:rsidR="00B50F8F" w14:paraId="42DA853E"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FD7D" w14:textId="77777777" w:rsidR="00B50F8F" w:rsidRDefault="00000000">
            <w:pPr>
              <w:suppressAutoHyphens w:val="0"/>
              <w:spacing w:after="0"/>
              <w:jc w:val="center"/>
              <w:textAlignment w:val="auto"/>
              <w:rPr>
                <w:rFonts w:ascii="Times New Roman" w:eastAsia="Times New Roman" w:hAnsi="Times New Roman"/>
                <w:b/>
                <w:lang w:eastAsia="bg-BG"/>
              </w:rPr>
            </w:pPr>
            <w:r>
              <w:rPr>
                <w:rFonts w:ascii="Times New Roman" w:eastAsia="Times New Roman" w:hAnsi="Times New Roman"/>
                <w:b/>
                <w:lang w:eastAsia="bg-BG"/>
              </w:rPr>
              <w:t xml:space="preserve">Наименование/Дейност </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6E24" w14:textId="77777777" w:rsidR="00B50F8F" w:rsidRDefault="00000000">
            <w:pPr>
              <w:suppressAutoHyphens w:val="0"/>
              <w:spacing w:after="0"/>
              <w:jc w:val="center"/>
              <w:textAlignment w:val="auto"/>
              <w:rPr>
                <w:rFonts w:ascii="Times New Roman" w:eastAsia="Times New Roman" w:hAnsi="Times New Roman"/>
                <w:b/>
                <w:lang w:eastAsia="bg-BG"/>
              </w:rPr>
            </w:pPr>
            <w:r>
              <w:rPr>
                <w:rFonts w:ascii="Times New Roman" w:eastAsia="Times New Roman" w:hAnsi="Times New Roman"/>
                <w:b/>
                <w:lang w:eastAsia="bg-BG"/>
              </w:rPr>
              <w:t>Общо</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2ABB" w14:textId="77777777" w:rsidR="00B50F8F" w:rsidRDefault="00000000">
            <w:pPr>
              <w:suppressAutoHyphens w:val="0"/>
              <w:spacing w:after="0"/>
              <w:jc w:val="center"/>
              <w:textAlignment w:val="auto"/>
              <w:rPr>
                <w:rFonts w:ascii="Times New Roman" w:eastAsia="Times New Roman" w:hAnsi="Times New Roman"/>
                <w:b/>
                <w:lang w:eastAsia="bg-BG"/>
              </w:rPr>
            </w:pPr>
            <w:r>
              <w:rPr>
                <w:rFonts w:ascii="Times New Roman" w:eastAsia="Times New Roman" w:hAnsi="Times New Roman"/>
                <w:b/>
                <w:lang w:eastAsia="bg-BG"/>
              </w:rPr>
              <w:t>І трим.</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3FEA1" w14:textId="77777777" w:rsidR="00B50F8F" w:rsidRDefault="00000000">
            <w:pPr>
              <w:suppressAutoHyphens w:val="0"/>
              <w:spacing w:after="0"/>
              <w:jc w:val="center"/>
              <w:textAlignment w:val="auto"/>
              <w:rPr>
                <w:rFonts w:ascii="Times New Roman" w:eastAsia="Times New Roman" w:hAnsi="Times New Roman"/>
                <w:b/>
                <w:lang w:eastAsia="bg-BG"/>
              </w:rPr>
            </w:pPr>
            <w:r>
              <w:rPr>
                <w:rFonts w:ascii="Times New Roman" w:eastAsia="Times New Roman" w:hAnsi="Times New Roman"/>
                <w:b/>
                <w:lang w:eastAsia="bg-BG"/>
              </w:rPr>
              <w:t>ІІ 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C5742" w14:textId="77777777" w:rsidR="00B50F8F" w:rsidRDefault="00000000">
            <w:pPr>
              <w:suppressAutoHyphens w:val="0"/>
              <w:spacing w:after="0"/>
              <w:jc w:val="center"/>
              <w:textAlignment w:val="auto"/>
              <w:rPr>
                <w:rFonts w:ascii="Times New Roman" w:eastAsia="Times New Roman" w:hAnsi="Times New Roman"/>
                <w:b/>
                <w:lang w:eastAsia="bg-BG"/>
              </w:rPr>
            </w:pPr>
            <w:r>
              <w:rPr>
                <w:rFonts w:ascii="Times New Roman" w:eastAsia="Times New Roman" w:hAnsi="Times New Roman"/>
                <w:b/>
                <w:lang w:eastAsia="bg-BG"/>
              </w:rPr>
              <w:t>ІІІ трим.</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C40AF" w14:textId="77777777" w:rsidR="00B50F8F" w:rsidRDefault="00000000">
            <w:pPr>
              <w:suppressAutoHyphens w:val="0"/>
              <w:spacing w:after="0"/>
              <w:jc w:val="center"/>
              <w:textAlignment w:val="auto"/>
              <w:rPr>
                <w:rFonts w:ascii="Times New Roman" w:eastAsia="Times New Roman" w:hAnsi="Times New Roman"/>
                <w:b/>
                <w:lang w:eastAsia="bg-BG"/>
              </w:rPr>
            </w:pPr>
            <w:r>
              <w:rPr>
                <w:rFonts w:ascii="Times New Roman" w:eastAsia="Times New Roman" w:hAnsi="Times New Roman"/>
                <w:b/>
                <w:lang w:eastAsia="bg-BG"/>
              </w:rPr>
              <w:t>ІV трим.</w:t>
            </w:r>
          </w:p>
        </w:tc>
      </w:tr>
      <w:tr w:rsidR="00B50F8F" w14:paraId="604EECF7"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652D" w14:textId="77777777" w:rsidR="00B50F8F" w:rsidRDefault="00000000">
            <w:pPr>
              <w:suppressAutoHyphens w:val="0"/>
              <w:spacing w:after="0"/>
              <w:jc w:val="center"/>
              <w:textAlignment w:val="auto"/>
              <w:rPr>
                <w:rFonts w:ascii="Times New Roman" w:eastAsia="Times New Roman" w:hAnsi="Times New Roman"/>
                <w:b/>
                <w:lang w:eastAsia="bg-BG"/>
              </w:rPr>
            </w:pPr>
            <w:r>
              <w:rPr>
                <w:rFonts w:ascii="Times New Roman" w:eastAsia="Times New Roman" w:hAnsi="Times New Roman"/>
                <w:b/>
                <w:lang w:eastAsia="bg-BG"/>
              </w:rPr>
              <w:t>ПО ПРИХОДА</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45E64" w14:textId="77777777" w:rsidR="00B50F8F" w:rsidRDefault="00B50F8F">
            <w:pPr>
              <w:suppressAutoHyphens w:val="0"/>
              <w:spacing w:after="0"/>
              <w:jc w:val="center"/>
              <w:textAlignment w:val="auto"/>
              <w:rPr>
                <w:rFonts w:ascii="Times New Roman" w:eastAsia="Times New Roman" w:hAnsi="Times New Roman"/>
                <w:b/>
                <w:lang w:eastAsia="bg-BG"/>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0382" w14:textId="77777777" w:rsidR="00B50F8F" w:rsidRDefault="00B50F8F">
            <w:pPr>
              <w:suppressAutoHyphens w:val="0"/>
              <w:spacing w:after="0"/>
              <w:jc w:val="center"/>
              <w:textAlignment w:val="auto"/>
              <w:rPr>
                <w:rFonts w:ascii="Times New Roman" w:eastAsia="Times New Roman" w:hAnsi="Times New Roman"/>
                <w:b/>
                <w:lang w:eastAsia="bg-BG"/>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1829E" w14:textId="77777777" w:rsidR="00B50F8F" w:rsidRDefault="00B50F8F">
            <w:pPr>
              <w:suppressAutoHyphens w:val="0"/>
              <w:spacing w:after="0"/>
              <w:jc w:val="center"/>
              <w:textAlignment w:val="auto"/>
              <w:rPr>
                <w:rFonts w:ascii="Times New Roman" w:eastAsia="Times New Roman" w:hAnsi="Times New Roman"/>
                <w:b/>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CD2EC" w14:textId="77777777" w:rsidR="00B50F8F" w:rsidRDefault="00B50F8F">
            <w:pPr>
              <w:suppressAutoHyphens w:val="0"/>
              <w:spacing w:after="0"/>
              <w:jc w:val="center"/>
              <w:textAlignment w:val="auto"/>
              <w:rPr>
                <w:rFonts w:ascii="Times New Roman" w:eastAsia="Times New Roman" w:hAnsi="Times New Roman"/>
                <w:b/>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7450" w14:textId="77777777" w:rsidR="00B50F8F" w:rsidRDefault="00B50F8F">
            <w:pPr>
              <w:suppressAutoHyphens w:val="0"/>
              <w:spacing w:after="0"/>
              <w:jc w:val="center"/>
              <w:textAlignment w:val="auto"/>
              <w:rPr>
                <w:rFonts w:ascii="Times New Roman" w:eastAsia="Times New Roman" w:hAnsi="Times New Roman"/>
                <w:b/>
                <w:lang w:eastAsia="bg-BG"/>
              </w:rPr>
            </w:pPr>
          </w:p>
        </w:tc>
      </w:tr>
      <w:tr w:rsidR="00B50F8F" w14:paraId="08F467A9"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99A5" w14:textId="77777777" w:rsidR="00B50F8F" w:rsidRDefault="00000000">
            <w:pPr>
              <w:suppressAutoHyphens w:val="0"/>
              <w:spacing w:after="0"/>
              <w:textAlignment w:val="auto"/>
              <w:rPr>
                <w:rFonts w:ascii="Times New Roman" w:eastAsia="Times New Roman" w:hAnsi="Times New Roman"/>
                <w:lang w:eastAsia="bg-BG"/>
              </w:rPr>
            </w:pPr>
            <w:r>
              <w:rPr>
                <w:rFonts w:ascii="Times New Roman" w:eastAsia="Times New Roman" w:hAnsi="Times New Roman"/>
                <w:lang w:eastAsia="bg-BG"/>
              </w:rPr>
              <w:t>Приходи за местни дейности: §13-03-Данък върху превозните средства</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2795" w14:textId="77777777" w:rsidR="00B50F8F" w:rsidRDefault="00000000">
            <w:pPr>
              <w:suppressAutoHyphens w:val="0"/>
              <w:spacing w:after="0"/>
              <w:jc w:val="right"/>
              <w:textAlignment w:val="auto"/>
              <w:rPr>
                <w:rFonts w:ascii="Times New Roman" w:eastAsia="Times New Roman" w:hAnsi="Times New Roman"/>
                <w:b/>
                <w:lang w:eastAsia="bg-BG"/>
              </w:rPr>
            </w:pPr>
            <w:r>
              <w:rPr>
                <w:rFonts w:ascii="Times New Roman" w:eastAsia="Times New Roman" w:hAnsi="Times New Roman"/>
                <w:b/>
                <w:lang w:eastAsia="bg-BG"/>
              </w:rPr>
              <w:t>+ 950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5466" w14:textId="77777777" w:rsidR="00B50F8F" w:rsidRDefault="00000000">
            <w:pPr>
              <w:suppressAutoHyphens w:val="0"/>
              <w:spacing w:after="0"/>
              <w:jc w:val="right"/>
              <w:textAlignment w:val="auto"/>
              <w:rPr>
                <w:rFonts w:ascii="Times New Roman" w:eastAsia="Times New Roman" w:hAnsi="Times New Roman"/>
                <w:lang w:eastAsia="bg-BG"/>
              </w:rPr>
            </w:pPr>
            <w:r>
              <w:rPr>
                <w:rFonts w:ascii="Times New Roman" w:eastAsia="Times New Roman" w:hAnsi="Times New Roman"/>
                <w:lang w:eastAsia="bg-BG"/>
              </w:rPr>
              <w:t>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59BA8" w14:textId="77777777" w:rsidR="00B50F8F" w:rsidRDefault="00000000">
            <w:pPr>
              <w:suppressAutoHyphens w:val="0"/>
              <w:spacing w:after="0"/>
              <w:jc w:val="right"/>
              <w:textAlignment w:val="auto"/>
              <w:rPr>
                <w:rFonts w:ascii="Times New Roman" w:eastAsia="Times New Roman" w:hAnsi="Times New Roman"/>
                <w:lang w:eastAsia="bg-BG"/>
              </w:rPr>
            </w:pPr>
            <w:r>
              <w:rPr>
                <w:rFonts w:ascii="Times New Roman" w:eastAsia="Times New Roman" w:hAnsi="Times New Roman"/>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4444" w14:textId="77777777" w:rsidR="00B50F8F" w:rsidRDefault="00000000">
            <w:pPr>
              <w:suppressAutoHyphens w:val="0"/>
              <w:spacing w:after="0"/>
              <w:jc w:val="right"/>
              <w:textAlignment w:val="auto"/>
              <w:rPr>
                <w:rFonts w:ascii="Times New Roman" w:eastAsia="Times New Roman" w:hAnsi="Times New Roman"/>
                <w:lang w:eastAsia="bg-BG"/>
              </w:rPr>
            </w:pPr>
            <w:r>
              <w:rPr>
                <w:rFonts w:ascii="Times New Roman" w:eastAsia="Times New Roman" w:hAnsi="Times New Roman"/>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9C13" w14:textId="77777777" w:rsidR="00B50F8F" w:rsidRDefault="00000000">
            <w:pPr>
              <w:suppressAutoHyphens w:val="0"/>
              <w:spacing w:after="0"/>
              <w:jc w:val="right"/>
              <w:textAlignment w:val="auto"/>
              <w:rPr>
                <w:rFonts w:ascii="Times New Roman" w:eastAsia="Times New Roman" w:hAnsi="Times New Roman"/>
                <w:lang w:eastAsia="bg-BG"/>
              </w:rPr>
            </w:pPr>
            <w:r>
              <w:rPr>
                <w:rFonts w:ascii="Times New Roman" w:eastAsia="Times New Roman" w:hAnsi="Times New Roman"/>
                <w:lang w:eastAsia="bg-BG"/>
              </w:rPr>
              <w:t>+ 950</w:t>
            </w:r>
          </w:p>
        </w:tc>
      </w:tr>
      <w:tr w:rsidR="00B50F8F" w14:paraId="2214B0F0"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9814F" w14:textId="77777777" w:rsidR="00B50F8F" w:rsidRDefault="00000000">
            <w:pPr>
              <w:suppressAutoHyphens w:val="0"/>
              <w:spacing w:after="0"/>
              <w:jc w:val="center"/>
              <w:textAlignment w:val="auto"/>
            </w:pPr>
            <w:r>
              <w:rPr>
                <w:rFonts w:ascii="Times New Roman" w:eastAsia="Times New Roman" w:hAnsi="Times New Roman"/>
                <w:b/>
                <w:lang w:eastAsia="bg-BG"/>
              </w:rPr>
              <w:t>ПО РАЗХОДА</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26F0A" w14:textId="77777777" w:rsidR="00B50F8F" w:rsidRDefault="00B50F8F">
            <w:pPr>
              <w:suppressAutoHyphens w:val="0"/>
              <w:spacing w:after="0"/>
              <w:jc w:val="right"/>
              <w:textAlignment w:val="auto"/>
              <w:rPr>
                <w:rFonts w:ascii="Times New Roman" w:eastAsia="Times New Roman" w:hAnsi="Times New Roman"/>
                <w:b/>
                <w:lang w:eastAsia="bg-BG"/>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ACD70" w14:textId="77777777" w:rsidR="00B50F8F" w:rsidRDefault="00B50F8F">
            <w:pPr>
              <w:suppressAutoHyphens w:val="0"/>
              <w:spacing w:after="0"/>
              <w:jc w:val="right"/>
              <w:textAlignment w:val="auto"/>
              <w:rPr>
                <w:rFonts w:ascii="Times New Roman" w:eastAsia="Times New Roman" w:hAnsi="Times New Roman"/>
                <w:lang w:eastAsia="bg-BG"/>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36CD" w14:textId="77777777" w:rsidR="00B50F8F" w:rsidRDefault="00B50F8F">
            <w:pPr>
              <w:suppressAutoHyphens w:val="0"/>
              <w:spacing w:after="0"/>
              <w:jc w:val="right"/>
              <w:textAlignment w:val="auto"/>
              <w:rPr>
                <w:rFonts w:ascii="Times New Roman" w:eastAsia="Times New Roman" w:hAnsi="Times New Roman"/>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2CB7" w14:textId="77777777" w:rsidR="00B50F8F" w:rsidRDefault="00B50F8F">
            <w:pPr>
              <w:suppressAutoHyphens w:val="0"/>
              <w:spacing w:after="0"/>
              <w:jc w:val="right"/>
              <w:textAlignment w:val="auto"/>
              <w:rPr>
                <w:rFonts w:ascii="Times New Roman" w:eastAsia="Times New Roman" w:hAnsi="Times New Roman"/>
                <w:lang w:eastAsia="bg-BG"/>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F44F1" w14:textId="77777777" w:rsidR="00B50F8F" w:rsidRDefault="00B50F8F">
            <w:pPr>
              <w:suppressAutoHyphens w:val="0"/>
              <w:spacing w:after="0"/>
              <w:jc w:val="right"/>
              <w:textAlignment w:val="auto"/>
              <w:rPr>
                <w:rFonts w:ascii="Times New Roman" w:eastAsia="Times New Roman" w:hAnsi="Times New Roman"/>
                <w:lang w:eastAsia="bg-BG"/>
              </w:rPr>
            </w:pPr>
          </w:p>
        </w:tc>
      </w:tr>
      <w:tr w:rsidR="00B50F8F" w14:paraId="0A455B5C" w14:textId="77777777">
        <w:tblPrEx>
          <w:tblCellMar>
            <w:top w:w="0" w:type="dxa"/>
            <w:bottom w:w="0" w:type="dxa"/>
          </w:tblCellMar>
        </w:tblPrEx>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4A36F" w14:textId="77777777" w:rsidR="00B50F8F" w:rsidRDefault="00000000">
            <w:pPr>
              <w:suppressAutoHyphens w:val="0"/>
              <w:spacing w:after="0"/>
              <w:jc w:val="both"/>
              <w:textAlignment w:val="auto"/>
              <w:rPr>
                <w:rFonts w:ascii="Times New Roman" w:eastAsia="Times New Roman" w:hAnsi="Times New Roman"/>
                <w:lang w:eastAsia="bg-BG"/>
              </w:rPr>
            </w:pPr>
            <w:r>
              <w:rPr>
                <w:rFonts w:ascii="Times New Roman" w:eastAsia="Times New Roman" w:hAnsi="Times New Roman"/>
                <w:lang w:eastAsia="bg-BG"/>
              </w:rPr>
              <w:t>Местна дейност 122 „Общинска администрация”</w:t>
            </w:r>
          </w:p>
          <w:p w14:paraId="0E8E8E4D" w14:textId="77777777" w:rsidR="00B50F8F" w:rsidRDefault="00000000">
            <w:pPr>
              <w:suppressAutoHyphens w:val="0"/>
              <w:spacing w:after="0"/>
              <w:jc w:val="both"/>
              <w:textAlignment w:val="auto"/>
              <w:rPr>
                <w:rFonts w:ascii="Times New Roman" w:eastAsia="Times New Roman" w:hAnsi="Times New Roman"/>
                <w:lang w:eastAsia="bg-BG"/>
              </w:rPr>
            </w:pPr>
            <w:r>
              <w:rPr>
                <w:rFonts w:ascii="Times New Roman" w:eastAsia="Times New Roman" w:hAnsi="Times New Roman"/>
                <w:lang w:eastAsia="bg-BG"/>
              </w:rPr>
              <w:t>-подпараграф 42-14 „Обезщетения и помощи по решение на общинския съвет”</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5E390" w14:textId="77777777" w:rsidR="00B50F8F" w:rsidRDefault="00000000">
            <w:pPr>
              <w:suppressAutoHyphens w:val="0"/>
              <w:spacing w:after="0"/>
              <w:jc w:val="right"/>
              <w:textAlignment w:val="auto"/>
              <w:rPr>
                <w:rFonts w:ascii="Times New Roman" w:eastAsia="Times New Roman" w:hAnsi="Times New Roman"/>
                <w:b/>
                <w:lang w:eastAsia="bg-BG"/>
              </w:rPr>
            </w:pPr>
            <w:r>
              <w:rPr>
                <w:rFonts w:ascii="Times New Roman" w:eastAsia="Times New Roman" w:hAnsi="Times New Roman"/>
                <w:b/>
                <w:lang w:eastAsia="bg-BG"/>
              </w:rPr>
              <w:t>+ 950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B8A5" w14:textId="77777777" w:rsidR="00B50F8F" w:rsidRDefault="00000000">
            <w:pPr>
              <w:suppressAutoHyphens w:val="0"/>
              <w:spacing w:after="0"/>
              <w:jc w:val="right"/>
              <w:textAlignment w:val="auto"/>
              <w:rPr>
                <w:rFonts w:ascii="Times New Roman" w:eastAsia="Times New Roman" w:hAnsi="Times New Roman"/>
                <w:lang w:eastAsia="bg-BG"/>
              </w:rPr>
            </w:pPr>
            <w:r>
              <w:rPr>
                <w:rFonts w:ascii="Times New Roman" w:eastAsia="Times New Roman" w:hAnsi="Times New Roman"/>
                <w:lang w:eastAsia="bg-BG"/>
              </w:rPr>
              <w:t>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367A8" w14:textId="77777777" w:rsidR="00B50F8F" w:rsidRDefault="00000000">
            <w:pPr>
              <w:suppressAutoHyphens w:val="0"/>
              <w:spacing w:after="0"/>
              <w:jc w:val="right"/>
              <w:textAlignment w:val="auto"/>
              <w:rPr>
                <w:rFonts w:ascii="Times New Roman" w:eastAsia="Times New Roman" w:hAnsi="Times New Roman"/>
                <w:lang w:eastAsia="bg-BG"/>
              </w:rPr>
            </w:pPr>
            <w:r>
              <w:rPr>
                <w:rFonts w:ascii="Times New Roman" w:eastAsia="Times New Roman" w:hAnsi="Times New Roman"/>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9072" w14:textId="77777777" w:rsidR="00B50F8F" w:rsidRDefault="00000000">
            <w:pPr>
              <w:suppressAutoHyphens w:val="0"/>
              <w:spacing w:after="0"/>
              <w:jc w:val="right"/>
              <w:textAlignment w:val="auto"/>
              <w:rPr>
                <w:rFonts w:ascii="Times New Roman" w:eastAsia="Times New Roman" w:hAnsi="Times New Roman"/>
                <w:lang w:eastAsia="bg-BG"/>
              </w:rPr>
            </w:pPr>
            <w:r>
              <w:rPr>
                <w:rFonts w:ascii="Times New Roman" w:eastAsia="Times New Roman" w:hAnsi="Times New Roman"/>
                <w:lang w:eastAsia="bg-BG"/>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E14EB" w14:textId="77777777" w:rsidR="00B50F8F" w:rsidRDefault="00000000">
            <w:pPr>
              <w:suppressAutoHyphens w:val="0"/>
              <w:spacing w:after="0"/>
              <w:jc w:val="right"/>
              <w:textAlignment w:val="auto"/>
              <w:rPr>
                <w:rFonts w:ascii="Times New Roman" w:eastAsia="Times New Roman" w:hAnsi="Times New Roman"/>
                <w:lang w:eastAsia="bg-BG"/>
              </w:rPr>
            </w:pPr>
            <w:r>
              <w:rPr>
                <w:rFonts w:ascii="Times New Roman" w:eastAsia="Times New Roman" w:hAnsi="Times New Roman"/>
                <w:lang w:eastAsia="bg-BG"/>
              </w:rPr>
              <w:t>+ 950</w:t>
            </w:r>
          </w:p>
        </w:tc>
      </w:tr>
    </w:tbl>
    <w:p w14:paraId="21CE7FC3" w14:textId="77777777" w:rsidR="00B50F8F" w:rsidRDefault="00B50F8F">
      <w:pPr>
        <w:suppressAutoHyphens w:val="0"/>
        <w:spacing w:after="0"/>
        <w:ind w:left="360"/>
        <w:jc w:val="both"/>
        <w:textAlignment w:val="auto"/>
        <w:rPr>
          <w:rFonts w:ascii="Times New Roman" w:eastAsia="Times New Roman" w:hAnsi="Times New Roman"/>
          <w:sz w:val="28"/>
          <w:szCs w:val="28"/>
          <w:lang w:eastAsia="bg-BG"/>
        </w:rPr>
      </w:pPr>
    </w:p>
    <w:p w14:paraId="0A081D2E" w14:textId="77777777" w:rsidR="00B50F8F" w:rsidRDefault="00000000">
      <w:pPr>
        <w:suppressAutoHyphens w:val="0"/>
        <w:spacing w:after="0"/>
        <w:jc w:val="both"/>
        <w:textAlignment w:val="auto"/>
      </w:pPr>
      <w:r>
        <w:rPr>
          <w:rFonts w:ascii="Times New Roman" w:eastAsia="Times New Roman" w:hAnsi="Times New Roman"/>
          <w:b/>
          <w:sz w:val="28"/>
          <w:szCs w:val="28"/>
          <w:lang w:eastAsia="bg-BG"/>
        </w:rPr>
        <w:t>4.</w:t>
      </w:r>
      <w:r>
        <w:rPr>
          <w:rFonts w:ascii="Times New Roman" w:eastAsia="Times New Roman" w:hAnsi="Times New Roman"/>
          <w:bCs/>
          <w:sz w:val="28"/>
          <w:szCs w:val="28"/>
          <w:lang w:eastAsia="bg-BG"/>
        </w:rPr>
        <w:t xml:space="preserve"> Утвърждава актуализация на съществуващи капиталови обекти, както и въвеждане на нови обекти в капиталовата програма </w:t>
      </w:r>
      <w:r>
        <w:rPr>
          <w:rFonts w:ascii="Times New Roman" w:eastAsia="Times New Roman" w:hAnsi="Times New Roman"/>
          <w:b/>
          <w:sz w:val="28"/>
          <w:szCs w:val="28"/>
          <w:shd w:val="clear" w:color="auto" w:fill="FFFF00"/>
          <w:lang w:eastAsia="bg-BG"/>
        </w:rPr>
        <w:t>към м.10.2022</w:t>
      </w:r>
      <w:r>
        <w:rPr>
          <w:rFonts w:ascii="Times New Roman" w:eastAsia="Times New Roman" w:hAnsi="Times New Roman"/>
          <w:bCs/>
          <w:sz w:val="28"/>
          <w:szCs w:val="28"/>
          <w:lang w:eastAsia="bg-BG"/>
        </w:rPr>
        <w:t xml:space="preserve"> г., както следва:</w:t>
      </w:r>
    </w:p>
    <w:p w14:paraId="7454302B"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color w:val="000000"/>
          <w:spacing w:val="15"/>
          <w:sz w:val="28"/>
          <w:szCs w:val="28"/>
          <w:lang w:eastAsia="bg-BG"/>
        </w:rPr>
        <w:t xml:space="preserve">В съществуващ капиталов обект, с наименование: </w:t>
      </w:r>
      <w:r>
        <w:rPr>
          <w:rFonts w:ascii="Times New Roman" w:eastAsia="Times New Roman" w:hAnsi="Times New Roman"/>
          <w:b/>
          <w:bCs/>
          <w:spacing w:val="15"/>
          <w:sz w:val="28"/>
          <w:szCs w:val="28"/>
          <w:lang w:eastAsia="bg-BG"/>
        </w:rPr>
        <w:t>„</w:t>
      </w:r>
      <w:r>
        <w:rPr>
          <w:rFonts w:ascii="Times New Roman" w:eastAsia="Times New Roman" w:hAnsi="Times New Roman"/>
          <w:b/>
          <w:bCs/>
          <w:spacing w:val="15"/>
          <w:sz w:val="28"/>
          <w:szCs w:val="28"/>
        </w:rPr>
        <w:t xml:space="preserve">Детски съоръжения, 2 бр. за гр. Никопол“, </w:t>
      </w:r>
      <w:r>
        <w:rPr>
          <w:rFonts w:ascii="Times New Roman" w:eastAsia="Times New Roman" w:hAnsi="Times New Roman"/>
          <w:bCs/>
          <w:spacing w:val="15"/>
          <w:sz w:val="28"/>
          <w:szCs w:val="28"/>
        </w:rPr>
        <w:t xml:space="preserve">предлагам увеличение на броя съоръжения </w:t>
      </w:r>
      <w:r>
        <w:rPr>
          <w:rFonts w:ascii="Times New Roman" w:eastAsia="Times New Roman" w:hAnsi="Times New Roman"/>
          <w:b/>
          <w:spacing w:val="15"/>
          <w:sz w:val="28"/>
          <w:szCs w:val="28"/>
        </w:rPr>
        <w:t>до 6 бр.</w:t>
      </w:r>
      <w:r>
        <w:rPr>
          <w:rFonts w:ascii="Times New Roman" w:eastAsia="Times New Roman" w:hAnsi="Times New Roman"/>
          <w:bCs/>
          <w:spacing w:val="15"/>
          <w:sz w:val="28"/>
          <w:szCs w:val="28"/>
        </w:rPr>
        <w:t xml:space="preserve">, като стойността се увеличи </w:t>
      </w:r>
      <w:r>
        <w:rPr>
          <w:rFonts w:ascii="Times New Roman" w:eastAsia="Times New Roman" w:hAnsi="Times New Roman"/>
          <w:b/>
          <w:color w:val="FF0000"/>
          <w:spacing w:val="15"/>
          <w:sz w:val="28"/>
          <w:szCs w:val="28"/>
          <w:shd w:val="clear" w:color="auto" w:fill="FFFF00"/>
        </w:rPr>
        <w:t>с 9 500 лв.</w:t>
      </w:r>
      <w:r>
        <w:rPr>
          <w:rFonts w:ascii="Times New Roman" w:eastAsia="Times New Roman" w:hAnsi="Times New Roman"/>
          <w:bCs/>
          <w:spacing w:val="15"/>
          <w:sz w:val="28"/>
          <w:szCs w:val="28"/>
        </w:rPr>
        <w:t xml:space="preserve"> /било: 6 000 лв., става: 15 500 лв./, с което наименованието на обекта ще се промени, както следва: </w:t>
      </w:r>
      <w:r>
        <w:rPr>
          <w:rFonts w:ascii="Times New Roman" w:eastAsia="Times New Roman" w:hAnsi="Times New Roman"/>
          <w:b/>
          <w:bCs/>
          <w:spacing w:val="15"/>
          <w:sz w:val="28"/>
          <w:szCs w:val="28"/>
          <w:lang w:eastAsia="bg-BG"/>
        </w:rPr>
        <w:t>„</w:t>
      </w:r>
      <w:r>
        <w:rPr>
          <w:rFonts w:ascii="Times New Roman" w:eastAsia="Times New Roman" w:hAnsi="Times New Roman"/>
          <w:b/>
          <w:bCs/>
          <w:spacing w:val="15"/>
          <w:sz w:val="28"/>
          <w:szCs w:val="28"/>
        </w:rPr>
        <w:t>Детски съоръжения до 6 бр. за гр. Никопол“;</w:t>
      </w:r>
    </w:p>
    <w:p w14:paraId="5CC8E63E"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color w:val="000000"/>
          <w:spacing w:val="15"/>
          <w:sz w:val="28"/>
          <w:szCs w:val="28"/>
          <w:lang w:eastAsia="bg-BG"/>
        </w:rPr>
        <w:t xml:space="preserve">В съществуващ капиталов обект, с наименование: </w:t>
      </w:r>
      <w:r>
        <w:rPr>
          <w:rFonts w:ascii="Times New Roman" w:eastAsia="Times New Roman" w:hAnsi="Times New Roman"/>
          <w:b/>
          <w:bCs/>
          <w:spacing w:val="15"/>
          <w:sz w:val="28"/>
          <w:szCs w:val="28"/>
          <w:lang w:eastAsia="bg-BG"/>
        </w:rPr>
        <w:t>„</w:t>
      </w:r>
      <w:r>
        <w:rPr>
          <w:rFonts w:ascii="Times New Roman" w:eastAsia="Times New Roman" w:hAnsi="Times New Roman"/>
          <w:b/>
          <w:bCs/>
          <w:spacing w:val="15"/>
          <w:sz w:val="28"/>
          <w:szCs w:val="28"/>
        </w:rPr>
        <w:t xml:space="preserve">Изработка и монтаж на 4 бр. автоспирки - 2 бр. в гр. Никопол, 1 бр. в с. Въбел и 1 бр. в с.Черковица </w:t>
      </w:r>
      <w:r>
        <w:rPr>
          <w:rFonts w:ascii="Times New Roman" w:eastAsia="Times New Roman" w:hAnsi="Times New Roman"/>
          <w:b/>
          <w:bCs/>
          <w:spacing w:val="15"/>
          <w:sz w:val="28"/>
          <w:szCs w:val="28"/>
          <w:lang w:val="en-US"/>
        </w:rPr>
        <w:t>(</w:t>
      </w:r>
      <w:r>
        <w:rPr>
          <w:rFonts w:ascii="Times New Roman" w:eastAsia="Times New Roman" w:hAnsi="Times New Roman"/>
          <w:b/>
          <w:bCs/>
          <w:spacing w:val="15"/>
          <w:sz w:val="28"/>
          <w:szCs w:val="28"/>
        </w:rPr>
        <w:t>4 502 лв. ед.цена за 1 бр.</w:t>
      </w:r>
      <w:r>
        <w:rPr>
          <w:rFonts w:ascii="Times New Roman" w:eastAsia="Times New Roman" w:hAnsi="Times New Roman"/>
          <w:b/>
          <w:bCs/>
          <w:spacing w:val="15"/>
          <w:sz w:val="28"/>
          <w:szCs w:val="28"/>
          <w:lang w:val="en-US"/>
        </w:rPr>
        <w:t>)</w:t>
      </w:r>
      <w:r>
        <w:rPr>
          <w:rFonts w:ascii="Times New Roman" w:eastAsia="Times New Roman" w:hAnsi="Times New Roman"/>
          <w:b/>
          <w:bCs/>
          <w:spacing w:val="15"/>
          <w:sz w:val="28"/>
          <w:szCs w:val="28"/>
        </w:rPr>
        <w:t xml:space="preserve">“ </w:t>
      </w:r>
      <w:r>
        <w:rPr>
          <w:rFonts w:ascii="Times New Roman" w:eastAsia="Times New Roman" w:hAnsi="Times New Roman"/>
          <w:spacing w:val="15"/>
          <w:sz w:val="28"/>
          <w:szCs w:val="28"/>
        </w:rPr>
        <w:t xml:space="preserve">предлагам да се увеличи броя на автоспирките за гр. Никопол с още 2, на обща стойност </w:t>
      </w:r>
      <w:r>
        <w:rPr>
          <w:rFonts w:ascii="Times New Roman" w:eastAsia="Times New Roman" w:hAnsi="Times New Roman"/>
          <w:b/>
          <w:bCs/>
          <w:color w:val="FF0000"/>
          <w:spacing w:val="15"/>
          <w:sz w:val="28"/>
          <w:szCs w:val="28"/>
          <w:shd w:val="clear" w:color="auto" w:fill="FFFF00"/>
        </w:rPr>
        <w:t>до 9 600 лв</w:t>
      </w:r>
      <w:r>
        <w:rPr>
          <w:rFonts w:ascii="Times New Roman" w:eastAsia="Times New Roman" w:hAnsi="Times New Roman"/>
          <w:spacing w:val="15"/>
          <w:sz w:val="28"/>
          <w:szCs w:val="28"/>
        </w:rPr>
        <w:t>., като наименованието на обекта да се промени, както следва:</w:t>
      </w:r>
      <w:r>
        <w:rPr>
          <w:rFonts w:ascii="Times New Roman" w:eastAsia="Times New Roman" w:hAnsi="Times New Roman"/>
          <w:b/>
          <w:bCs/>
          <w:spacing w:val="15"/>
          <w:sz w:val="28"/>
          <w:szCs w:val="28"/>
        </w:rPr>
        <w:t xml:space="preserve"> </w:t>
      </w:r>
      <w:r>
        <w:rPr>
          <w:rFonts w:ascii="Times New Roman" w:eastAsia="Times New Roman" w:hAnsi="Times New Roman"/>
          <w:b/>
          <w:bCs/>
          <w:spacing w:val="15"/>
          <w:sz w:val="28"/>
          <w:szCs w:val="28"/>
          <w:shd w:val="clear" w:color="auto" w:fill="FFFF00"/>
          <w:lang w:eastAsia="bg-BG"/>
        </w:rPr>
        <w:t>„</w:t>
      </w:r>
      <w:r>
        <w:rPr>
          <w:rFonts w:ascii="Times New Roman" w:eastAsia="Times New Roman" w:hAnsi="Times New Roman"/>
          <w:b/>
          <w:bCs/>
          <w:spacing w:val="15"/>
          <w:sz w:val="28"/>
          <w:szCs w:val="28"/>
          <w:shd w:val="clear" w:color="auto" w:fill="FFFF00"/>
        </w:rPr>
        <w:t xml:space="preserve">Изработка и монтаж на 6 бр. автоспирки - 4 бр. в гр. Никопол, 1 бр. в с. Въбел и 1 бр. в с.Черковица </w:t>
      </w:r>
      <w:r>
        <w:rPr>
          <w:rFonts w:ascii="Times New Roman" w:eastAsia="Times New Roman" w:hAnsi="Times New Roman"/>
          <w:b/>
          <w:bCs/>
          <w:spacing w:val="15"/>
          <w:sz w:val="28"/>
          <w:szCs w:val="28"/>
          <w:shd w:val="clear" w:color="auto" w:fill="FFFF00"/>
          <w:lang w:val="en-US"/>
        </w:rPr>
        <w:t>(</w:t>
      </w:r>
      <w:r>
        <w:rPr>
          <w:rFonts w:ascii="Times New Roman" w:eastAsia="Times New Roman" w:hAnsi="Times New Roman"/>
          <w:b/>
          <w:bCs/>
          <w:spacing w:val="15"/>
          <w:sz w:val="28"/>
          <w:szCs w:val="28"/>
          <w:shd w:val="clear" w:color="auto" w:fill="FFFF00"/>
        </w:rPr>
        <w:t xml:space="preserve">4 502 лв. ед.цена за 1 бр. автоспирка изработена, монтирана и платена </w:t>
      </w:r>
      <w:r>
        <w:rPr>
          <w:rFonts w:ascii="Times New Roman" w:eastAsia="Times New Roman" w:hAnsi="Times New Roman"/>
          <w:b/>
          <w:bCs/>
          <w:i/>
          <w:iCs/>
          <w:spacing w:val="15"/>
          <w:sz w:val="28"/>
          <w:szCs w:val="28"/>
          <w:u w:val="single"/>
          <w:shd w:val="clear" w:color="auto" w:fill="FFFF00"/>
        </w:rPr>
        <w:t>до</w:t>
      </w:r>
      <w:r>
        <w:rPr>
          <w:rFonts w:ascii="Times New Roman" w:eastAsia="Times New Roman" w:hAnsi="Times New Roman"/>
          <w:b/>
          <w:bCs/>
          <w:spacing w:val="15"/>
          <w:sz w:val="28"/>
          <w:szCs w:val="28"/>
          <w:shd w:val="clear" w:color="auto" w:fill="FFFF00"/>
        </w:rPr>
        <w:t xml:space="preserve"> м.септември 2022 г., от които  2 бр. в гр. Никопол, 1 бр. в с. Въбел и 1 бр. в с.Черковица </w:t>
      </w:r>
      <w:r>
        <w:rPr>
          <w:rFonts w:ascii="Times New Roman" w:eastAsia="Times New Roman" w:hAnsi="Times New Roman"/>
          <w:b/>
          <w:bCs/>
          <w:spacing w:val="15"/>
          <w:sz w:val="28"/>
          <w:szCs w:val="28"/>
          <w:u w:val="single"/>
          <w:shd w:val="clear" w:color="auto" w:fill="FFFF00"/>
        </w:rPr>
        <w:t>и</w:t>
      </w:r>
      <w:r>
        <w:rPr>
          <w:rFonts w:ascii="Times New Roman" w:eastAsia="Times New Roman" w:hAnsi="Times New Roman"/>
          <w:b/>
          <w:bCs/>
          <w:spacing w:val="15"/>
          <w:sz w:val="28"/>
          <w:szCs w:val="28"/>
          <w:shd w:val="clear" w:color="auto" w:fill="FFFF00"/>
        </w:rPr>
        <w:t xml:space="preserve"> 4800 лв. ед.цена за 1 бр. автоспирка изработена, монтирана и платена </w:t>
      </w:r>
      <w:r>
        <w:rPr>
          <w:rFonts w:ascii="Times New Roman" w:eastAsia="Times New Roman" w:hAnsi="Times New Roman"/>
          <w:b/>
          <w:bCs/>
          <w:i/>
          <w:iCs/>
          <w:spacing w:val="15"/>
          <w:sz w:val="28"/>
          <w:szCs w:val="28"/>
          <w:u w:val="single"/>
          <w:shd w:val="clear" w:color="auto" w:fill="FFFF00"/>
        </w:rPr>
        <w:t>след</w:t>
      </w:r>
      <w:r>
        <w:rPr>
          <w:rFonts w:ascii="Times New Roman" w:eastAsia="Times New Roman" w:hAnsi="Times New Roman"/>
          <w:b/>
          <w:bCs/>
          <w:spacing w:val="15"/>
          <w:sz w:val="28"/>
          <w:szCs w:val="28"/>
          <w:shd w:val="clear" w:color="auto" w:fill="FFFF00"/>
        </w:rPr>
        <w:t xml:space="preserve"> м.септември 2022 г., от които  2 бр. в гр. Никопол</w:t>
      </w:r>
      <w:r>
        <w:rPr>
          <w:rFonts w:ascii="Times New Roman" w:eastAsia="Times New Roman" w:hAnsi="Times New Roman"/>
          <w:b/>
          <w:bCs/>
          <w:spacing w:val="15"/>
          <w:sz w:val="28"/>
          <w:szCs w:val="28"/>
          <w:shd w:val="clear" w:color="auto" w:fill="FFFF00"/>
          <w:lang w:val="en-US"/>
        </w:rPr>
        <w:t>)</w:t>
      </w:r>
      <w:r>
        <w:rPr>
          <w:rFonts w:ascii="Times New Roman" w:eastAsia="Times New Roman" w:hAnsi="Times New Roman"/>
          <w:b/>
          <w:bCs/>
          <w:spacing w:val="15"/>
          <w:sz w:val="28"/>
          <w:szCs w:val="28"/>
          <w:shd w:val="clear" w:color="auto" w:fill="FFFF00"/>
        </w:rPr>
        <w:t>“</w:t>
      </w:r>
      <w:r>
        <w:rPr>
          <w:rFonts w:ascii="Times New Roman" w:eastAsia="Times New Roman" w:hAnsi="Times New Roman"/>
          <w:b/>
          <w:bCs/>
          <w:spacing w:val="15"/>
          <w:sz w:val="28"/>
          <w:szCs w:val="28"/>
        </w:rPr>
        <w:t>;</w:t>
      </w:r>
    </w:p>
    <w:p w14:paraId="2235C5D9"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color w:val="000000"/>
          <w:spacing w:val="15"/>
          <w:sz w:val="28"/>
          <w:szCs w:val="28"/>
          <w:lang w:eastAsia="bg-BG"/>
        </w:rPr>
        <w:t xml:space="preserve">В съществуващ капиталов обект, с наименование: </w:t>
      </w:r>
      <w:r>
        <w:rPr>
          <w:rFonts w:ascii="Times New Roman" w:eastAsia="Times New Roman" w:hAnsi="Times New Roman"/>
          <w:b/>
          <w:bCs/>
          <w:spacing w:val="15"/>
          <w:sz w:val="28"/>
          <w:szCs w:val="28"/>
          <w:lang w:eastAsia="bg-BG"/>
        </w:rPr>
        <w:t>„</w:t>
      </w:r>
      <w:r>
        <w:rPr>
          <w:rFonts w:ascii="Times New Roman" w:eastAsia="Times New Roman" w:hAnsi="Times New Roman"/>
          <w:b/>
          <w:bCs/>
          <w:spacing w:val="15"/>
          <w:sz w:val="28"/>
          <w:szCs w:val="28"/>
        </w:rPr>
        <w:t xml:space="preserve">Компютри, Хардуер, Оборудване по проект с наименование: </w:t>
      </w:r>
      <w:r>
        <w:rPr>
          <w:rFonts w:ascii="Times New Roman" w:eastAsia="Times New Roman" w:hAnsi="Times New Roman"/>
          <w:b/>
          <w:bCs/>
          <w:i/>
          <w:spacing w:val="15"/>
          <w:sz w:val="28"/>
          <w:szCs w:val="28"/>
          <w:shd w:val="clear" w:color="auto" w:fill="FFFFFF"/>
        </w:rPr>
        <w:t>„</w:t>
      </w:r>
      <w:r>
        <w:rPr>
          <w:rFonts w:ascii="Times New Roman" w:eastAsia="Times New Roman" w:hAnsi="Times New Roman"/>
          <w:b/>
          <w:bCs/>
          <w:spacing w:val="15"/>
          <w:sz w:val="28"/>
          <w:szCs w:val="28"/>
          <w:shd w:val="clear" w:color="auto" w:fill="FFFFFF"/>
        </w:rPr>
        <w:t>Modernization of the health services in hospitals from Turnu and Nikopol</w:t>
      </w:r>
      <w:r>
        <w:rPr>
          <w:rFonts w:ascii="Times New Roman" w:eastAsia="Times New Roman" w:hAnsi="Times New Roman"/>
          <w:b/>
          <w:bCs/>
          <w:spacing w:val="15"/>
          <w:sz w:val="28"/>
          <w:szCs w:val="28"/>
        </w:rPr>
        <w:t xml:space="preserve"> – в превод на български език:</w:t>
      </w:r>
      <w:r>
        <w:rPr>
          <w:rFonts w:ascii="Times New Roman" w:eastAsia="Times New Roman" w:hAnsi="Times New Roman"/>
          <w:b/>
          <w:bCs/>
          <w:i/>
          <w:spacing w:val="15"/>
          <w:sz w:val="28"/>
          <w:szCs w:val="28"/>
        </w:rPr>
        <w:t xml:space="preserve">Модернизация на здравните услуги в болниците от Турну Мъгуреле и Никопол”, </w:t>
      </w:r>
      <w:r>
        <w:rPr>
          <w:rFonts w:ascii="Times New Roman" w:eastAsia="Times New Roman" w:hAnsi="Times New Roman"/>
          <w:b/>
          <w:bCs/>
          <w:spacing w:val="15"/>
          <w:sz w:val="28"/>
          <w:szCs w:val="28"/>
        </w:rPr>
        <w:t xml:space="preserve">по програма ТГС Интеррег V-A Румъния-България-2014-2020 г., </w:t>
      </w:r>
      <w:r>
        <w:rPr>
          <w:rFonts w:ascii="Times New Roman" w:eastAsia="Times New Roman" w:hAnsi="Times New Roman"/>
          <w:b/>
          <w:bCs/>
          <w:spacing w:val="15"/>
          <w:sz w:val="28"/>
          <w:szCs w:val="28"/>
          <w:lang w:val="en-US"/>
        </w:rPr>
        <w:t>Project</w:t>
      </w:r>
      <w:r>
        <w:rPr>
          <w:rFonts w:ascii="Times New Roman" w:eastAsia="Times New Roman" w:hAnsi="Times New Roman"/>
          <w:b/>
          <w:bCs/>
          <w:spacing w:val="15"/>
          <w:sz w:val="28"/>
          <w:szCs w:val="28"/>
          <w:lang w:val="ru-RU"/>
        </w:rPr>
        <w:t xml:space="preserve"> </w:t>
      </w:r>
      <w:r>
        <w:rPr>
          <w:rFonts w:ascii="Times New Roman" w:eastAsia="Times New Roman" w:hAnsi="Times New Roman"/>
          <w:b/>
          <w:bCs/>
          <w:spacing w:val="15"/>
          <w:sz w:val="28"/>
          <w:szCs w:val="28"/>
          <w:lang w:val="en-US"/>
        </w:rPr>
        <w:t>Code</w:t>
      </w:r>
      <w:r>
        <w:rPr>
          <w:rFonts w:ascii="Times New Roman" w:eastAsia="Times New Roman" w:hAnsi="Times New Roman"/>
          <w:b/>
          <w:bCs/>
          <w:spacing w:val="15"/>
          <w:sz w:val="28"/>
          <w:szCs w:val="28"/>
          <w:lang w:val="ru-RU"/>
        </w:rPr>
        <w:t>: 16.5.2.044/</w:t>
      </w:r>
      <w:r>
        <w:rPr>
          <w:rFonts w:ascii="Times New Roman" w:eastAsia="Times New Roman" w:hAnsi="Times New Roman"/>
          <w:b/>
          <w:bCs/>
          <w:spacing w:val="15"/>
          <w:sz w:val="28"/>
          <w:szCs w:val="28"/>
          <w:lang w:val="en-US"/>
        </w:rPr>
        <w:t>e</w:t>
      </w:r>
      <w:r>
        <w:rPr>
          <w:rFonts w:ascii="Times New Roman" w:eastAsia="Times New Roman" w:hAnsi="Times New Roman"/>
          <w:b/>
          <w:bCs/>
          <w:spacing w:val="15"/>
          <w:sz w:val="28"/>
          <w:szCs w:val="28"/>
          <w:lang w:val="ru-RU"/>
        </w:rPr>
        <w:t>-</w:t>
      </w:r>
      <w:r>
        <w:rPr>
          <w:rFonts w:ascii="Times New Roman" w:eastAsia="Times New Roman" w:hAnsi="Times New Roman"/>
          <w:b/>
          <w:bCs/>
          <w:spacing w:val="15"/>
          <w:sz w:val="28"/>
          <w:szCs w:val="28"/>
          <w:lang w:val="en-US"/>
        </w:rPr>
        <w:t>MS</w:t>
      </w:r>
      <w:r>
        <w:rPr>
          <w:rFonts w:ascii="Times New Roman" w:eastAsia="Times New Roman" w:hAnsi="Times New Roman"/>
          <w:b/>
          <w:bCs/>
          <w:spacing w:val="15"/>
          <w:sz w:val="28"/>
          <w:szCs w:val="28"/>
          <w:lang w:val="ru-RU"/>
        </w:rPr>
        <w:t xml:space="preserve"> </w:t>
      </w:r>
      <w:r>
        <w:rPr>
          <w:rFonts w:ascii="Times New Roman" w:eastAsia="Times New Roman" w:hAnsi="Times New Roman"/>
          <w:b/>
          <w:bCs/>
          <w:spacing w:val="15"/>
          <w:sz w:val="28"/>
          <w:szCs w:val="28"/>
          <w:lang w:val="en-US"/>
        </w:rPr>
        <w:t>code</w:t>
      </w:r>
      <w:r>
        <w:rPr>
          <w:rFonts w:ascii="Times New Roman" w:eastAsia="Times New Roman" w:hAnsi="Times New Roman"/>
          <w:b/>
          <w:bCs/>
          <w:spacing w:val="15"/>
          <w:sz w:val="28"/>
          <w:szCs w:val="28"/>
          <w:lang w:val="ru-RU"/>
        </w:rPr>
        <w:t xml:space="preserve"> </w:t>
      </w:r>
      <w:r>
        <w:rPr>
          <w:rFonts w:ascii="Times New Roman" w:eastAsia="Times New Roman" w:hAnsi="Times New Roman"/>
          <w:b/>
          <w:bCs/>
          <w:spacing w:val="15"/>
          <w:sz w:val="28"/>
          <w:szCs w:val="28"/>
          <w:lang w:val="en-US"/>
        </w:rPr>
        <w:t>ROBG</w:t>
      </w:r>
      <w:r>
        <w:rPr>
          <w:rFonts w:ascii="Times New Roman" w:eastAsia="Times New Roman" w:hAnsi="Times New Roman"/>
          <w:b/>
          <w:bCs/>
          <w:spacing w:val="15"/>
          <w:sz w:val="28"/>
          <w:szCs w:val="28"/>
          <w:lang w:val="ru-RU"/>
        </w:rPr>
        <w:t xml:space="preserve">-256 </w:t>
      </w:r>
      <w:r>
        <w:rPr>
          <w:rFonts w:ascii="Times New Roman" w:eastAsia="Times New Roman" w:hAnsi="Times New Roman"/>
          <w:b/>
          <w:bCs/>
          <w:spacing w:val="15"/>
          <w:sz w:val="28"/>
          <w:szCs w:val="28"/>
        </w:rPr>
        <w:t xml:space="preserve">по договор с УО с Рег. № 142004 / 21.10.2020 г. и по договор за нац.съфинансиране с МРРБ № РД 02-29-4/06.01.2021 г.“, </w:t>
      </w:r>
      <w:r>
        <w:rPr>
          <w:rFonts w:ascii="Times New Roman" w:eastAsia="Times New Roman" w:hAnsi="Times New Roman"/>
          <w:spacing w:val="15"/>
          <w:sz w:val="28"/>
          <w:szCs w:val="28"/>
        </w:rPr>
        <w:t xml:space="preserve">уточнения план се променя: било 170 694 лв., става 173 072 лв. Формира се финансиране, с източник целева субсидия за капиталови разходи за 2022 г.  в размер на </w:t>
      </w:r>
      <w:r>
        <w:rPr>
          <w:rFonts w:ascii="Times New Roman" w:eastAsia="Times New Roman" w:hAnsi="Times New Roman"/>
          <w:b/>
          <w:bCs/>
          <w:color w:val="FF0000"/>
          <w:spacing w:val="15"/>
          <w:sz w:val="28"/>
          <w:szCs w:val="28"/>
          <w:shd w:val="clear" w:color="auto" w:fill="FFFF00"/>
        </w:rPr>
        <w:t>6 257 лв</w:t>
      </w:r>
      <w:r>
        <w:rPr>
          <w:rFonts w:ascii="Times New Roman" w:eastAsia="Times New Roman" w:hAnsi="Times New Roman"/>
          <w:b/>
          <w:bCs/>
          <w:color w:val="FF0000"/>
          <w:spacing w:val="15"/>
          <w:sz w:val="28"/>
          <w:szCs w:val="28"/>
        </w:rPr>
        <w:t>.,</w:t>
      </w:r>
      <w:r>
        <w:rPr>
          <w:rFonts w:ascii="Times New Roman" w:eastAsia="Times New Roman" w:hAnsi="Times New Roman"/>
          <w:spacing w:val="15"/>
          <w:sz w:val="28"/>
          <w:szCs w:val="28"/>
        </w:rPr>
        <w:t xml:space="preserve"> представляващи собствено участие по проекта, а остататъка от 166 815 лв. е външно финансиране - по ТГС и национално съфинансиране.</w:t>
      </w:r>
      <w:r>
        <w:rPr>
          <w:rFonts w:ascii="Times New Roman" w:eastAsia="Times New Roman" w:hAnsi="Times New Roman"/>
          <w:bCs/>
          <w:spacing w:val="15"/>
          <w:sz w:val="28"/>
          <w:szCs w:val="28"/>
        </w:rPr>
        <w:t xml:space="preserve"> </w:t>
      </w:r>
    </w:p>
    <w:p w14:paraId="03F3C9D6"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bCs/>
          <w:spacing w:val="15"/>
          <w:sz w:val="28"/>
          <w:szCs w:val="28"/>
        </w:rPr>
        <w:t xml:space="preserve">Въвежда се нов капиталов обект, с наименование: </w:t>
      </w:r>
      <w:r>
        <w:rPr>
          <w:rFonts w:ascii="Times New Roman" w:eastAsia="Times New Roman" w:hAnsi="Times New Roman"/>
          <w:b/>
          <w:spacing w:val="15"/>
          <w:sz w:val="28"/>
          <w:szCs w:val="28"/>
        </w:rPr>
        <w:t>„Ремонт на отоплителна инсталация в детска градина /ДГ/ „Здравец“ с. Муселиево“</w:t>
      </w:r>
      <w:r>
        <w:rPr>
          <w:rFonts w:ascii="Times New Roman" w:eastAsia="Times New Roman" w:hAnsi="Times New Roman"/>
          <w:bCs/>
          <w:spacing w:val="15"/>
          <w:sz w:val="28"/>
          <w:szCs w:val="28"/>
        </w:rPr>
        <w:t xml:space="preserve"> на стойност </w:t>
      </w:r>
      <w:r>
        <w:rPr>
          <w:rFonts w:ascii="Times New Roman" w:eastAsia="Times New Roman" w:hAnsi="Times New Roman"/>
          <w:b/>
          <w:color w:val="FF0000"/>
          <w:spacing w:val="15"/>
          <w:sz w:val="28"/>
          <w:szCs w:val="28"/>
          <w:shd w:val="clear" w:color="auto" w:fill="FFFF00"/>
        </w:rPr>
        <w:t>6 500 лв.,</w:t>
      </w:r>
      <w:r>
        <w:rPr>
          <w:rFonts w:ascii="Times New Roman" w:eastAsia="Times New Roman" w:hAnsi="Times New Roman"/>
          <w:bCs/>
          <w:spacing w:val="15"/>
          <w:sz w:val="28"/>
          <w:szCs w:val="28"/>
        </w:rPr>
        <w:t xml:space="preserve"> с източник целева субсидия за капиталови разходи от 2022 г., с година начало/край 2022 г./2022 г.</w:t>
      </w:r>
    </w:p>
    <w:p w14:paraId="3A92CC77"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bCs/>
          <w:spacing w:val="15"/>
          <w:sz w:val="28"/>
          <w:szCs w:val="28"/>
        </w:rPr>
        <w:t xml:space="preserve">Въвежда се нов капиталов обект, с наименование: </w:t>
      </w:r>
      <w:r>
        <w:rPr>
          <w:rFonts w:ascii="Times New Roman" w:eastAsia="Times New Roman" w:hAnsi="Times New Roman"/>
          <w:b/>
          <w:spacing w:val="15"/>
          <w:sz w:val="28"/>
          <w:szCs w:val="28"/>
        </w:rPr>
        <w:t>„Основен ремонт по ул. „Марица“ в гр. Никопол“</w:t>
      </w:r>
      <w:r>
        <w:rPr>
          <w:rFonts w:ascii="Times New Roman" w:eastAsia="Times New Roman" w:hAnsi="Times New Roman"/>
          <w:bCs/>
          <w:spacing w:val="15"/>
          <w:sz w:val="28"/>
          <w:szCs w:val="28"/>
        </w:rPr>
        <w:t xml:space="preserve"> на стойност </w:t>
      </w:r>
      <w:r>
        <w:rPr>
          <w:rFonts w:ascii="Times New Roman" w:eastAsia="Times New Roman" w:hAnsi="Times New Roman"/>
          <w:b/>
          <w:color w:val="FF0000"/>
          <w:spacing w:val="15"/>
          <w:sz w:val="28"/>
          <w:szCs w:val="28"/>
          <w:shd w:val="clear" w:color="auto" w:fill="FFFF00"/>
        </w:rPr>
        <w:t>15 000 лв.,</w:t>
      </w:r>
      <w:r>
        <w:rPr>
          <w:rFonts w:ascii="Times New Roman" w:eastAsia="Times New Roman" w:hAnsi="Times New Roman"/>
          <w:bCs/>
          <w:spacing w:val="15"/>
          <w:sz w:val="28"/>
          <w:szCs w:val="28"/>
        </w:rPr>
        <w:t xml:space="preserve"> с източник целева субсидия за капиталови разходи от 2022 г., с година начало/край 2022 г./2022 г.</w:t>
      </w:r>
    </w:p>
    <w:p w14:paraId="2CBAD423"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bCs/>
          <w:spacing w:val="15"/>
          <w:sz w:val="28"/>
          <w:szCs w:val="28"/>
        </w:rPr>
        <w:t xml:space="preserve">Въвежда се нов капиталов обект, с наименование: </w:t>
      </w:r>
      <w:r>
        <w:rPr>
          <w:rFonts w:ascii="Times New Roman" w:eastAsia="Times New Roman" w:hAnsi="Times New Roman"/>
          <w:b/>
          <w:spacing w:val="15"/>
          <w:sz w:val="28"/>
          <w:szCs w:val="28"/>
        </w:rPr>
        <w:t>„Основен ремонт по ул. „Вардар“ в гр. Никопол“</w:t>
      </w:r>
      <w:r>
        <w:rPr>
          <w:rFonts w:ascii="Times New Roman" w:eastAsia="Times New Roman" w:hAnsi="Times New Roman"/>
          <w:bCs/>
          <w:spacing w:val="15"/>
          <w:sz w:val="28"/>
          <w:szCs w:val="28"/>
        </w:rPr>
        <w:t xml:space="preserve"> на стойност </w:t>
      </w:r>
      <w:r>
        <w:rPr>
          <w:rFonts w:ascii="Times New Roman" w:eastAsia="Times New Roman" w:hAnsi="Times New Roman"/>
          <w:b/>
          <w:color w:val="FF0000"/>
          <w:spacing w:val="15"/>
          <w:sz w:val="28"/>
          <w:szCs w:val="28"/>
          <w:shd w:val="clear" w:color="auto" w:fill="FFFF00"/>
        </w:rPr>
        <w:t>28 500 лв.,</w:t>
      </w:r>
      <w:r>
        <w:rPr>
          <w:rFonts w:ascii="Times New Roman" w:eastAsia="Times New Roman" w:hAnsi="Times New Roman"/>
          <w:bCs/>
          <w:spacing w:val="15"/>
          <w:sz w:val="28"/>
          <w:szCs w:val="28"/>
        </w:rPr>
        <w:t xml:space="preserve"> с източник целева субсидия за капиталови разходи от 2022 г., с година начало/край 2022г./2022 г.</w:t>
      </w:r>
    </w:p>
    <w:p w14:paraId="16691391"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bCs/>
          <w:spacing w:val="15"/>
          <w:sz w:val="28"/>
          <w:szCs w:val="28"/>
        </w:rPr>
        <w:t xml:space="preserve">Въвежда се нов капиталов обект, с наименование: </w:t>
      </w:r>
      <w:r>
        <w:rPr>
          <w:rFonts w:ascii="Times New Roman" w:eastAsia="Times New Roman" w:hAnsi="Times New Roman"/>
          <w:b/>
          <w:spacing w:val="15"/>
          <w:sz w:val="28"/>
          <w:szCs w:val="28"/>
        </w:rPr>
        <w:t>„Компютри, 4 бр. - за ДГ 1 „Щастливо детство“ гр. Никопол-1 бр., за ДГ „Георги Иванов“ с. Новачене -1 бр., за ДГ „Щастливо детство“ с. Дебово-1 бр. и за ДГ „Здравец“ с. Муселиево-1 бр.“</w:t>
      </w:r>
      <w:r>
        <w:rPr>
          <w:rFonts w:ascii="Times New Roman" w:eastAsia="Times New Roman" w:hAnsi="Times New Roman"/>
          <w:bCs/>
          <w:spacing w:val="15"/>
          <w:sz w:val="28"/>
          <w:szCs w:val="28"/>
        </w:rPr>
        <w:t xml:space="preserve"> на обща стойност </w:t>
      </w:r>
      <w:r>
        <w:rPr>
          <w:rFonts w:ascii="Times New Roman" w:eastAsia="Times New Roman" w:hAnsi="Times New Roman"/>
          <w:b/>
          <w:color w:val="FF0000"/>
          <w:spacing w:val="15"/>
          <w:sz w:val="28"/>
          <w:szCs w:val="28"/>
          <w:shd w:val="clear" w:color="auto" w:fill="FFFF00"/>
        </w:rPr>
        <w:t>6 000 лв.,</w:t>
      </w:r>
      <w:r>
        <w:rPr>
          <w:rFonts w:ascii="Times New Roman" w:eastAsia="Times New Roman" w:hAnsi="Times New Roman"/>
          <w:bCs/>
          <w:spacing w:val="15"/>
          <w:sz w:val="28"/>
          <w:szCs w:val="28"/>
        </w:rPr>
        <w:t xml:space="preserve"> с източник целева субсидия за капиталови разходи от 2022 г., с година начало/край 2022 г./2022 г.</w:t>
      </w:r>
    </w:p>
    <w:p w14:paraId="582054C7"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bCs/>
          <w:color w:val="000000"/>
          <w:spacing w:val="15"/>
          <w:sz w:val="28"/>
          <w:szCs w:val="28"/>
        </w:rPr>
        <w:t xml:space="preserve">Утвърждава актуализацията на капиталовия разчет </w:t>
      </w:r>
      <w:r>
        <w:rPr>
          <w:rFonts w:ascii="Times New Roman" w:eastAsia="Times New Roman" w:hAnsi="Times New Roman"/>
          <w:color w:val="000000"/>
          <w:spacing w:val="15"/>
          <w:sz w:val="28"/>
          <w:szCs w:val="28"/>
        </w:rPr>
        <w:t xml:space="preserve">към </w:t>
      </w:r>
      <w:r>
        <w:rPr>
          <w:rFonts w:ascii="Times New Roman" w:eastAsia="Times New Roman" w:hAnsi="Times New Roman"/>
          <w:b/>
          <w:bCs/>
          <w:color w:val="000000"/>
          <w:spacing w:val="15"/>
          <w:sz w:val="28"/>
          <w:szCs w:val="28"/>
        </w:rPr>
        <w:t xml:space="preserve">м.10.2022 г., </w:t>
      </w:r>
      <w:r>
        <w:rPr>
          <w:rFonts w:ascii="Times New Roman" w:eastAsia="Times New Roman" w:hAnsi="Times New Roman"/>
          <w:bCs/>
          <w:color w:val="000000"/>
          <w:spacing w:val="15"/>
          <w:sz w:val="28"/>
          <w:szCs w:val="28"/>
        </w:rPr>
        <w:t xml:space="preserve">по подточки 4.1. до 4.7 включително, </w:t>
      </w:r>
      <w:r>
        <w:rPr>
          <w:rFonts w:ascii="Times New Roman" w:eastAsia="Times New Roman" w:hAnsi="Times New Roman"/>
          <w:b/>
          <w:bCs/>
          <w:color w:val="000000"/>
          <w:spacing w:val="15"/>
          <w:sz w:val="28"/>
          <w:szCs w:val="28"/>
        </w:rPr>
        <w:t>в увеличен размер от 81 357 лв.</w:t>
      </w:r>
      <w:r>
        <w:rPr>
          <w:rFonts w:ascii="Times New Roman" w:eastAsia="Times New Roman" w:hAnsi="Times New Roman"/>
          <w:bCs/>
          <w:color w:val="000000"/>
          <w:spacing w:val="15"/>
          <w:sz w:val="28"/>
          <w:szCs w:val="28"/>
        </w:rPr>
        <w:t xml:space="preserve">, </w:t>
      </w:r>
      <w:r>
        <w:rPr>
          <w:rFonts w:ascii="Times New Roman" w:eastAsia="Times New Roman" w:hAnsi="Times New Roman"/>
          <w:b/>
          <w:color w:val="000000"/>
          <w:spacing w:val="15"/>
          <w:sz w:val="28"/>
          <w:szCs w:val="28"/>
        </w:rPr>
        <w:t>с източник</w:t>
      </w:r>
      <w:r>
        <w:rPr>
          <w:rFonts w:ascii="Times New Roman" w:eastAsia="Times New Roman" w:hAnsi="Times New Roman"/>
          <w:bCs/>
          <w:color w:val="000000"/>
          <w:spacing w:val="15"/>
          <w:sz w:val="28"/>
          <w:szCs w:val="28"/>
        </w:rPr>
        <w:t xml:space="preserve"> </w:t>
      </w:r>
      <w:r>
        <w:rPr>
          <w:rFonts w:ascii="Times New Roman" w:eastAsia="Times New Roman" w:hAnsi="Times New Roman"/>
          <w:b/>
          <w:color w:val="000000"/>
          <w:spacing w:val="15"/>
          <w:sz w:val="28"/>
          <w:szCs w:val="28"/>
        </w:rPr>
        <w:t>допълнително утвърдената</w:t>
      </w:r>
      <w:r>
        <w:rPr>
          <w:rFonts w:ascii="Times New Roman" w:eastAsia="Times New Roman" w:hAnsi="Times New Roman"/>
          <w:bCs/>
          <w:color w:val="000000"/>
          <w:spacing w:val="15"/>
          <w:sz w:val="28"/>
          <w:szCs w:val="28"/>
        </w:rPr>
        <w:t xml:space="preserve"> с ПМС 229/29.07.2022г. и предоставена с писмо № ФО-46/11.08.2022г. на министъра на финансите </w:t>
      </w:r>
      <w:r>
        <w:rPr>
          <w:rFonts w:ascii="Times New Roman" w:eastAsia="Times New Roman" w:hAnsi="Times New Roman"/>
          <w:b/>
          <w:color w:val="000000"/>
          <w:spacing w:val="15"/>
          <w:sz w:val="28"/>
          <w:szCs w:val="28"/>
        </w:rPr>
        <w:t xml:space="preserve">целева субсидия за капиталови разходи за 2022 г., съгласно </w:t>
      </w:r>
      <w:r>
        <w:rPr>
          <w:rFonts w:ascii="Times New Roman" w:eastAsia="Times New Roman" w:hAnsi="Times New Roman"/>
          <w:b/>
          <w:color w:val="FF0000"/>
          <w:spacing w:val="15"/>
          <w:sz w:val="28"/>
          <w:szCs w:val="28"/>
        </w:rPr>
        <w:t>Приложение № 1</w:t>
      </w:r>
      <w:r>
        <w:rPr>
          <w:rFonts w:ascii="Times New Roman" w:eastAsia="Times New Roman" w:hAnsi="Times New Roman"/>
          <w:bCs/>
          <w:color w:val="FF0000"/>
          <w:spacing w:val="15"/>
          <w:sz w:val="28"/>
          <w:szCs w:val="28"/>
        </w:rPr>
        <w:t>.</w:t>
      </w:r>
    </w:p>
    <w:p w14:paraId="6B612B7C"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bCs/>
          <w:spacing w:val="15"/>
          <w:sz w:val="28"/>
          <w:szCs w:val="28"/>
        </w:rPr>
        <w:t xml:space="preserve">Отпада от капиталовия разчет, обект: </w:t>
      </w:r>
      <w:r>
        <w:rPr>
          <w:rFonts w:ascii="Times New Roman" w:eastAsia="Times New Roman" w:hAnsi="Times New Roman"/>
          <w:b/>
          <w:spacing w:val="15"/>
          <w:sz w:val="28"/>
          <w:szCs w:val="28"/>
        </w:rPr>
        <w:t>„Понтон, 1 бр. за гр. Никопол“</w:t>
      </w:r>
      <w:r>
        <w:rPr>
          <w:rFonts w:ascii="Times New Roman" w:eastAsia="Times New Roman" w:hAnsi="Times New Roman"/>
          <w:bCs/>
          <w:spacing w:val="15"/>
          <w:sz w:val="28"/>
          <w:szCs w:val="28"/>
        </w:rPr>
        <w:t xml:space="preserve"> на стойност 30 000 лв.</w:t>
      </w:r>
    </w:p>
    <w:p w14:paraId="09CE220C"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bCs/>
          <w:spacing w:val="15"/>
          <w:sz w:val="28"/>
          <w:szCs w:val="28"/>
        </w:rPr>
        <w:t xml:space="preserve">Актуализира се наименованието и стойността на капиталов обект: </w:t>
      </w:r>
      <w:r>
        <w:rPr>
          <w:rFonts w:ascii="Times New Roman" w:eastAsia="Times New Roman" w:hAnsi="Times New Roman"/>
          <w:b/>
          <w:i/>
          <w:iCs/>
          <w:spacing w:val="15"/>
          <w:sz w:val="28"/>
          <w:szCs w:val="28"/>
        </w:rPr>
        <w:t xml:space="preserve">„Придобиване на </w:t>
      </w:r>
      <w:r>
        <w:rPr>
          <w:rFonts w:ascii="Times New Roman" w:eastAsia="Times New Roman" w:hAnsi="Times New Roman"/>
          <w:b/>
          <w:i/>
          <w:iCs/>
          <w:spacing w:val="15"/>
          <w:sz w:val="28"/>
          <w:szCs w:val="28"/>
          <w:u w:val="single"/>
        </w:rPr>
        <w:t>идеални части от</w:t>
      </w:r>
      <w:r>
        <w:rPr>
          <w:rFonts w:ascii="Times New Roman" w:eastAsia="Times New Roman" w:hAnsi="Times New Roman"/>
          <w:b/>
          <w:i/>
          <w:iCs/>
          <w:spacing w:val="15"/>
          <w:sz w:val="28"/>
          <w:szCs w:val="28"/>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 </w:t>
      </w:r>
      <w:r>
        <w:rPr>
          <w:rFonts w:ascii="Times New Roman" w:eastAsia="Times New Roman" w:hAnsi="Times New Roman"/>
          <w:b/>
          <w:i/>
          <w:iCs/>
          <w:spacing w:val="15"/>
          <w:sz w:val="28"/>
          <w:szCs w:val="28"/>
          <w:lang w:val="en-US"/>
        </w:rPr>
        <w:t>(</w:t>
      </w:r>
      <w:r>
        <w:rPr>
          <w:rFonts w:ascii="Times New Roman" w:eastAsia="Times New Roman" w:hAnsi="Times New Roman"/>
          <w:b/>
          <w:i/>
          <w:iCs/>
          <w:spacing w:val="15"/>
          <w:sz w:val="28"/>
          <w:szCs w:val="28"/>
        </w:rPr>
        <w:t>за предпроектни археологически проучвания“ – било-14 832 лв., става-7182 лв.</w:t>
      </w:r>
    </w:p>
    <w:p w14:paraId="43FCCC59" w14:textId="77777777" w:rsidR="00B50F8F" w:rsidRDefault="00000000">
      <w:pPr>
        <w:numPr>
          <w:ilvl w:val="1"/>
          <w:numId w:val="7"/>
        </w:numPr>
        <w:suppressAutoHyphens w:val="0"/>
        <w:spacing w:after="0"/>
        <w:ind w:left="0" w:firstLine="426"/>
        <w:jc w:val="both"/>
        <w:textAlignment w:val="auto"/>
      </w:pPr>
      <w:r>
        <w:rPr>
          <w:rFonts w:ascii="Times New Roman" w:eastAsia="Times New Roman" w:hAnsi="Times New Roman"/>
          <w:bCs/>
          <w:spacing w:val="15"/>
          <w:sz w:val="28"/>
          <w:szCs w:val="28"/>
        </w:rPr>
        <w:t xml:space="preserve">Актуализира се стойността на капиталов обект: </w:t>
      </w:r>
      <w:r>
        <w:rPr>
          <w:rFonts w:ascii="Times New Roman" w:eastAsia="Times New Roman" w:hAnsi="Times New Roman"/>
          <w:b/>
          <w:i/>
          <w:iCs/>
          <w:spacing w:val="15"/>
          <w:sz w:val="28"/>
          <w:szCs w:val="28"/>
        </w:rPr>
        <w:t>„Проект „Мостове на времето: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w:t>
      </w:r>
      <w:r>
        <w:rPr>
          <w:rFonts w:ascii="Times New Roman" w:eastAsia="Times New Roman" w:hAnsi="Times New Roman"/>
          <w:b/>
          <w:i/>
          <w:iCs/>
          <w:spacing w:val="15"/>
          <w:sz w:val="28"/>
          <w:szCs w:val="28"/>
          <w:lang w:val="en-US"/>
        </w:rPr>
        <w:t xml:space="preserve"> </w:t>
      </w:r>
      <w:r>
        <w:rPr>
          <w:rFonts w:ascii="Times New Roman" w:eastAsia="Times New Roman" w:hAnsi="Times New Roman"/>
          <w:b/>
          <w:i/>
          <w:iCs/>
          <w:spacing w:val="15"/>
          <w:sz w:val="28"/>
          <w:szCs w:val="28"/>
        </w:rPr>
        <w:t>в т.ч.</w:t>
      </w:r>
      <w:r>
        <w:rPr>
          <w:rFonts w:ascii="Times New Roman" w:eastAsia="Times New Roman" w:hAnsi="Times New Roman"/>
          <w:b/>
          <w:i/>
          <w:iCs/>
          <w:spacing w:val="15"/>
          <w:sz w:val="28"/>
          <w:szCs w:val="28"/>
          <w:lang w:val="en-US"/>
        </w:rPr>
        <w:t xml:space="preserve">: </w:t>
      </w:r>
    </w:p>
    <w:p w14:paraId="54384FB1" w14:textId="77777777" w:rsidR="00B50F8F" w:rsidRDefault="00000000">
      <w:pPr>
        <w:suppressAutoHyphens w:val="0"/>
        <w:spacing w:after="0"/>
        <w:ind w:firstLine="360"/>
        <w:jc w:val="both"/>
        <w:textAlignment w:val="auto"/>
        <w:rPr>
          <w:rFonts w:ascii="Times New Roman" w:eastAsia="Times New Roman" w:hAnsi="Times New Roman"/>
          <w:b/>
          <w:i/>
          <w:iCs/>
          <w:sz w:val="28"/>
          <w:szCs w:val="28"/>
          <w:lang w:val="en-US" w:eastAsia="bg-BG"/>
        </w:rPr>
      </w:pPr>
      <w:r>
        <w:rPr>
          <w:rFonts w:ascii="Times New Roman" w:eastAsia="Times New Roman" w:hAnsi="Times New Roman"/>
          <w:b/>
          <w:i/>
          <w:iCs/>
          <w:sz w:val="28"/>
          <w:szCs w:val="28"/>
          <w:lang w:val="en-US" w:eastAsia="bg-BG"/>
        </w:rPr>
        <w:t>1.1. Път до археологически обект "Скална църква" гр.Никопол (606/5206)</w:t>
      </w:r>
    </w:p>
    <w:p w14:paraId="0F561F95" w14:textId="77777777" w:rsidR="00B50F8F" w:rsidRDefault="00000000">
      <w:pPr>
        <w:suppressAutoHyphens w:val="0"/>
        <w:spacing w:after="0"/>
        <w:ind w:firstLine="360"/>
        <w:jc w:val="both"/>
        <w:textAlignment w:val="auto"/>
      </w:pPr>
      <w:r>
        <w:rPr>
          <w:rFonts w:ascii="Times New Roman" w:eastAsia="Times New Roman" w:hAnsi="Times New Roman"/>
          <w:b/>
          <w:i/>
          <w:iCs/>
          <w:sz w:val="28"/>
          <w:szCs w:val="28"/>
          <w:lang w:val="en-US" w:eastAsia="bg-BG"/>
        </w:rPr>
        <w:t>1.2. Проект „Мостове на времето: Интегриран подход за подобряване на устойчивото използване на трансграничното културно наследство в Никопол и Турну Мъгуреле</w:t>
      </w:r>
      <w:r>
        <w:rPr>
          <w:rFonts w:ascii="Times New Roman" w:eastAsia="Times New Roman" w:hAnsi="Times New Roman"/>
          <w:b/>
          <w:i/>
          <w:iCs/>
          <w:sz w:val="28"/>
          <w:szCs w:val="28"/>
          <w:lang w:eastAsia="bg-BG"/>
        </w:rPr>
        <w:t>“</w:t>
      </w:r>
      <w:r>
        <w:rPr>
          <w:rFonts w:ascii="Times New Roman" w:eastAsia="Times New Roman" w:hAnsi="Times New Roman"/>
          <w:b/>
          <w:i/>
          <w:iCs/>
          <w:sz w:val="28"/>
          <w:szCs w:val="28"/>
          <w:lang w:val="en-US" w:eastAsia="bg-BG"/>
        </w:rPr>
        <w:t xml:space="preserve"> 759/5219</w:t>
      </w:r>
      <w:r>
        <w:rPr>
          <w:rFonts w:ascii="Times New Roman" w:eastAsia="Times New Roman" w:hAnsi="Times New Roman"/>
          <w:b/>
          <w:i/>
          <w:iCs/>
          <w:sz w:val="28"/>
          <w:szCs w:val="28"/>
          <w:lang w:eastAsia="bg-BG"/>
        </w:rPr>
        <w:t xml:space="preserve">, </w:t>
      </w:r>
      <w:r>
        <w:rPr>
          <w:rFonts w:ascii="Times New Roman" w:eastAsia="Times New Roman" w:hAnsi="Times New Roman"/>
          <w:bCs/>
          <w:sz w:val="28"/>
          <w:szCs w:val="28"/>
          <w:lang w:eastAsia="bg-BG"/>
        </w:rPr>
        <w:t>в частта за подобект: „</w:t>
      </w:r>
      <w:r>
        <w:rPr>
          <w:rFonts w:ascii="Times New Roman" w:eastAsia="Times New Roman" w:hAnsi="Times New Roman"/>
          <w:b/>
          <w:i/>
          <w:iCs/>
          <w:sz w:val="28"/>
          <w:szCs w:val="28"/>
          <w:lang w:val="en-US" w:eastAsia="bg-BG"/>
        </w:rPr>
        <w:t>Проект „Мостове на времето: Интегриран подход за подобряване на устойчивото използване на трансграничното културно наследство в Никопол и Турну Мъгуреле</w:t>
      </w:r>
      <w:r>
        <w:rPr>
          <w:rFonts w:ascii="Times New Roman" w:eastAsia="Times New Roman" w:hAnsi="Times New Roman"/>
          <w:b/>
          <w:i/>
          <w:iCs/>
          <w:sz w:val="28"/>
          <w:szCs w:val="28"/>
          <w:lang w:eastAsia="bg-BG"/>
        </w:rPr>
        <w:t xml:space="preserve">“, </w:t>
      </w:r>
      <w:r>
        <w:rPr>
          <w:rFonts w:ascii="Times New Roman" w:eastAsia="Times New Roman" w:hAnsi="Times New Roman"/>
          <w:bCs/>
          <w:sz w:val="28"/>
          <w:szCs w:val="28"/>
          <w:lang w:eastAsia="bg-BG"/>
        </w:rPr>
        <w:t>било общо задача за 2022-2023 г.: 2 081 012 лв., става общо задача за 2022-2023 г.: 2 326 012 лв. Обекта става преходен и за 2023 г., като стойността му се завишава с 245 000 лв., от които 130 000 лв. чрез вътрешна компенсирана промяна от неизвършени разходи по проекта и 115 000 лв. от целева субсидия за капиталови разходи от 2022 г.</w:t>
      </w:r>
      <w:r>
        <w:rPr>
          <w:rFonts w:ascii="Times New Roman" w:eastAsia="Times New Roman" w:hAnsi="Times New Roman"/>
          <w:bCs/>
          <w:sz w:val="28"/>
          <w:szCs w:val="28"/>
          <w:lang w:val="en-US" w:eastAsia="bg-BG"/>
        </w:rPr>
        <w:t xml:space="preserve"> </w:t>
      </w:r>
      <w:r>
        <w:rPr>
          <w:rFonts w:ascii="Times New Roman" w:eastAsia="Times New Roman" w:hAnsi="Times New Roman"/>
          <w:b/>
          <w:sz w:val="28"/>
          <w:szCs w:val="28"/>
          <w:lang w:val="en-US" w:eastAsia="bg-BG"/>
        </w:rPr>
        <w:t>(</w:t>
      </w:r>
      <w:r>
        <w:rPr>
          <w:rFonts w:ascii="Times New Roman" w:eastAsia="Times New Roman" w:hAnsi="Times New Roman"/>
          <w:b/>
          <w:sz w:val="28"/>
          <w:szCs w:val="28"/>
          <w:lang w:eastAsia="bg-BG"/>
        </w:rPr>
        <w:t>77 350 лв. от ПМС 229</w:t>
      </w:r>
      <w:r>
        <w:rPr>
          <w:rFonts w:ascii="Times New Roman" w:eastAsia="Times New Roman" w:hAnsi="Times New Roman"/>
          <w:bCs/>
          <w:sz w:val="28"/>
          <w:szCs w:val="28"/>
          <w:lang w:eastAsia="bg-BG"/>
        </w:rPr>
        <w:t xml:space="preserve">/29.07.2022 г. и писмо № ФО-46/11.08.2022 г. на министъра на финансите + </w:t>
      </w:r>
      <w:r>
        <w:rPr>
          <w:rFonts w:ascii="Times New Roman" w:eastAsia="Times New Roman" w:hAnsi="Times New Roman"/>
          <w:b/>
          <w:sz w:val="28"/>
          <w:szCs w:val="28"/>
          <w:lang w:eastAsia="bg-BG"/>
        </w:rPr>
        <w:t>30 000 лв.</w:t>
      </w:r>
      <w:r>
        <w:rPr>
          <w:rFonts w:ascii="Times New Roman" w:eastAsia="Times New Roman" w:hAnsi="Times New Roman"/>
          <w:bCs/>
          <w:sz w:val="28"/>
          <w:szCs w:val="28"/>
          <w:lang w:eastAsia="bg-BG"/>
        </w:rPr>
        <w:t xml:space="preserve"> чрез вътрешна компенсирана промяна от отпадане на капиталов обект: </w:t>
      </w:r>
      <w:r>
        <w:rPr>
          <w:rFonts w:ascii="Times New Roman" w:eastAsia="Times New Roman" w:hAnsi="Times New Roman"/>
          <w:b/>
          <w:i/>
          <w:iCs/>
          <w:sz w:val="28"/>
          <w:szCs w:val="28"/>
          <w:lang w:eastAsia="bg-BG"/>
        </w:rPr>
        <w:t>„Понтон, 1 бр. за гр. Никопол“</w:t>
      </w:r>
      <w:r>
        <w:rPr>
          <w:rFonts w:ascii="Times New Roman" w:eastAsia="Times New Roman" w:hAnsi="Times New Roman"/>
          <w:bCs/>
          <w:sz w:val="28"/>
          <w:szCs w:val="28"/>
          <w:lang w:eastAsia="bg-BG"/>
        </w:rPr>
        <w:t xml:space="preserve"> + </w:t>
      </w:r>
      <w:r>
        <w:rPr>
          <w:rFonts w:ascii="Times New Roman" w:eastAsia="Times New Roman" w:hAnsi="Times New Roman"/>
          <w:b/>
          <w:sz w:val="28"/>
          <w:szCs w:val="28"/>
          <w:lang w:eastAsia="bg-BG"/>
        </w:rPr>
        <w:t>7 650 лв.</w:t>
      </w:r>
      <w:r>
        <w:rPr>
          <w:rFonts w:ascii="Times New Roman" w:eastAsia="Times New Roman" w:hAnsi="Times New Roman"/>
          <w:bCs/>
          <w:sz w:val="28"/>
          <w:szCs w:val="28"/>
          <w:lang w:eastAsia="bg-BG"/>
        </w:rPr>
        <w:t xml:space="preserve"> чрез вътрешна компенсирана промяна от намаляване стойността на обект: </w:t>
      </w:r>
      <w:r>
        <w:rPr>
          <w:rFonts w:ascii="Times New Roman" w:eastAsia="Times New Roman" w:hAnsi="Times New Roman"/>
          <w:b/>
          <w:i/>
          <w:iCs/>
          <w:sz w:val="28"/>
          <w:szCs w:val="28"/>
          <w:lang w:eastAsia="bg-BG"/>
        </w:rPr>
        <w:t>„</w:t>
      </w:r>
      <w:r>
        <w:rPr>
          <w:rFonts w:ascii="Times New Roman" w:eastAsia="Times New Roman" w:hAnsi="Times New Roman"/>
          <w:b/>
          <w:i/>
          <w:iCs/>
          <w:sz w:val="28"/>
          <w:szCs w:val="28"/>
          <w:lang w:val="en-US" w:eastAsia="bg-BG"/>
        </w:rPr>
        <w:t>Придобиване на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 (за предпроектни археологически проучвания</w:t>
      </w:r>
      <w:r>
        <w:rPr>
          <w:rFonts w:ascii="Times New Roman" w:eastAsia="Times New Roman" w:hAnsi="Times New Roman"/>
          <w:b/>
          <w:i/>
          <w:iCs/>
          <w:sz w:val="28"/>
          <w:szCs w:val="28"/>
          <w:lang w:eastAsia="bg-BG"/>
        </w:rPr>
        <w:t>“</w:t>
      </w:r>
      <w:r>
        <w:rPr>
          <w:rFonts w:ascii="Times New Roman" w:eastAsia="Times New Roman" w:hAnsi="Times New Roman"/>
          <w:bCs/>
          <w:i/>
          <w:iCs/>
          <w:sz w:val="28"/>
          <w:szCs w:val="28"/>
          <w:lang w:eastAsia="bg-BG"/>
        </w:rPr>
        <w:t xml:space="preserve"> </w:t>
      </w:r>
      <w:r>
        <w:rPr>
          <w:rFonts w:ascii="Times New Roman" w:eastAsia="Times New Roman" w:hAnsi="Times New Roman"/>
          <w:bCs/>
          <w:i/>
          <w:iCs/>
          <w:sz w:val="28"/>
          <w:szCs w:val="28"/>
          <w:lang w:val="en-US" w:eastAsia="bg-BG"/>
        </w:rPr>
        <w:t>)</w:t>
      </w:r>
      <w:r>
        <w:rPr>
          <w:rFonts w:ascii="Times New Roman" w:eastAsia="Times New Roman" w:hAnsi="Times New Roman"/>
          <w:bCs/>
          <w:i/>
          <w:iCs/>
          <w:sz w:val="28"/>
          <w:szCs w:val="28"/>
          <w:lang w:eastAsia="bg-BG"/>
        </w:rPr>
        <w:t>.</w:t>
      </w:r>
    </w:p>
    <w:p w14:paraId="76064847" w14:textId="77777777" w:rsidR="00B50F8F" w:rsidRDefault="00000000">
      <w:pPr>
        <w:numPr>
          <w:ilvl w:val="1"/>
          <w:numId w:val="7"/>
        </w:numPr>
        <w:suppressAutoHyphens w:val="0"/>
        <w:spacing w:after="0"/>
        <w:ind w:left="0" w:firstLine="284"/>
        <w:jc w:val="both"/>
        <w:textAlignment w:val="auto"/>
      </w:pPr>
      <w:r>
        <w:rPr>
          <w:rFonts w:ascii="Times New Roman" w:eastAsia="Times New Roman" w:hAnsi="Times New Roman"/>
          <w:bCs/>
          <w:color w:val="000000"/>
          <w:sz w:val="28"/>
          <w:szCs w:val="28"/>
          <w:lang w:val="en-US" w:eastAsia="bg-BG"/>
        </w:rPr>
        <w:t xml:space="preserve">Утвърждава актуализацията на капиталовия разчет </w:t>
      </w:r>
      <w:r>
        <w:rPr>
          <w:rFonts w:ascii="Times New Roman" w:eastAsia="Times New Roman" w:hAnsi="Times New Roman"/>
          <w:color w:val="000000"/>
          <w:sz w:val="28"/>
          <w:szCs w:val="28"/>
          <w:lang w:val="en-US" w:eastAsia="bg-BG"/>
        </w:rPr>
        <w:t xml:space="preserve">към </w:t>
      </w:r>
      <w:r>
        <w:rPr>
          <w:rFonts w:ascii="Times New Roman" w:eastAsia="Times New Roman" w:hAnsi="Times New Roman"/>
          <w:b/>
          <w:bCs/>
          <w:color w:val="000000"/>
          <w:sz w:val="28"/>
          <w:szCs w:val="28"/>
          <w:lang w:val="en-US" w:eastAsia="bg-BG"/>
        </w:rPr>
        <w:t xml:space="preserve">м.10.2022 г., </w:t>
      </w:r>
      <w:r>
        <w:rPr>
          <w:rFonts w:ascii="Times New Roman" w:eastAsia="Times New Roman" w:hAnsi="Times New Roman"/>
          <w:bCs/>
          <w:color w:val="000000"/>
          <w:sz w:val="28"/>
          <w:szCs w:val="28"/>
          <w:lang w:val="en-US" w:eastAsia="bg-BG"/>
        </w:rPr>
        <w:t>по подточки 4.1. до 4.11 включително</w:t>
      </w:r>
      <w:r>
        <w:rPr>
          <w:rFonts w:ascii="Times New Roman" w:eastAsia="Times New Roman" w:hAnsi="Times New Roman"/>
          <w:b/>
          <w:color w:val="000000"/>
          <w:sz w:val="28"/>
          <w:szCs w:val="28"/>
          <w:lang w:val="en-US" w:eastAsia="bg-BG"/>
        </w:rPr>
        <w:t xml:space="preserve">, съгласно </w:t>
      </w:r>
      <w:r>
        <w:rPr>
          <w:rFonts w:ascii="Times New Roman" w:eastAsia="Times New Roman" w:hAnsi="Times New Roman"/>
          <w:b/>
          <w:color w:val="FF0000"/>
          <w:sz w:val="28"/>
          <w:szCs w:val="28"/>
          <w:lang w:val="en-US" w:eastAsia="bg-BG"/>
        </w:rPr>
        <w:t>Приложение № 1</w:t>
      </w:r>
      <w:r>
        <w:rPr>
          <w:rFonts w:ascii="Times New Roman" w:eastAsia="Times New Roman" w:hAnsi="Times New Roman"/>
          <w:bCs/>
          <w:color w:val="FF0000"/>
          <w:sz w:val="28"/>
          <w:szCs w:val="28"/>
          <w:lang w:val="en-US" w:eastAsia="bg-BG"/>
        </w:rPr>
        <w:t>.</w:t>
      </w:r>
    </w:p>
    <w:p w14:paraId="6A0FD1FD" w14:textId="77777777" w:rsidR="00B50F8F" w:rsidRDefault="00B50F8F">
      <w:pPr>
        <w:rPr>
          <w:sz w:val="24"/>
          <w:szCs w:val="24"/>
        </w:rPr>
      </w:pPr>
    </w:p>
    <w:p w14:paraId="7BF7BD09" w14:textId="77777777" w:rsidR="00B50F8F" w:rsidRDefault="00B50F8F">
      <w:pPr>
        <w:rPr>
          <w:sz w:val="24"/>
          <w:szCs w:val="24"/>
        </w:rPr>
      </w:pPr>
    </w:p>
    <w:p w14:paraId="6A1BF236" w14:textId="77777777" w:rsidR="00B50F8F" w:rsidRDefault="00B50F8F">
      <w:pPr>
        <w:rPr>
          <w:sz w:val="24"/>
          <w:szCs w:val="24"/>
        </w:rPr>
      </w:pPr>
    </w:p>
    <w:p w14:paraId="4D27E9D8" w14:textId="77777777" w:rsidR="00B50F8F" w:rsidRDefault="00000000">
      <w:pPr>
        <w:spacing w:after="0"/>
        <w:ind w:right="23" w:firstLine="708"/>
        <w:jc w:val="center"/>
      </w:pPr>
      <w:r>
        <w:rPr>
          <w:rFonts w:ascii="Times New Roman" w:hAnsi="Times New Roman"/>
          <w:sz w:val="28"/>
          <w:szCs w:val="28"/>
        </w:rPr>
        <w:t>ГЛАСУВАЛИ  -12 СЪВЕТНИКА</w:t>
      </w:r>
    </w:p>
    <w:p w14:paraId="0F42D059" w14:textId="77777777" w:rsidR="00B50F8F" w:rsidRDefault="00000000">
      <w:pPr>
        <w:spacing w:after="0"/>
        <w:ind w:firstLine="708"/>
        <w:jc w:val="center"/>
      </w:pPr>
      <w:r>
        <w:rPr>
          <w:rFonts w:ascii="Times New Roman" w:hAnsi="Times New Roman"/>
          <w:sz w:val="28"/>
          <w:szCs w:val="28"/>
        </w:rPr>
        <w:t xml:space="preserve">„ЗА“ – 12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 xml:space="preserve">Айлян Пашала, Борислав Симеонов, Веселин Недков, Иван Павлов, Красимир Халов, Красимир Гатев, Любомир Мачев, Майдън Сакаджиев, Надка Божинова, Светослав Ангелов,  Цветан Андреев </w:t>
      </w:r>
      <w:r>
        <w:rPr>
          <w:rFonts w:ascii="Times New Roman" w:eastAsia="Times New Roman" w:hAnsi="Times New Roman"/>
          <w:sz w:val="24"/>
          <w:szCs w:val="24"/>
          <w:lang w:eastAsia="bg-BG"/>
        </w:rPr>
        <w:t xml:space="preserve">/ </w:t>
      </w:r>
    </w:p>
    <w:p w14:paraId="113FA7BF" w14:textId="77777777" w:rsidR="00B50F8F" w:rsidRDefault="00000000">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521313D1" w14:textId="77777777" w:rsidR="00B50F8F" w:rsidRDefault="00000000">
      <w:pPr>
        <w:spacing w:after="0"/>
        <w:ind w:firstLine="708"/>
        <w:jc w:val="center"/>
        <w:sectPr w:rsidR="00B50F8F">
          <w:footerReference w:type="default" r:id="rId7"/>
          <w:pgSz w:w="11906" w:h="16838"/>
          <w:pgMar w:top="1417" w:right="849" w:bottom="1417" w:left="1276" w:header="708" w:footer="708" w:gutter="0"/>
          <w:cols w:space="708"/>
        </w:sectPr>
      </w:pPr>
      <w:r>
        <w:rPr>
          <w:rFonts w:ascii="Times New Roman" w:hAnsi="Times New Roman"/>
          <w:sz w:val="28"/>
          <w:szCs w:val="28"/>
        </w:rPr>
        <w:t>„ВЪЗДЪРЖАЛИ СЕ“ – НЯМА</w:t>
      </w:r>
    </w:p>
    <w:p w14:paraId="40EC1311" w14:textId="77777777" w:rsidR="00B50F8F" w:rsidRDefault="00000000">
      <w:pPr>
        <w:suppressAutoHyphens w:val="0"/>
        <w:spacing w:after="0"/>
        <w:ind w:left="13452" w:firstLine="708"/>
        <w:textAlignment w:val="auto"/>
      </w:pPr>
      <w:r>
        <w:rPr>
          <w:rFonts w:ascii="Times New Roman" w:eastAsia="Times New Roman" w:hAnsi="Times New Roman"/>
          <w:color w:val="FF0000"/>
          <w:lang w:eastAsia="bg-BG"/>
        </w:rPr>
        <w:t>Приложение №</w:t>
      </w:r>
      <w:r>
        <w:rPr>
          <w:rFonts w:ascii="Times New Roman" w:eastAsia="Times New Roman" w:hAnsi="Times New Roman"/>
          <w:color w:val="FF0000"/>
          <w:lang w:val="en-US" w:eastAsia="bg-BG"/>
        </w:rPr>
        <w:t>1</w:t>
      </w:r>
    </w:p>
    <w:p w14:paraId="3BA43A5C" w14:textId="77777777" w:rsidR="00B50F8F" w:rsidRDefault="00B50F8F">
      <w:pPr>
        <w:suppressAutoHyphens w:val="0"/>
        <w:spacing w:after="0"/>
        <w:ind w:left="9204" w:firstLine="708"/>
        <w:textAlignment w:val="auto"/>
        <w:rPr>
          <w:rFonts w:ascii="Times New Roman" w:eastAsia="Times New Roman" w:hAnsi="Times New Roman"/>
          <w:color w:val="FF0000"/>
          <w:sz w:val="20"/>
          <w:szCs w:val="20"/>
          <w:lang w:eastAsia="bg-BG"/>
        </w:rPr>
      </w:pPr>
    </w:p>
    <w:p w14:paraId="265FA454" w14:textId="77777777" w:rsidR="00B50F8F" w:rsidRDefault="00000000">
      <w:pPr>
        <w:suppressAutoHyphens w:val="0"/>
        <w:spacing w:after="0"/>
        <w:ind w:left="9204" w:firstLine="708"/>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w:t>
      </w:r>
    </w:p>
    <w:p w14:paraId="3E2FFA3D" w14:textId="77777777" w:rsidR="00B50F8F" w:rsidRDefault="00000000">
      <w:pPr>
        <w:suppressAutoHyphens w:val="0"/>
        <w:spacing w:after="0"/>
        <w:ind w:left="7080" w:firstLine="708"/>
        <w:textAlignment w:val="auto"/>
      </w:pPr>
      <w:r>
        <w:rPr>
          <w:rFonts w:ascii="Times New Roman" w:eastAsia="Times New Roman" w:hAnsi="Times New Roman"/>
          <w:b/>
          <w:bCs/>
          <w:sz w:val="24"/>
          <w:szCs w:val="24"/>
          <w:lang w:eastAsia="bg-BG"/>
        </w:rPr>
        <w:t xml:space="preserve">УТОЧНЕН ПЛАН </w:t>
      </w:r>
      <w:r>
        <w:rPr>
          <w:rFonts w:ascii="Times New Roman" w:eastAsia="Times New Roman" w:hAnsi="Times New Roman"/>
          <w:b/>
          <w:bCs/>
          <w:sz w:val="24"/>
          <w:szCs w:val="24"/>
          <w:lang w:val="ru-RU" w:eastAsia="bg-BG"/>
        </w:rPr>
        <w:t xml:space="preserve"> </w:t>
      </w:r>
      <w:r>
        <w:rPr>
          <w:rFonts w:ascii="Times New Roman" w:eastAsia="Times New Roman" w:hAnsi="Times New Roman"/>
          <w:b/>
          <w:bCs/>
          <w:sz w:val="18"/>
          <w:szCs w:val="18"/>
          <w:lang w:val="ru-RU" w:eastAsia="bg-BG"/>
        </w:rPr>
        <w:t xml:space="preserve">            </w:t>
      </w:r>
      <w:r>
        <w:rPr>
          <w:rFonts w:ascii="Times New Roman" w:eastAsia="Times New Roman" w:hAnsi="Times New Roman"/>
          <w:b/>
          <w:bCs/>
          <w:sz w:val="18"/>
          <w:szCs w:val="18"/>
          <w:lang w:val="ru-RU" w:eastAsia="bg-BG"/>
        </w:rPr>
        <w:tab/>
      </w:r>
      <w:r>
        <w:rPr>
          <w:rFonts w:ascii="Times New Roman" w:eastAsia="Times New Roman" w:hAnsi="Times New Roman"/>
          <w:b/>
          <w:bCs/>
          <w:color w:val="FF0000"/>
          <w:sz w:val="18"/>
          <w:szCs w:val="18"/>
          <w:lang w:eastAsia="bg-BG"/>
        </w:rPr>
        <w:tab/>
      </w:r>
      <w:r>
        <w:rPr>
          <w:rFonts w:ascii="Times New Roman" w:eastAsia="Times New Roman" w:hAnsi="Times New Roman"/>
          <w:b/>
          <w:bCs/>
          <w:sz w:val="18"/>
          <w:szCs w:val="18"/>
          <w:lang w:eastAsia="bg-BG"/>
        </w:rPr>
        <w:tab/>
      </w:r>
      <w:r>
        <w:rPr>
          <w:rFonts w:ascii="Times New Roman" w:eastAsia="Times New Roman" w:hAnsi="Times New Roman"/>
          <w:b/>
          <w:bCs/>
          <w:sz w:val="18"/>
          <w:szCs w:val="18"/>
          <w:lang w:val="en-US" w:eastAsia="bg-BG"/>
        </w:rPr>
        <w:t xml:space="preserve"> </w:t>
      </w:r>
    </w:p>
    <w:p w14:paraId="519FDA30" w14:textId="77777777" w:rsidR="00B50F8F" w:rsidRDefault="00000000">
      <w:pPr>
        <w:suppressAutoHyphens w:val="0"/>
        <w:spacing w:after="0"/>
        <w:jc w:val="center"/>
        <w:textAlignment w:val="auto"/>
      </w:pPr>
      <w:r>
        <w:rPr>
          <w:rFonts w:ascii="Times New Roman" w:eastAsia="Times New Roman" w:hAnsi="Times New Roman"/>
          <w:b/>
          <w:lang w:eastAsia="bg-BG"/>
        </w:rPr>
        <w:t>на целевите средства</w:t>
      </w:r>
      <w:r>
        <w:rPr>
          <w:rFonts w:ascii="Times New Roman" w:eastAsia="Times New Roman" w:hAnsi="Times New Roman"/>
          <w:lang w:eastAsia="bg-BG"/>
        </w:rPr>
        <w:t xml:space="preserve"> за  капиталови разходи към </w:t>
      </w:r>
      <w:r>
        <w:rPr>
          <w:rFonts w:ascii="Times New Roman" w:eastAsia="Times New Roman" w:hAnsi="Times New Roman"/>
          <w:b/>
          <w:bCs/>
          <w:color w:val="FF0000"/>
          <w:lang w:eastAsia="bg-BG"/>
        </w:rPr>
        <w:t>м.10.</w:t>
      </w:r>
      <w:r>
        <w:rPr>
          <w:rFonts w:ascii="Times New Roman" w:eastAsia="Times New Roman" w:hAnsi="Times New Roman"/>
          <w:b/>
          <w:color w:val="FF0000"/>
          <w:lang w:eastAsia="bg-BG"/>
        </w:rPr>
        <w:t>20</w:t>
      </w:r>
      <w:r>
        <w:rPr>
          <w:rFonts w:ascii="Times New Roman" w:eastAsia="Times New Roman" w:hAnsi="Times New Roman"/>
          <w:b/>
          <w:color w:val="FF0000"/>
          <w:lang w:val="ru-RU" w:eastAsia="bg-BG"/>
        </w:rPr>
        <w:t>2</w:t>
      </w:r>
      <w:r>
        <w:rPr>
          <w:rFonts w:ascii="Times New Roman" w:eastAsia="Times New Roman" w:hAnsi="Times New Roman"/>
          <w:b/>
          <w:color w:val="FF0000"/>
          <w:lang w:val="en-US" w:eastAsia="bg-BG"/>
        </w:rPr>
        <w:t>2</w:t>
      </w:r>
      <w:r>
        <w:rPr>
          <w:rFonts w:ascii="Times New Roman" w:eastAsia="Times New Roman" w:hAnsi="Times New Roman"/>
          <w:b/>
          <w:lang w:eastAsia="bg-BG"/>
        </w:rPr>
        <w:t xml:space="preserve"> година</w:t>
      </w:r>
      <w:r>
        <w:rPr>
          <w:rFonts w:ascii="Times New Roman" w:eastAsia="Times New Roman" w:hAnsi="Times New Roman"/>
          <w:b/>
          <w:lang w:val="ru-RU" w:eastAsia="bg-BG"/>
        </w:rPr>
        <w:t xml:space="preserve"> </w:t>
      </w:r>
      <w:r>
        <w:rPr>
          <w:rFonts w:ascii="Times New Roman" w:eastAsia="Times New Roman" w:hAnsi="Times New Roman"/>
          <w:b/>
          <w:lang w:eastAsia="bg-BG"/>
        </w:rPr>
        <w:t>на Община Никопол</w:t>
      </w:r>
      <w:r>
        <w:rPr>
          <w:rFonts w:ascii="Times New Roman" w:eastAsia="Times New Roman" w:hAnsi="Times New Roman"/>
          <w:lang w:eastAsia="bg-BG"/>
        </w:rPr>
        <w:t xml:space="preserve">, код 6507 </w:t>
      </w:r>
    </w:p>
    <w:p w14:paraId="7C825015" w14:textId="77777777" w:rsidR="00B50F8F" w:rsidRDefault="00000000">
      <w:pPr>
        <w:suppressAutoHyphens w:val="0"/>
        <w:spacing w:after="0"/>
        <w:jc w:val="center"/>
        <w:textAlignment w:val="auto"/>
      </w:pPr>
      <w:r>
        <w:rPr>
          <w:rFonts w:ascii="Times New Roman" w:eastAsia="Times New Roman" w:hAnsi="Times New Roman"/>
          <w:b/>
          <w:i/>
          <w:sz w:val="20"/>
          <w:szCs w:val="20"/>
          <w:lang w:eastAsia="bg-BG"/>
        </w:rPr>
        <w:t xml:space="preserve">(в т.ч. </w:t>
      </w:r>
      <w:r>
        <w:rPr>
          <w:rFonts w:ascii="Times New Roman" w:eastAsia="Times New Roman" w:hAnsi="Times New Roman"/>
          <w:b/>
          <w:i/>
          <w:color w:val="FF0000"/>
          <w:sz w:val="20"/>
          <w:szCs w:val="20"/>
          <w:lang w:eastAsia="bg-BG"/>
        </w:rPr>
        <w:t>по чл.5</w:t>
      </w:r>
      <w:r>
        <w:rPr>
          <w:rFonts w:ascii="Times New Roman" w:eastAsia="Times New Roman" w:hAnsi="Times New Roman"/>
          <w:b/>
          <w:i/>
          <w:color w:val="FF0000"/>
          <w:sz w:val="20"/>
          <w:szCs w:val="20"/>
          <w:lang w:val="en-US" w:eastAsia="bg-BG"/>
        </w:rPr>
        <w:t>1</w:t>
      </w:r>
      <w:r>
        <w:rPr>
          <w:rFonts w:ascii="Times New Roman" w:eastAsia="Times New Roman" w:hAnsi="Times New Roman"/>
          <w:b/>
          <w:i/>
          <w:color w:val="FF0000"/>
          <w:sz w:val="20"/>
          <w:szCs w:val="20"/>
          <w:lang w:eastAsia="bg-BG"/>
        </w:rPr>
        <w:t xml:space="preserve"> от ЗДБРБ за 20</w:t>
      </w:r>
      <w:r>
        <w:rPr>
          <w:rFonts w:ascii="Times New Roman" w:eastAsia="Times New Roman" w:hAnsi="Times New Roman"/>
          <w:b/>
          <w:i/>
          <w:color w:val="FF0000"/>
          <w:sz w:val="20"/>
          <w:szCs w:val="20"/>
          <w:lang w:val="ru-RU" w:eastAsia="bg-BG"/>
        </w:rPr>
        <w:t>2</w:t>
      </w:r>
      <w:r>
        <w:rPr>
          <w:rFonts w:ascii="Times New Roman" w:eastAsia="Times New Roman" w:hAnsi="Times New Roman"/>
          <w:b/>
          <w:i/>
          <w:color w:val="FF0000"/>
          <w:sz w:val="20"/>
          <w:szCs w:val="20"/>
          <w:lang w:val="en-US" w:eastAsia="bg-BG"/>
        </w:rPr>
        <w:t>2</w:t>
      </w:r>
      <w:r>
        <w:rPr>
          <w:rFonts w:ascii="Times New Roman" w:eastAsia="Times New Roman" w:hAnsi="Times New Roman"/>
          <w:b/>
          <w:i/>
          <w:sz w:val="20"/>
          <w:szCs w:val="20"/>
          <w:lang w:eastAsia="bg-BG"/>
        </w:rPr>
        <w:t xml:space="preserve"> г.: </w:t>
      </w:r>
      <w:r>
        <w:rPr>
          <w:rFonts w:ascii="Times New Roman" w:eastAsia="Times New Roman" w:hAnsi="Times New Roman"/>
          <w:b/>
          <w:i/>
          <w:color w:val="FF0000"/>
          <w:sz w:val="20"/>
          <w:szCs w:val="20"/>
          <w:lang w:val="en-US" w:eastAsia="bg-BG"/>
        </w:rPr>
        <w:t>698</w:t>
      </w:r>
      <w:r>
        <w:rPr>
          <w:rFonts w:ascii="Times New Roman" w:eastAsia="Times New Roman" w:hAnsi="Times New Roman"/>
          <w:b/>
          <w:i/>
          <w:sz w:val="20"/>
          <w:szCs w:val="20"/>
          <w:lang w:val="ru-RU" w:eastAsia="bg-BG"/>
        </w:rPr>
        <w:t xml:space="preserve"> </w:t>
      </w:r>
      <w:r>
        <w:rPr>
          <w:rFonts w:ascii="Times New Roman" w:eastAsia="Times New Roman" w:hAnsi="Times New Roman"/>
          <w:b/>
          <w:i/>
          <w:sz w:val="20"/>
          <w:szCs w:val="20"/>
          <w:lang w:val="en-US" w:eastAsia="bg-BG"/>
        </w:rPr>
        <w:t>8</w:t>
      </w:r>
      <w:r>
        <w:rPr>
          <w:rFonts w:ascii="Times New Roman" w:eastAsia="Times New Roman" w:hAnsi="Times New Roman"/>
          <w:b/>
          <w:i/>
          <w:color w:val="FF0000"/>
          <w:sz w:val="20"/>
          <w:szCs w:val="20"/>
          <w:lang w:val="ru-RU" w:eastAsia="bg-BG"/>
        </w:rPr>
        <w:t>00</w:t>
      </w:r>
      <w:r>
        <w:rPr>
          <w:rFonts w:ascii="Times New Roman" w:eastAsia="Times New Roman" w:hAnsi="Times New Roman"/>
          <w:b/>
          <w:i/>
          <w:color w:val="FF0000"/>
          <w:sz w:val="20"/>
          <w:szCs w:val="20"/>
          <w:lang w:eastAsia="bg-BG"/>
        </w:rPr>
        <w:t xml:space="preserve"> лв</w:t>
      </w:r>
      <w:r>
        <w:rPr>
          <w:rFonts w:ascii="Times New Roman" w:eastAsia="Times New Roman" w:hAnsi="Times New Roman"/>
          <w:b/>
          <w:i/>
          <w:sz w:val="20"/>
          <w:szCs w:val="20"/>
          <w:lang w:eastAsia="bg-BG"/>
        </w:rPr>
        <w:t>. целева субсидия за капиталови разходи (КР)</w:t>
      </w:r>
    </w:p>
    <w:p w14:paraId="2E471E01" w14:textId="77777777" w:rsidR="00B50F8F" w:rsidRDefault="00000000">
      <w:pPr>
        <w:suppressAutoHyphens w:val="0"/>
        <w:spacing w:after="0"/>
        <w:jc w:val="center"/>
        <w:textAlignment w:val="auto"/>
      </w:pPr>
      <w:r>
        <w:rPr>
          <w:rFonts w:ascii="Times New Roman" w:eastAsia="Times New Roman" w:hAnsi="Times New Roman"/>
          <w:b/>
          <w:i/>
          <w:sz w:val="20"/>
          <w:szCs w:val="20"/>
          <w:lang w:val="en-US" w:eastAsia="bg-BG"/>
        </w:rPr>
        <w:t>(</w:t>
      </w:r>
      <w:r>
        <w:rPr>
          <w:rFonts w:ascii="Times New Roman" w:eastAsia="Times New Roman" w:hAnsi="Times New Roman"/>
          <w:b/>
          <w:i/>
          <w:sz w:val="20"/>
          <w:szCs w:val="20"/>
          <w:lang w:eastAsia="bg-BG"/>
        </w:rPr>
        <w:t>За</w:t>
      </w:r>
      <w:r>
        <w:rPr>
          <w:rFonts w:ascii="Times New Roman" w:eastAsia="Times New Roman" w:hAnsi="Times New Roman"/>
          <w:b/>
          <w:i/>
          <w:sz w:val="20"/>
          <w:szCs w:val="20"/>
          <w:lang w:val="en-US" w:eastAsia="bg-BG"/>
        </w:rPr>
        <w:t>)</w:t>
      </w:r>
      <w:r>
        <w:rPr>
          <w:rFonts w:ascii="Times New Roman" w:eastAsia="Times New Roman" w:hAnsi="Times New Roman"/>
          <w:b/>
          <w:i/>
          <w:sz w:val="20"/>
          <w:szCs w:val="20"/>
          <w:lang w:eastAsia="bg-BG"/>
        </w:rPr>
        <w:t xml:space="preserve"> трансформиране/и </w:t>
      </w:r>
      <w:r>
        <w:rPr>
          <w:rFonts w:ascii="Times New Roman" w:eastAsia="Times New Roman" w:hAnsi="Times New Roman"/>
          <w:i/>
          <w:sz w:val="20"/>
          <w:szCs w:val="20"/>
          <w:lang w:eastAsia="bg-BG"/>
        </w:rPr>
        <w:t xml:space="preserve">по реда </w:t>
      </w:r>
      <w:r>
        <w:rPr>
          <w:rFonts w:ascii="Times New Roman" w:eastAsia="Times New Roman" w:hAnsi="Times New Roman"/>
          <w:b/>
          <w:i/>
          <w:sz w:val="20"/>
          <w:szCs w:val="20"/>
          <w:lang w:eastAsia="bg-BG"/>
        </w:rPr>
        <w:t xml:space="preserve">на чл.55 от ЗДБРБ за 2022 г.: </w:t>
      </w:r>
      <w:r>
        <w:rPr>
          <w:rFonts w:ascii="Times New Roman" w:eastAsia="Times New Roman" w:hAnsi="Times New Roman"/>
          <w:b/>
          <w:i/>
          <w:color w:val="FF0000"/>
          <w:sz w:val="20"/>
          <w:szCs w:val="20"/>
          <w:lang w:eastAsia="bg-BG"/>
        </w:rPr>
        <w:t xml:space="preserve">160 155 лв. </w:t>
      </w:r>
      <w:r>
        <w:rPr>
          <w:rFonts w:ascii="Times New Roman" w:eastAsia="Times New Roman" w:hAnsi="Times New Roman"/>
          <w:b/>
          <w:i/>
          <w:sz w:val="20"/>
          <w:szCs w:val="20"/>
          <w:lang w:eastAsia="bg-BG"/>
        </w:rPr>
        <w:t xml:space="preserve">За капиталови разходи от цел. субс-я за 2022 г.: </w:t>
      </w:r>
      <w:r>
        <w:rPr>
          <w:rFonts w:ascii="Times New Roman" w:eastAsia="Times New Roman" w:hAnsi="Times New Roman"/>
          <w:b/>
          <w:i/>
          <w:color w:val="FF0000"/>
          <w:sz w:val="20"/>
          <w:szCs w:val="20"/>
          <w:lang w:eastAsia="bg-BG"/>
        </w:rPr>
        <w:t>538 645 лв.</w:t>
      </w:r>
    </w:p>
    <w:p w14:paraId="7956E740" w14:textId="77777777" w:rsidR="00B50F8F" w:rsidRDefault="00B50F8F">
      <w:pPr>
        <w:suppressAutoHyphens w:val="0"/>
        <w:spacing w:after="0"/>
        <w:jc w:val="center"/>
        <w:textAlignment w:val="auto"/>
        <w:rPr>
          <w:rFonts w:ascii="Times New Roman" w:eastAsia="Times New Roman" w:hAnsi="Times New Roman"/>
          <w:b/>
          <w:i/>
          <w:color w:val="FF0000"/>
          <w:sz w:val="20"/>
          <w:szCs w:val="20"/>
          <w:lang w:eastAsia="bg-BG"/>
        </w:rPr>
      </w:pPr>
    </w:p>
    <w:p w14:paraId="15F268C1" w14:textId="77777777" w:rsidR="00B50F8F" w:rsidRDefault="00000000">
      <w:pPr>
        <w:suppressAutoHyphens w:val="0"/>
        <w:spacing w:after="0"/>
        <w:textAlignment w:val="auto"/>
      </w:pPr>
      <w:r>
        <w:rPr>
          <w:rFonts w:ascii="Times New Roman" w:eastAsia="Times New Roman" w:hAnsi="Times New Roman"/>
          <w:color w:val="FF0000"/>
          <w:sz w:val="18"/>
          <w:szCs w:val="18"/>
          <w:lang w:eastAsia="bg-BG"/>
        </w:rPr>
        <w:t>Таблица № 1</w:t>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r>
      <w:r>
        <w:rPr>
          <w:rFonts w:ascii="Times New Roman" w:eastAsia="Times New Roman" w:hAnsi="Times New Roman"/>
          <w:color w:val="FF0000"/>
          <w:sz w:val="18"/>
          <w:szCs w:val="18"/>
          <w:lang w:eastAsia="bg-BG"/>
        </w:rPr>
        <w:tab/>
        <w:t xml:space="preserve">   </w:t>
      </w:r>
      <w:r>
        <w:rPr>
          <w:rFonts w:ascii="Times New Roman" w:eastAsia="Times New Roman" w:hAnsi="Times New Roman"/>
          <w:b/>
          <w:i/>
          <w:color w:val="FF0000"/>
          <w:sz w:val="20"/>
          <w:szCs w:val="20"/>
          <w:lang w:eastAsia="bg-BG"/>
        </w:rPr>
        <w:t>(в лева)</w:t>
      </w:r>
    </w:p>
    <w:tbl>
      <w:tblPr>
        <w:tblW w:w="15984" w:type="dxa"/>
        <w:tblLayout w:type="fixed"/>
        <w:tblCellMar>
          <w:left w:w="10" w:type="dxa"/>
          <w:right w:w="10" w:type="dxa"/>
        </w:tblCellMar>
        <w:tblLook w:val="04A0" w:firstRow="1" w:lastRow="0" w:firstColumn="1" w:lastColumn="0" w:noHBand="0" w:noVBand="1"/>
      </w:tblPr>
      <w:tblGrid>
        <w:gridCol w:w="469"/>
        <w:gridCol w:w="6018"/>
        <w:gridCol w:w="900"/>
        <w:gridCol w:w="801"/>
        <w:gridCol w:w="1134"/>
        <w:gridCol w:w="1080"/>
        <w:gridCol w:w="788"/>
        <w:gridCol w:w="967"/>
        <w:gridCol w:w="900"/>
        <w:gridCol w:w="943"/>
        <w:gridCol w:w="900"/>
        <w:gridCol w:w="1084"/>
      </w:tblGrid>
      <w:tr w:rsidR="00B50F8F" w14:paraId="05A3265C"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7A2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6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0BD7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0F25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CEBE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6483255B"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163CFA7D"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ru-RU" w:eastAsia="bg-BG"/>
              </w:rPr>
              <w:t>2</w:t>
            </w:r>
            <w:r>
              <w:rPr>
                <w:rFonts w:ascii="Times New Roman" w:eastAsia="Times New Roman" w:hAnsi="Times New Roman"/>
                <w:b/>
                <w:sz w:val="16"/>
                <w:szCs w:val="16"/>
                <w:lang w:val="en-US" w:eastAsia="bg-BG"/>
              </w:rPr>
              <w:t>1</w:t>
            </w:r>
            <w:r>
              <w:rPr>
                <w:rFonts w:ascii="Times New Roman" w:eastAsia="Times New Roman" w:hAnsi="Times New Roman"/>
                <w:b/>
                <w:sz w:val="16"/>
                <w:szCs w:val="16"/>
                <w:lang w:eastAsia="bg-BG"/>
              </w:rPr>
              <w:t xml:space="preserve"> 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4C8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221DA218"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м.09.20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65E03328"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6776"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4DE90337"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м.10.20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5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D3DA7"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м.10.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B50F8F" w14:paraId="629BFC7C"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3401B"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3DDA"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49935"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44E4" w14:textId="77777777" w:rsidR="00B50F8F" w:rsidRDefault="00B50F8F">
            <w:pPr>
              <w:suppressAutoHyphens w:val="0"/>
              <w:spacing w:after="0"/>
              <w:textAlignment w:val="auto"/>
              <w:rPr>
                <w:rFonts w:ascii="Times New Roman" w:eastAsia="Times New Roman" w:hAnsi="Times New Roman"/>
                <w:b/>
                <w:sz w:val="16"/>
                <w:szCs w:val="16"/>
                <w:lang w:val="ru-RU"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DD956"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917B" w14:textId="77777777" w:rsidR="00B50F8F" w:rsidRDefault="00B50F8F">
            <w:pPr>
              <w:suppressAutoHyphens w:val="0"/>
              <w:spacing w:after="0"/>
              <w:textAlignment w:val="auto"/>
              <w:rPr>
                <w:rFonts w:ascii="Times New Roman" w:eastAsia="Times New Roman" w:hAnsi="Times New Roman"/>
                <w:b/>
                <w:lang w:eastAsia="bg-BG"/>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5025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713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294FFC6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49E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13298733" w14:textId="77777777" w:rsidR="00B50F8F" w:rsidRDefault="00B50F8F">
            <w:pPr>
              <w:suppressAutoHyphens w:val="0"/>
              <w:spacing w:after="0"/>
              <w:jc w:val="center"/>
              <w:textAlignment w:val="auto"/>
              <w:rPr>
                <w:rFonts w:ascii="Times New Roman" w:eastAsia="Times New Roman" w:hAnsi="Times New Roman"/>
                <w:b/>
                <w:sz w:val="16"/>
                <w:szCs w:val="16"/>
                <w:lang w:val="en-US" w:eastAsia="bg-BG"/>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45B36"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B50F8F" w14:paraId="4517FD21"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20108"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5D88"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70B23"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2AA9" w14:textId="77777777" w:rsidR="00B50F8F" w:rsidRDefault="00B50F8F">
            <w:pPr>
              <w:suppressAutoHyphens w:val="0"/>
              <w:spacing w:after="0"/>
              <w:textAlignment w:val="auto"/>
              <w:rPr>
                <w:rFonts w:ascii="Times New Roman" w:eastAsia="Times New Roman" w:hAnsi="Times New Roman"/>
                <w:b/>
                <w:sz w:val="16"/>
                <w:szCs w:val="16"/>
                <w:lang w:val="en-US"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87348" w14:textId="77777777" w:rsidR="00B50F8F" w:rsidRDefault="00B50F8F">
            <w:pPr>
              <w:suppressAutoHyphens w:val="0"/>
              <w:spacing w:after="0"/>
              <w:jc w:val="center"/>
              <w:textAlignment w:val="auto"/>
              <w:rPr>
                <w:rFonts w:ascii="Times New Roman" w:eastAsia="Times New Roman" w:hAnsi="Times New Roman"/>
                <w:b/>
                <w:sz w:val="14"/>
                <w:szCs w:val="14"/>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B5B7D" w14:textId="77777777" w:rsidR="00B50F8F" w:rsidRDefault="00B50F8F">
            <w:pPr>
              <w:suppressAutoHyphens w:val="0"/>
              <w:spacing w:after="0"/>
              <w:textAlignment w:val="auto"/>
              <w:rPr>
                <w:rFonts w:ascii="Times New Roman" w:eastAsia="Times New Roman" w:hAnsi="Times New Roman"/>
                <w:b/>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851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B32B8"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5B09C"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53381"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5A5D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7277C"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6CE26A61"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r>
      <w:tr w:rsidR="00B50F8F" w14:paraId="26D6C8D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B86D"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F47B"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8E61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F6D7A"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9D7C" w14:textId="77777777" w:rsidR="00B50F8F" w:rsidRDefault="00000000">
            <w:pPr>
              <w:suppressAutoHyphens w:val="0"/>
              <w:spacing w:after="0"/>
              <w:jc w:val="center"/>
              <w:textAlignment w:val="auto"/>
            </w:pPr>
            <w:r>
              <w:rPr>
                <w:rFonts w:ascii="Times New Roman" w:eastAsia="Times New Roman" w:hAnsi="Times New Roman"/>
                <w:b/>
                <w:sz w:val="12"/>
                <w:szCs w:val="12"/>
                <w:lang w:val="en-US" w:eastAsia="bg-B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98C9"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0F7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3346"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DA5F"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5576"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C7FBC"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3068"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B50F8F" w14:paraId="0846A374"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CFC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5C4F3"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51 00  ОСНОВЕН РЕМОНТ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941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A1856" w14:textId="77777777" w:rsidR="00B50F8F" w:rsidRDefault="00B50F8F">
            <w:pPr>
              <w:suppressAutoHyphens w:val="0"/>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4BA6" w14:textId="77777777" w:rsidR="00B50F8F" w:rsidRDefault="00000000">
            <w:pPr>
              <w:suppressAutoHyphens w:val="0"/>
              <w:spacing w:after="0"/>
              <w:jc w:val="right"/>
              <w:textAlignment w:val="auto"/>
            </w:pPr>
            <w:r>
              <w:rPr>
                <w:rFonts w:ascii="Times New Roman" w:eastAsia="Times New Roman" w:hAnsi="Times New Roman"/>
                <w:b/>
                <w:i/>
                <w:color w:val="0000FF"/>
                <w:sz w:val="20"/>
                <w:szCs w:val="20"/>
                <w:lang w:eastAsia="bg-BG"/>
              </w:rPr>
              <w:t>2 6</w:t>
            </w:r>
            <w:r>
              <w:rPr>
                <w:rFonts w:ascii="Times New Roman" w:eastAsia="Times New Roman" w:hAnsi="Times New Roman"/>
                <w:b/>
                <w:i/>
                <w:color w:val="0000FF"/>
                <w:sz w:val="20"/>
                <w:szCs w:val="20"/>
                <w:lang w:val="en-US" w:eastAsia="bg-BG"/>
              </w:rPr>
              <w:t>28 697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DFD1" w14:textId="77777777" w:rsidR="00B50F8F" w:rsidRDefault="00000000">
            <w:pPr>
              <w:suppressAutoHyphens w:val="0"/>
              <w:spacing w:after="0"/>
              <w:jc w:val="right"/>
              <w:textAlignment w:val="auto"/>
            </w:pPr>
            <w:r>
              <w:rPr>
                <w:rFonts w:ascii="Times New Roman" w:eastAsia="Times New Roman" w:hAnsi="Times New Roman"/>
                <w:b/>
                <w:i/>
                <w:color w:val="0000FF"/>
                <w:sz w:val="20"/>
                <w:szCs w:val="20"/>
                <w:lang w:eastAsia="bg-BG"/>
              </w:rPr>
              <w:t>2 67</w:t>
            </w:r>
            <w:r>
              <w:rPr>
                <w:rFonts w:ascii="Times New Roman" w:eastAsia="Times New Roman" w:hAnsi="Times New Roman"/>
                <w:b/>
                <w:i/>
                <w:color w:val="0000FF"/>
                <w:sz w:val="20"/>
                <w:szCs w:val="20"/>
                <w:lang w:val="en-US" w:eastAsia="bg-BG"/>
              </w:rPr>
              <w:t>8 697</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53DD3" w14:textId="77777777" w:rsidR="00B50F8F" w:rsidRDefault="00000000">
            <w:pPr>
              <w:suppressAutoHyphens w:val="0"/>
              <w:spacing w:after="0"/>
              <w:jc w:val="right"/>
              <w:textAlignment w:val="auto"/>
              <w:rPr>
                <w:rFonts w:ascii="Times New Roman" w:eastAsia="Times New Roman" w:hAnsi="Times New Roman"/>
                <w:b/>
                <w:i/>
                <w:color w:val="0000FF"/>
                <w:sz w:val="20"/>
                <w:szCs w:val="20"/>
                <w:lang w:val="en-US" w:eastAsia="bg-BG"/>
              </w:rPr>
            </w:pPr>
            <w:r>
              <w:rPr>
                <w:rFonts w:ascii="Times New Roman" w:eastAsia="Times New Roman" w:hAnsi="Times New Roman"/>
                <w:b/>
                <w:i/>
                <w:color w:val="0000FF"/>
                <w:sz w:val="20"/>
                <w:szCs w:val="20"/>
                <w:lang w:val="en-US" w:eastAsia="bg-BG"/>
              </w:rPr>
              <w:t>88 651</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1C3E2" w14:textId="77777777" w:rsidR="00B50F8F" w:rsidRDefault="00000000">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121 940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953C" w14:textId="77777777" w:rsidR="00B50F8F" w:rsidRDefault="00000000">
            <w:pPr>
              <w:suppressAutoHyphens w:val="0"/>
              <w:spacing w:after="0"/>
              <w:jc w:val="right"/>
              <w:textAlignment w:val="auto"/>
              <w:rPr>
                <w:rFonts w:ascii="Times New Roman" w:eastAsia="Times New Roman" w:hAnsi="Times New Roman"/>
                <w:b/>
                <w:i/>
                <w:color w:val="0000FF"/>
                <w:sz w:val="18"/>
                <w:szCs w:val="18"/>
                <w:lang w:val="en-US" w:eastAsia="bg-BG"/>
              </w:rPr>
            </w:pPr>
            <w:r>
              <w:rPr>
                <w:rFonts w:ascii="Times New Roman" w:eastAsia="Times New Roman" w:hAnsi="Times New Roman"/>
                <w:b/>
                <w:i/>
                <w:color w:val="0000FF"/>
                <w:sz w:val="18"/>
                <w:szCs w:val="18"/>
                <w:lang w:val="en-US"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FA5C" w14:textId="77777777" w:rsidR="00B50F8F" w:rsidRDefault="00000000">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930 307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A73EB" w14:textId="77777777" w:rsidR="00B50F8F" w:rsidRDefault="00000000">
            <w:pPr>
              <w:suppressAutoHyphens w:val="0"/>
              <w:spacing w:after="0"/>
              <w:jc w:val="right"/>
              <w:textAlignment w:val="auto"/>
              <w:rPr>
                <w:rFonts w:ascii="Times New Roman" w:eastAsia="Times New Roman" w:hAnsi="Times New Roman"/>
                <w:b/>
                <w:i/>
                <w:color w:val="0000FF"/>
                <w:sz w:val="20"/>
                <w:szCs w:val="20"/>
                <w:lang w:eastAsia="bg-BG"/>
              </w:rPr>
            </w:pPr>
            <w:r>
              <w:rPr>
                <w:rFonts w:ascii="Times New Roman" w:eastAsia="Times New Roman" w:hAnsi="Times New Roman"/>
                <w:b/>
                <w:i/>
                <w:color w:val="0000FF"/>
                <w:sz w:val="20"/>
                <w:szCs w:val="20"/>
                <w:lang w:eastAsia="bg-BG"/>
              </w:rPr>
              <w:t>48 210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9F58" w14:textId="77777777" w:rsidR="00B50F8F" w:rsidRDefault="00000000">
            <w:pPr>
              <w:suppressAutoHyphens w:val="0"/>
              <w:spacing w:after="0"/>
              <w:jc w:val="right"/>
              <w:textAlignment w:val="auto"/>
              <w:rPr>
                <w:rFonts w:ascii="Times New Roman" w:eastAsia="Times New Roman" w:hAnsi="Times New Roman"/>
                <w:b/>
                <w:i/>
                <w:color w:val="0000FF"/>
                <w:sz w:val="18"/>
                <w:szCs w:val="18"/>
                <w:lang w:eastAsia="bg-BG"/>
              </w:rPr>
            </w:pPr>
            <w:r>
              <w:rPr>
                <w:rFonts w:ascii="Times New Roman" w:eastAsia="Times New Roman" w:hAnsi="Times New Roman"/>
                <w:b/>
                <w:i/>
                <w:color w:val="0000FF"/>
                <w:sz w:val="18"/>
                <w:szCs w:val="18"/>
                <w:lang w:eastAsia="bg-BG"/>
              </w:rPr>
              <w:t>1 489 589</w:t>
            </w:r>
          </w:p>
        </w:tc>
      </w:tr>
      <w:tr w:rsidR="00B50F8F" w14:paraId="0CF3FDF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514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2511"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DC78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C38D9" w14:textId="77777777" w:rsidR="00B50F8F" w:rsidRDefault="00B50F8F">
            <w:pPr>
              <w:suppressAutoHyphens w:val="0"/>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964D" w14:textId="77777777" w:rsidR="00B50F8F" w:rsidRDefault="00B50F8F">
            <w:pPr>
              <w:suppressAutoHyphens w:val="0"/>
              <w:spacing w:after="0"/>
              <w:jc w:val="right"/>
              <w:textAlignment w:val="auto"/>
              <w:rPr>
                <w:rFonts w:ascii="Times New Roman" w:eastAsia="Times New Roman" w:hAnsi="Times New Roman"/>
                <w:b/>
                <w:i/>
                <w:color w:val="0000FF"/>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BEE07" w14:textId="77777777" w:rsidR="00B50F8F" w:rsidRDefault="00B50F8F">
            <w:pPr>
              <w:suppressAutoHyphens w:val="0"/>
              <w:spacing w:after="0"/>
              <w:jc w:val="right"/>
              <w:textAlignment w:val="auto"/>
              <w:rPr>
                <w:rFonts w:ascii="Times New Roman" w:eastAsia="Times New Roman" w:hAnsi="Times New Roman"/>
                <w:b/>
                <w:i/>
                <w:color w:val="0000FF"/>
                <w:sz w:val="20"/>
                <w:szCs w:val="20"/>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4528" w14:textId="77777777" w:rsidR="00B50F8F" w:rsidRDefault="00B50F8F">
            <w:pPr>
              <w:suppressAutoHyphens w:val="0"/>
              <w:spacing w:after="0"/>
              <w:jc w:val="right"/>
              <w:textAlignment w:val="auto"/>
              <w:rPr>
                <w:rFonts w:ascii="Times New Roman" w:eastAsia="Times New Roman" w:hAnsi="Times New Roman"/>
                <w:b/>
                <w:i/>
                <w:color w:val="0000FF"/>
                <w:sz w:val="20"/>
                <w:szCs w:val="20"/>
                <w:lang w:val="en-US"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D55D" w14:textId="77777777" w:rsidR="00B50F8F" w:rsidRDefault="00B50F8F">
            <w:pPr>
              <w:suppressAutoHyphens w:val="0"/>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35B7" w14:textId="77777777" w:rsidR="00B50F8F" w:rsidRDefault="00B50F8F">
            <w:pPr>
              <w:suppressAutoHyphens w:val="0"/>
              <w:spacing w:after="0"/>
              <w:jc w:val="right"/>
              <w:textAlignment w:val="auto"/>
              <w:rPr>
                <w:rFonts w:ascii="Times New Roman" w:eastAsia="Times New Roman" w:hAnsi="Times New Roman"/>
                <w:b/>
                <w:i/>
                <w:color w:val="0000FF"/>
                <w:sz w:val="18"/>
                <w:szCs w:val="18"/>
                <w:lang w:val="en-US"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B7AA8" w14:textId="77777777" w:rsidR="00B50F8F" w:rsidRDefault="00B50F8F">
            <w:pPr>
              <w:suppressAutoHyphens w:val="0"/>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5C52" w14:textId="77777777" w:rsidR="00B50F8F" w:rsidRDefault="00B50F8F">
            <w:pPr>
              <w:suppressAutoHyphens w:val="0"/>
              <w:spacing w:after="0"/>
              <w:jc w:val="right"/>
              <w:textAlignment w:val="auto"/>
              <w:rPr>
                <w:rFonts w:ascii="Times New Roman" w:eastAsia="Times New Roman" w:hAnsi="Times New Roman"/>
                <w:b/>
                <w:i/>
                <w:color w:val="0000FF"/>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B6EBC" w14:textId="77777777" w:rsidR="00B50F8F" w:rsidRDefault="00B50F8F">
            <w:pPr>
              <w:suppressAutoHyphens w:val="0"/>
              <w:spacing w:after="0"/>
              <w:jc w:val="right"/>
              <w:textAlignment w:val="auto"/>
              <w:rPr>
                <w:rFonts w:ascii="Times New Roman" w:eastAsia="Times New Roman" w:hAnsi="Times New Roman"/>
                <w:b/>
                <w:i/>
                <w:color w:val="0000FF"/>
                <w:sz w:val="18"/>
                <w:szCs w:val="18"/>
                <w:lang w:eastAsia="bg-BG"/>
              </w:rPr>
            </w:pPr>
          </w:p>
        </w:tc>
      </w:tr>
      <w:tr w:rsidR="00B50F8F" w14:paraId="4BB3DB4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19949" w14:textId="77777777" w:rsidR="00B50F8F" w:rsidRDefault="00000000">
            <w:pPr>
              <w:suppressAutoHyphens w:val="0"/>
              <w:spacing w:after="0"/>
              <w:jc w:val="center"/>
              <w:textAlignment w:val="auto"/>
            </w:pPr>
            <w:r>
              <w:rPr>
                <w:rFonts w:ascii="Times New Roman" w:eastAsia="Times New Roman" w:hAnsi="Times New Roman"/>
                <w:b/>
                <w:sz w:val="16"/>
                <w:szCs w:val="16"/>
                <w:lang w:val="ru-RU" w:eastAsia="bg-BG"/>
              </w:rPr>
              <w:t>1</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48BB" w14:textId="77777777" w:rsidR="00B50F8F" w:rsidRDefault="00000000">
            <w:pPr>
              <w:suppressAutoHyphens w:val="0"/>
              <w:spacing w:after="0"/>
              <w:textAlignment w:val="auto"/>
              <w:rPr>
                <w:rFonts w:ascii="Times New Roman" w:eastAsia="Times New Roman" w:hAnsi="Times New Roman"/>
                <w:bCs/>
                <w:color w:val="000000"/>
                <w:sz w:val="18"/>
                <w:szCs w:val="18"/>
                <w:lang w:eastAsia="bg-BG"/>
              </w:rPr>
            </w:pPr>
            <w:r>
              <w:rPr>
                <w:rFonts w:ascii="Times New Roman" w:eastAsia="Times New Roman" w:hAnsi="Times New Roman"/>
                <w:bCs/>
                <w:color w:val="000000"/>
                <w:sz w:val="18"/>
                <w:szCs w:val="18"/>
                <w:lang w:eastAsia="bg-BG"/>
              </w:rPr>
              <w:t>Основен ремонт на водогреен котел ТМП „Термостал“ на отоплителна инсталация в ОУ „П.Евтимий“ с.Новачене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D0526"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en-US" w:eastAsia="bg-BG"/>
              </w:rPr>
              <w:t>2</w:t>
            </w: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en-US" w:eastAsia="bg-BG"/>
              </w:rPr>
              <w:t>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B6D20" w14:textId="77777777" w:rsidR="00B50F8F" w:rsidRDefault="00B50F8F">
            <w:pPr>
              <w:suppressAutoHyphens w:val="0"/>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5B3D" w14:textId="77777777" w:rsidR="00B50F8F" w:rsidRDefault="00000000">
            <w:pPr>
              <w:suppressAutoHyphens w:val="0"/>
              <w:spacing w:after="0"/>
              <w:jc w:val="right"/>
              <w:textAlignment w:val="auto"/>
              <w:rPr>
                <w:rFonts w:ascii="Times New Roman" w:eastAsia="Times New Roman" w:hAnsi="Times New Roman"/>
                <w:b/>
                <w:i/>
                <w:color w:val="000000"/>
                <w:sz w:val="20"/>
                <w:szCs w:val="20"/>
                <w:lang w:eastAsia="bg-BG"/>
              </w:rPr>
            </w:pPr>
            <w:r>
              <w:rPr>
                <w:rFonts w:ascii="Times New Roman" w:eastAsia="Times New Roman" w:hAnsi="Times New Roman"/>
                <w:b/>
                <w:i/>
                <w:color w:val="000000"/>
                <w:sz w:val="20"/>
                <w:szCs w:val="20"/>
                <w:lang w:eastAsia="bg-BG"/>
              </w:rPr>
              <w:t>6 846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6FB3E" w14:textId="77777777" w:rsidR="00B50F8F" w:rsidRDefault="00000000">
            <w:pPr>
              <w:suppressAutoHyphens w:val="0"/>
              <w:spacing w:after="0"/>
              <w:jc w:val="right"/>
              <w:textAlignment w:val="auto"/>
              <w:rPr>
                <w:rFonts w:ascii="Times New Roman" w:eastAsia="Times New Roman" w:hAnsi="Times New Roman"/>
                <w:b/>
                <w:i/>
                <w:color w:val="000000"/>
                <w:sz w:val="20"/>
                <w:szCs w:val="20"/>
                <w:lang w:eastAsia="bg-BG"/>
              </w:rPr>
            </w:pPr>
            <w:r>
              <w:rPr>
                <w:rFonts w:ascii="Times New Roman" w:eastAsia="Times New Roman" w:hAnsi="Times New Roman"/>
                <w:b/>
                <w:i/>
                <w:color w:val="000000"/>
                <w:sz w:val="20"/>
                <w:szCs w:val="20"/>
                <w:lang w:eastAsia="bg-BG"/>
              </w:rPr>
              <w:t>6 846</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14952" w14:textId="77777777" w:rsidR="00B50F8F" w:rsidRDefault="00000000">
            <w:pPr>
              <w:suppressAutoHyphens w:val="0"/>
              <w:spacing w:after="0"/>
              <w:jc w:val="right"/>
              <w:textAlignment w:val="auto"/>
              <w:rPr>
                <w:rFonts w:ascii="Times New Roman" w:eastAsia="Times New Roman" w:hAnsi="Times New Roman"/>
                <w:bCs/>
                <w:i/>
                <w:color w:val="000000"/>
                <w:sz w:val="20"/>
                <w:szCs w:val="20"/>
                <w:lang w:eastAsia="bg-BG"/>
              </w:rPr>
            </w:pPr>
            <w:r>
              <w:rPr>
                <w:rFonts w:ascii="Times New Roman" w:eastAsia="Times New Roman" w:hAnsi="Times New Roman"/>
                <w:bCs/>
                <w:i/>
                <w:color w:val="000000"/>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B9CA" w14:textId="77777777" w:rsidR="00B50F8F" w:rsidRDefault="00000000">
            <w:pPr>
              <w:suppressAutoHyphens w:val="0"/>
              <w:spacing w:after="0"/>
              <w:jc w:val="right"/>
              <w:textAlignment w:val="auto"/>
              <w:rPr>
                <w:rFonts w:ascii="Times New Roman" w:eastAsia="Times New Roman" w:hAnsi="Times New Roman"/>
                <w:bCs/>
                <w:i/>
                <w:color w:val="000000"/>
                <w:sz w:val="20"/>
                <w:szCs w:val="20"/>
                <w:lang w:eastAsia="bg-BG"/>
              </w:rPr>
            </w:pPr>
            <w:r>
              <w:rPr>
                <w:rFonts w:ascii="Times New Roman" w:eastAsia="Times New Roman" w:hAnsi="Times New Roman"/>
                <w:bCs/>
                <w:i/>
                <w:color w:val="000000"/>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23C8B" w14:textId="77777777" w:rsidR="00B50F8F" w:rsidRDefault="00000000">
            <w:pPr>
              <w:suppressAutoHyphens w:val="0"/>
              <w:spacing w:after="0"/>
              <w:jc w:val="right"/>
              <w:textAlignment w:val="auto"/>
              <w:rPr>
                <w:rFonts w:ascii="Times New Roman" w:eastAsia="Times New Roman" w:hAnsi="Times New Roman"/>
                <w:bCs/>
                <w:i/>
                <w:color w:val="000000"/>
                <w:sz w:val="18"/>
                <w:szCs w:val="18"/>
                <w:lang w:eastAsia="bg-BG"/>
              </w:rPr>
            </w:pPr>
            <w:r>
              <w:rPr>
                <w:rFonts w:ascii="Times New Roman" w:eastAsia="Times New Roman" w:hAnsi="Times New Roman"/>
                <w:bCs/>
                <w:i/>
                <w:color w:val="000000"/>
                <w:sz w:val="18"/>
                <w:szCs w:val="18"/>
                <w:lang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893E" w14:textId="77777777" w:rsidR="00B50F8F" w:rsidRDefault="00000000">
            <w:pPr>
              <w:suppressAutoHyphens w:val="0"/>
              <w:spacing w:after="0"/>
              <w:jc w:val="right"/>
              <w:textAlignment w:val="auto"/>
              <w:rPr>
                <w:rFonts w:ascii="Times New Roman" w:eastAsia="Times New Roman" w:hAnsi="Times New Roman"/>
                <w:bCs/>
                <w:i/>
                <w:color w:val="000000"/>
                <w:sz w:val="20"/>
                <w:szCs w:val="20"/>
                <w:lang w:eastAsia="bg-BG"/>
              </w:rPr>
            </w:pPr>
            <w:r>
              <w:rPr>
                <w:rFonts w:ascii="Times New Roman" w:eastAsia="Times New Roman" w:hAnsi="Times New Roman"/>
                <w:bCs/>
                <w:i/>
                <w:color w:val="000000"/>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0D54" w14:textId="77777777" w:rsidR="00B50F8F" w:rsidRDefault="00000000">
            <w:pPr>
              <w:suppressAutoHyphens w:val="0"/>
              <w:spacing w:after="0"/>
              <w:jc w:val="right"/>
              <w:textAlignment w:val="auto"/>
              <w:rPr>
                <w:rFonts w:ascii="Times New Roman" w:eastAsia="Times New Roman" w:hAnsi="Times New Roman"/>
                <w:bCs/>
                <w:i/>
                <w:color w:val="000000"/>
                <w:sz w:val="20"/>
                <w:szCs w:val="20"/>
                <w:lang w:eastAsia="bg-BG"/>
              </w:rPr>
            </w:pPr>
            <w:r>
              <w:rPr>
                <w:rFonts w:ascii="Times New Roman" w:eastAsia="Times New Roman" w:hAnsi="Times New Roman"/>
                <w:bCs/>
                <w:i/>
                <w:color w:val="000000"/>
                <w:sz w:val="20"/>
                <w:szCs w:val="20"/>
                <w:lang w:eastAsia="bg-BG"/>
              </w:rPr>
              <w:t>6 846</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2875" w14:textId="77777777" w:rsidR="00B50F8F" w:rsidRDefault="00000000">
            <w:pPr>
              <w:suppressAutoHyphens w:val="0"/>
              <w:spacing w:after="0"/>
              <w:jc w:val="right"/>
              <w:textAlignment w:val="auto"/>
              <w:rPr>
                <w:rFonts w:ascii="Times New Roman" w:eastAsia="Times New Roman" w:hAnsi="Times New Roman"/>
                <w:bCs/>
                <w:i/>
                <w:color w:val="000000"/>
                <w:sz w:val="18"/>
                <w:szCs w:val="18"/>
                <w:lang w:eastAsia="bg-BG"/>
              </w:rPr>
            </w:pPr>
            <w:r>
              <w:rPr>
                <w:rFonts w:ascii="Times New Roman" w:eastAsia="Times New Roman" w:hAnsi="Times New Roman"/>
                <w:bCs/>
                <w:i/>
                <w:color w:val="000000"/>
                <w:sz w:val="18"/>
                <w:szCs w:val="18"/>
                <w:lang w:eastAsia="bg-BG"/>
              </w:rPr>
              <w:t>0</w:t>
            </w:r>
          </w:p>
        </w:tc>
      </w:tr>
      <w:tr w:rsidR="00B50F8F" w14:paraId="2965671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3DA2" w14:textId="77777777" w:rsidR="00B50F8F" w:rsidRDefault="00000000">
            <w:pPr>
              <w:suppressAutoHyphens w:val="0"/>
              <w:spacing w:after="0"/>
              <w:jc w:val="center"/>
              <w:textAlignment w:val="auto"/>
              <w:rPr>
                <w:rFonts w:ascii="Times New Roman" w:eastAsia="Times New Roman" w:hAnsi="Times New Roman"/>
                <w:b/>
                <w:sz w:val="16"/>
                <w:szCs w:val="16"/>
                <w:lang w:val="ru-RU" w:eastAsia="bg-BG"/>
              </w:rPr>
            </w:pPr>
            <w:r>
              <w:rPr>
                <w:rFonts w:ascii="Times New Roman" w:eastAsia="Times New Roman" w:hAnsi="Times New Roman"/>
                <w:b/>
                <w:sz w:val="16"/>
                <w:szCs w:val="16"/>
                <w:lang w:val="ru-RU" w:eastAsia="bg-BG"/>
              </w:rPr>
              <w:t>2</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95FF3" w14:textId="77777777" w:rsidR="00B50F8F" w:rsidRDefault="00000000">
            <w:pPr>
              <w:suppressAutoHyphens w:val="0"/>
              <w:spacing w:after="0"/>
              <w:textAlignment w:val="auto"/>
              <w:rPr>
                <w:rFonts w:ascii="Times New Roman" w:eastAsia="Times New Roman" w:hAnsi="Times New Roman"/>
                <w:bCs/>
                <w:color w:val="000000"/>
                <w:sz w:val="18"/>
                <w:szCs w:val="18"/>
                <w:shd w:val="clear" w:color="auto" w:fill="FFFF00"/>
                <w:lang w:eastAsia="bg-BG"/>
              </w:rPr>
            </w:pPr>
            <w:r>
              <w:rPr>
                <w:rFonts w:ascii="Times New Roman" w:eastAsia="Times New Roman" w:hAnsi="Times New Roman"/>
                <w:bCs/>
                <w:color w:val="000000"/>
                <w:sz w:val="18"/>
                <w:szCs w:val="18"/>
                <w:shd w:val="clear" w:color="auto" w:fill="FFFF00"/>
                <w:lang w:eastAsia="bg-BG"/>
              </w:rPr>
              <w:t>Ремонт на отоплителна инсталация в детска градина /ДГ/ „Здравец“ с. Муселиево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9691" w14:textId="77777777" w:rsidR="00B50F8F" w:rsidRDefault="00000000">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r>
              <w:rPr>
                <w:rFonts w:ascii="Times New Roman" w:eastAsia="Times New Roman" w:hAnsi="Times New Roman"/>
                <w:b/>
                <w:color w:val="FF0000"/>
                <w:sz w:val="14"/>
                <w:szCs w:val="14"/>
                <w:shd w:val="clear" w:color="auto" w:fill="FFFF00"/>
                <w:lang w:eastAsia="bg-BG"/>
              </w:rPr>
              <w:t>2022-2022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EF5F" w14:textId="77777777" w:rsidR="00B50F8F" w:rsidRDefault="00000000">
            <w:pPr>
              <w:suppressAutoHyphens w:val="0"/>
              <w:spacing w:after="0"/>
              <w:jc w:val="right"/>
              <w:textAlignment w:val="auto"/>
            </w:pPr>
            <w:r>
              <w:rPr>
                <w:rFonts w:ascii="Times New Roman" w:eastAsia="Times New Roman" w:hAnsi="Times New Roman"/>
                <w:b/>
                <w:i/>
                <w:sz w:val="16"/>
                <w:szCs w:val="16"/>
                <w:shd w:val="clear" w:color="auto" w:fill="FFFF00"/>
                <w:lang w:eastAsia="bg-BG"/>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A0047"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eastAsia="bg-BG"/>
              </w:rPr>
            </w:pPr>
            <w:r>
              <w:rPr>
                <w:rFonts w:ascii="Times New Roman" w:eastAsia="Times New Roman" w:hAnsi="Times New Roman"/>
                <w:b/>
                <w:i/>
                <w:sz w:val="20"/>
                <w:szCs w:val="20"/>
                <w:shd w:val="clear" w:color="auto" w:fill="FF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98BCA"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6 500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4C914" w14:textId="77777777" w:rsidR="00B50F8F" w:rsidRDefault="00000000">
            <w:pPr>
              <w:suppressAutoHyphens w:val="0"/>
              <w:spacing w:after="0"/>
              <w:jc w:val="right"/>
              <w:textAlignment w:val="auto"/>
            </w:pPr>
            <w:r>
              <w:rPr>
                <w:rFonts w:ascii="Times New Roman" w:eastAsia="Times New Roman" w:hAnsi="Times New Roman"/>
                <w:bCs/>
                <w:i/>
                <w:sz w:val="20"/>
                <w:szCs w:val="20"/>
                <w:shd w:val="clear" w:color="auto" w:fill="FFFF0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2F87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6 500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55F5" w14:textId="77777777" w:rsidR="00B50F8F" w:rsidRDefault="00000000">
            <w:pPr>
              <w:suppressAutoHyphens w:val="0"/>
              <w:spacing w:after="0"/>
              <w:jc w:val="right"/>
              <w:textAlignment w:val="auto"/>
            </w:pPr>
            <w:r>
              <w:rPr>
                <w:rFonts w:ascii="Times New Roman" w:eastAsia="Times New Roman" w:hAnsi="Times New Roman"/>
                <w:bCs/>
                <w:i/>
                <w:sz w:val="20"/>
                <w:szCs w:val="20"/>
                <w:shd w:val="clear" w:color="auto" w:fill="FFFF0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7896" w14:textId="77777777" w:rsidR="00B50F8F" w:rsidRDefault="00000000">
            <w:pPr>
              <w:suppressAutoHyphens w:val="0"/>
              <w:spacing w:after="0"/>
              <w:jc w:val="right"/>
              <w:textAlignment w:val="auto"/>
            </w:pPr>
            <w:r>
              <w:rPr>
                <w:rFonts w:ascii="Times New Roman" w:eastAsia="Times New Roman" w:hAnsi="Times New Roman"/>
                <w:bCs/>
                <w:iCs/>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F181" w14:textId="77777777" w:rsidR="00B50F8F" w:rsidRDefault="00000000">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0A1A1" w14:textId="77777777" w:rsidR="00B50F8F" w:rsidRDefault="00000000">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r>
      <w:tr w:rsidR="00B50F8F" w14:paraId="2D9185B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FDF41"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7F8D"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w:t>
            </w:r>
            <w:r>
              <w:rPr>
                <w:rFonts w:ascii="Times New Roman" w:eastAsia="Times New Roman" w:hAnsi="Times New Roman"/>
                <w:b/>
                <w:i/>
                <w:sz w:val="18"/>
                <w:szCs w:val="18"/>
                <w:lang w:val="en-US" w:eastAsia="bg-BG"/>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343D" w14:textId="77777777" w:rsidR="00B50F8F" w:rsidRDefault="00B50F8F">
            <w:pPr>
              <w:suppressAutoHyphens w:val="0"/>
              <w:spacing w:after="0"/>
              <w:jc w:val="center"/>
              <w:textAlignment w:val="auto"/>
              <w:rPr>
                <w:rFonts w:ascii="Times New Roman" w:eastAsia="Times New Roman" w:hAnsi="Times New Roman"/>
                <w:sz w:val="14"/>
                <w:szCs w:val="14"/>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F748" w14:textId="77777777" w:rsidR="00B50F8F" w:rsidRDefault="00B50F8F">
            <w:pPr>
              <w:suppressAutoHyphens w:val="0"/>
              <w:spacing w:after="0"/>
              <w:jc w:val="right"/>
              <w:textAlignment w:val="auto"/>
              <w:rPr>
                <w:rFonts w:ascii="Times New Roman" w:eastAsia="Times New Roman" w:hAnsi="Times New Roman"/>
                <w:i/>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46F1" w14:textId="77777777" w:rsidR="00B50F8F" w:rsidRDefault="00B50F8F">
            <w:pPr>
              <w:suppressAutoHyphens w:val="0"/>
              <w:spacing w:after="0"/>
              <w:jc w:val="right"/>
              <w:textAlignment w:val="auto"/>
              <w:rPr>
                <w:rFonts w:ascii="Times New Roman" w:eastAsia="Times New Roman" w:hAnsi="Times New Roman"/>
                <w:b/>
                <w:i/>
                <w:sz w:val="20"/>
                <w:szCs w:val="20"/>
                <w:lang w:val="en-US"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377D3" w14:textId="77777777" w:rsidR="00B50F8F" w:rsidRDefault="00B50F8F">
            <w:pPr>
              <w:suppressAutoHyphens w:val="0"/>
              <w:spacing w:after="0"/>
              <w:jc w:val="right"/>
              <w:textAlignment w:val="auto"/>
              <w:rPr>
                <w:rFonts w:ascii="Times New Roman" w:eastAsia="Times New Roman" w:hAnsi="Times New Roman"/>
                <w:b/>
                <w:i/>
                <w:sz w:val="20"/>
                <w:szCs w:val="20"/>
                <w:lang w:val="en-US"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89F30" w14:textId="77777777" w:rsidR="00B50F8F" w:rsidRDefault="00B50F8F">
            <w:pPr>
              <w:suppressAutoHyphens w:val="0"/>
              <w:spacing w:after="0"/>
              <w:jc w:val="right"/>
              <w:textAlignment w:val="auto"/>
              <w:rPr>
                <w:rFonts w:ascii="Times New Roman" w:eastAsia="Times New Roman" w:hAnsi="Times New Roman"/>
                <w:bCs/>
                <w:i/>
                <w:sz w:val="20"/>
                <w:szCs w:val="20"/>
                <w:lang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FBD7F" w14:textId="77777777" w:rsidR="00B50F8F" w:rsidRDefault="00B50F8F">
            <w:pPr>
              <w:suppressAutoHyphens w:val="0"/>
              <w:spacing w:after="0"/>
              <w:jc w:val="right"/>
              <w:textAlignment w:val="auto"/>
              <w:rPr>
                <w:rFonts w:ascii="Times New Roman" w:eastAsia="Times New Roman" w:hAnsi="Times New Roman"/>
                <w:bCs/>
                <w:i/>
                <w:sz w:val="20"/>
                <w:szCs w:val="20"/>
                <w:lang w:val="en-US"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5686F" w14:textId="77777777" w:rsidR="00B50F8F" w:rsidRDefault="00B50F8F">
            <w:pPr>
              <w:suppressAutoHyphens w:val="0"/>
              <w:spacing w:after="0"/>
              <w:jc w:val="right"/>
              <w:textAlignment w:val="auto"/>
              <w:rPr>
                <w:rFonts w:ascii="Times New Roman" w:eastAsia="Times New Roman" w:hAnsi="Times New Roman"/>
                <w:bCs/>
                <w:i/>
                <w:sz w:val="20"/>
                <w:szCs w:val="20"/>
                <w:lang w:val="ru-RU"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4461C" w14:textId="77777777" w:rsidR="00B50F8F" w:rsidRDefault="00B50F8F">
            <w:pPr>
              <w:suppressAutoHyphens w:val="0"/>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8D92" w14:textId="77777777" w:rsidR="00B50F8F" w:rsidRDefault="00B50F8F">
            <w:pPr>
              <w:suppressAutoHyphens w:val="0"/>
              <w:spacing w:after="0"/>
              <w:jc w:val="right"/>
              <w:textAlignment w:val="auto"/>
              <w:rPr>
                <w:rFonts w:ascii="Times New Roman" w:eastAsia="Times New Roman" w:hAnsi="Times New Roman"/>
                <w:b/>
                <w:iCs/>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D502" w14:textId="77777777" w:rsidR="00B50F8F" w:rsidRDefault="00B50F8F">
            <w:pPr>
              <w:suppressAutoHyphens w:val="0"/>
              <w:spacing w:after="0"/>
              <w:jc w:val="right"/>
              <w:textAlignment w:val="auto"/>
              <w:rPr>
                <w:rFonts w:ascii="Times New Roman" w:eastAsia="Times New Roman" w:hAnsi="Times New Roman"/>
                <w:b/>
                <w:iCs/>
                <w:sz w:val="20"/>
                <w:szCs w:val="20"/>
                <w:lang w:eastAsia="bg-BG"/>
              </w:rPr>
            </w:pPr>
          </w:p>
        </w:tc>
      </w:tr>
      <w:tr w:rsidR="00B50F8F" w14:paraId="6CA8C53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BA95" w14:textId="77777777" w:rsidR="00B50F8F" w:rsidRDefault="00000000">
            <w:pPr>
              <w:suppressAutoHyphens w:val="0"/>
              <w:spacing w:after="0"/>
              <w:jc w:val="center"/>
              <w:textAlignment w:val="auto"/>
              <w:rPr>
                <w:rFonts w:ascii="Times New Roman" w:eastAsia="Times New Roman" w:hAnsi="Times New Roman"/>
                <w:b/>
                <w:sz w:val="16"/>
                <w:szCs w:val="16"/>
                <w:lang w:val="ru-RU" w:eastAsia="bg-BG"/>
              </w:rPr>
            </w:pPr>
            <w:r>
              <w:rPr>
                <w:rFonts w:ascii="Times New Roman" w:eastAsia="Times New Roman" w:hAnsi="Times New Roman"/>
                <w:b/>
                <w:sz w:val="16"/>
                <w:szCs w:val="16"/>
                <w:lang w:val="ru-RU" w:eastAsia="bg-BG"/>
              </w:rPr>
              <w:t>3</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CB374" w14:textId="77777777" w:rsidR="00B50F8F" w:rsidRDefault="00000000">
            <w:pPr>
              <w:suppressAutoHyphens w:val="0"/>
              <w:spacing w:after="0"/>
              <w:jc w:val="both"/>
              <w:textAlignment w:val="auto"/>
            </w:pPr>
            <w:r>
              <w:rPr>
                <w:rFonts w:ascii="Times New Roman" w:eastAsia="Times New Roman" w:hAnsi="Times New Roman"/>
                <w:sz w:val="18"/>
                <w:szCs w:val="18"/>
                <w:lang w:eastAsia="bg-BG"/>
              </w:rPr>
              <w:t xml:space="preserve">Проект "Реконструкция, рехабилитация и обновяване на обекти на територията на община Никопол", договор № BG06RDNP001-19.253-0001-С01/16.02.2021г. ПРСР 20214-2020 г. </w:t>
            </w:r>
            <w:r>
              <w:rPr>
                <w:rFonts w:ascii="Times New Roman" w:eastAsia="Times New Roman" w:hAnsi="Times New Roman"/>
                <w:bCs/>
                <w:color w:val="FF0000"/>
                <w:sz w:val="18"/>
                <w:szCs w:val="18"/>
                <w:lang w:val="ru-RU" w:eastAsia="bg-BG"/>
              </w:rPr>
              <w:t>(60</w:t>
            </w:r>
            <w:r>
              <w:rPr>
                <w:rFonts w:ascii="Times New Roman" w:eastAsia="Times New Roman" w:hAnsi="Times New Roman"/>
                <w:bCs/>
                <w:color w:val="FF0000"/>
                <w:sz w:val="18"/>
                <w:szCs w:val="18"/>
                <w:lang w:val="en-US" w:eastAsia="bg-BG"/>
              </w:rPr>
              <w:t>6</w:t>
            </w:r>
            <w:r>
              <w:rPr>
                <w:rFonts w:ascii="Times New Roman" w:eastAsia="Times New Roman" w:hAnsi="Times New Roman"/>
                <w:bCs/>
                <w:color w:val="FF0000"/>
                <w:sz w:val="18"/>
                <w:szCs w:val="18"/>
                <w:lang w:val="ru-RU" w:eastAsia="bg-BG"/>
              </w:rPr>
              <w:t>/5100)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D545D"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en-US" w:eastAsia="bg-BG"/>
              </w:rPr>
              <w:t>2</w:t>
            </w: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en-US" w:eastAsia="bg-BG"/>
              </w:rPr>
              <w:t>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4ADB" w14:textId="77777777" w:rsidR="00B50F8F" w:rsidRDefault="00B50F8F">
            <w:pPr>
              <w:suppressAutoHyphens w:val="0"/>
              <w:spacing w:after="0"/>
              <w:jc w:val="right"/>
              <w:textAlignment w:val="auto"/>
              <w:rPr>
                <w:rFonts w:ascii="Times New Roman" w:eastAsia="Times New Roman" w:hAnsi="Times New Roman"/>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66995"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464 808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D518B"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464 808</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E2839"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EDAC"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A698" w14:textId="77777777" w:rsidR="00B50F8F" w:rsidRDefault="00000000">
            <w:pPr>
              <w:suppressAutoHyphens w:val="0"/>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D729"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464 808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ED60"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5F89"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B50F8F" w14:paraId="5513558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9C8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BE73E" w14:textId="77777777" w:rsidR="00B50F8F" w:rsidRDefault="00000000">
            <w:pPr>
              <w:suppressAutoHyphens w:val="0"/>
              <w:spacing w:after="0"/>
              <w:textAlignment w:val="auto"/>
            </w:pPr>
            <w:r>
              <w:rPr>
                <w:rFonts w:ascii="Times New Roman" w:eastAsia="Times New Roman" w:hAnsi="Times New Roman"/>
                <w:sz w:val="18"/>
                <w:szCs w:val="18"/>
                <w:lang w:eastAsia="bg-BG"/>
              </w:rPr>
              <w:t>Проект:№</w:t>
            </w:r>
            <w:r>
              <w:rPr>
                <w:rFonts w:ascii="Times New Roman" w:eastAsia="Times New Roman" w:hAnsi="Times New Roman"/>
                <w:sz w:val="18"/>
                <w:szCs w:val="18"/>
                <w:lang w:val="en-US" w:eastAsia="bg-BG"/>
              </w:rPr>
              <w:t>BG</w:t>
            </w:r>
            <w:r>
              <w:rPr>
                <w:rFonts w:ascii="Times New Roman" w:eastAsia="Times New Roman" w:hAnsi="Times New Roman"/>
                <w:sz w:val="18"/>
                <w:szCs w:val="18"/>
                <w:lang w:val="ru-RU" w:eastAsia="bg-BG"/>
              </w:rPr>
              <w:t>06</w:t>
            </w:r>
            <w:r>
              <w:rPr>
                <w:rFonts w:ascii="Times New Roman" w:eastAsia="Times New Roman" w:hAnsi="Times New Roman"/>
                <w:sz w:val="18"/>
                <w:szCs w:val="18"/>
                <w:lang w:val="en-US" w:eastAsia="bg-BG"/>
              </w:rPr>
              <w:t>RDNP</w:t>
            </w:r>
            <w:r>
              <w:rPr>
                <w:rFonts w:ascii="Times New Roman" w:eastAsia="Times New Roman" w:hAnsi="Times New Roman"/>
                <w:sz w:val="18"/>
                <w:szCs w:val="18"/>
                <w:lang w:val="ru-RU" w:eastAsia="bg-BG"/>
              </w:rPr>
              <w:t>001-7.006-0072</w:t>
            </w:r>
            <w:r>
              <w:rPr>
                <w:rFonts w:ascii="Times New Roman" w:eastAsia="Times New Roman" w:hAnsi="Times New Roman"/>
                <w:sz w:val="18"/>
                <w:szCs w:val="18"/>
                <w:lang w:eastAsia="bg-BG"/>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Pr>
                <w:rFonts w:ascii="Times New Roman" w:eastAsia="Times New Roman" w:hAnsi="Times New Roman"/>
                <w:sz w:val="18"/>
                <w:szCs w:val="18"/>
                <w:lang w:val="en-US" w:eastAsia="bg-BG"/>
              </w:rPr>
              <w:t>BG</w:t>
            </w:r>
            <w:r>
              <w:rPr>
                <w:rFonts w:ascii="Times New Roman" w:eastAsia="Times New Roman" w:hAnsi="Times New Roman"/>
                <w:sz w:val="18"/>
                <w:szCs w:val="18"/>
                <w:lang w:val="ru-RU" w:eastAsia="bg-BG"/>
              </w:rPr>
              <w:t>06</w:t>
            </w:r>
            <w:r>
              <w:rPr>
                <w:rFonts w:ascii="Times New Roman" w:eastAsia="Times New Roman" w:hAnsi="Times New Roman"/>
                <w:sz w:val="18"/>
                <w:szCs w:val="18"/>
                <w:lang w:val="en-US" w:eastAsia="bg-BG"/>
              </w:rPr>
              <w:t>RDNP</w:t>
            </w:r>
            <w:r>
              <w:rPr>
                <w:rFonts w:ascii="Times New Roman" w:eastAsia="Times New Roman" w:hAnsi="Times New Roman"/>
                <w:sz w:val="18"/>
                <w:szCs w:val="18"/>
                <w:lang w:val="ru-RU" w:eastAsia="bg-BG"/>
              </w:rPr>
              <w:t xml:space="preserve">001-7.006-0072-С01/21.05.2019 г., ПРСР 2014-2020 г. </w:t>
            </w:r>
            <w:r>
              <w:rPr>
                <w:rFonts w:ascii="Times New Roman" w:eastAsia="Times New Roman" w:hAnsi="Times New Roman"/>
                <w:bCs/>
                <w:color w:val="FF0000"/>
                <w:sz w:val="18"/>
                <w:szCs w:val="18"/>
                <w:lang w:val="ru-RU" w:eastAsia="bg-BG"/>
              </w:rPr>
              <w:t>(619/5100)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2D8F"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A07D"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344 280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4B792"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354 142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345EB"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354 142</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EED0"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F5C02" w14:textId="77777777" w:rsidR="00B50F8F" w:rsidRDefault="00000000">
            <w:pPr>
              <w:suppressAutoHyphens w:val="0"/>
              <w:spacing w:after="0"/>
              <w:jc w:val="right"/>
              <w:textAlignment w:val="auto"/>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98648" w14:textId="77777777" w:rsidR="00B50F8F" w:rsidRDefault="00000000">
            <w:pPr>
              <w:suppressAutoHyphens w:val="0"/>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2B8E"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354 142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D7A8"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FF2D"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B50F8F" w14:paraId="0F3DA31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44A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EEF3"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Проект "Въвеждане на мерки за енергийна ефективност на многофамилни жилищни сгради на територията на град Никопол"  BG16RFOP001-2.0003-0023,ОП„Региони в растеж”2014-2020г. </w:t>
            </w:r>
            <w:r>
              <w:rPr>
                <w:rFonts w:ascii="Times New Roman" w:eastAsia="Times New Roman" w:hAnsi="Times New Roman"/>
                <w:bCs/>
                <w:color w:val="FF0000"/>
                <w:sz w:val="14"/>
                <w:szCs w:val="14"/>
                <w:lang w:val="ru-RU" w:eastAsia="bg-BG"/>
              </w:rPr>
              <w:t>(619/5100)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F94CE"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62F9"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974 413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DD6E1"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111 357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94949"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111 357</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3D4D"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58D43"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91876" w14:textId="77777777" w:rsidR="00B50F8F" w:rsidRDefault="00000000">
            <w:pPr>
              <w:suppressAutoHyphens w:val="0"/>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C2789"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111 357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55CE0"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900BA"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B50F8F" w14:paraId="56206CB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295B"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6</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D61E5" w14:textId="77777777" w:rsidR="00B50F8F" w:rsidRDefault="00000000">
            <w:pPr>
              <w:suppressAutoHyphens w:val="0"/>
              <w:spacing w:after="0"/>
              <w:jc w:val="both"/>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Реконструкция на улици на територията на община Никопол</w:t>
            </w:r>
          </w:p>
          <w:p w14:paraId="41F1863A" w14:textId="77777777" w:rsidR="00B50F8F" w:rsidRDefault="00000000">
            <w:pPr>
              <w:suppressAutoHyphens w:val="0"/>
              <w:spacing w:after="0"/>
              <w:textAlignment w:val="auto"/>
            </w:pPr>
            <w:r>
              <w:rPr>
                <w:rFonts w:ascii="Times New Roman" w:eastAsia="Times New Roman" w:hAnsi="Times New Roman"/>
                <w:b/>
                <w:color w:val="FF0000"/>
                <w:sz w:val="16"/>
                <w:szCs w:val="16"/>
                <w:lang w:val="ru-RU" w:eastAsia="bg-BG"/>
              </w:rPr>
              <w:t>(по ПМС №360/10.12.2020 г.), прех. остатък от субсидия §§31-18 от 2020 г.</w:t>
            </w:r>
            <w:r>
              <w:rPr>
                <w:rFonts w:ascii="Times New Roman" w:eastAsia="Times New Roman" w:hAnsi="Times New Roman"/>
                <w:bCs/>
                <w:color w:val="FF0000"/>
                <w:sz w:val="18"/>
                <w:szCs w:val="18"/>
                <w:lang w:val="ru-RU" w:eastAsia="bg-BG"/>
              </w:rPr>
              <w:t xml:space="preserve"> (606/5100)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73875"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w:t>
            </w:r>
            <w:r>
              <w:rPr>
                <w:rFonts w:ascii="Times New Roman" w:eastAsia="Times New Roman" w:hAnsi="Times New Roman"/>
                <w:b/>
                <w:color w:val="FF0000"/>
                <w:sz w:val="14"/>
                <w:szCs w:val="14"/>
                <w:lang w:val="ru-RU" w:eastAsia="bg-BG"/>
              </w:rPr>
              <w:t>0</w:t>
            </w:r>
            <w:r>
              <w:rPr>
                <w:rFonts w:ascii="Times New Roman" w:eastAsia="Times New Roman" w:hAnsi="Times New Roman"/>
                <w:b/>
                <w:color w:val="FF0000"/>
                <w:sz w:val="14"/>
                <w:szCs w:val="14"/>
                <w:lang w:eastAsia="bg-BG"/>
              </w:rPr>
              <w:t>-2022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DD518"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1058411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C57A"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1 489 589</w:t>
            </w:r>
          </w:p>
          <w:p w14:paraId="4B787EEF"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A77B4"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1 489 589</w:t>
            </w:r>
          </w:p>
          <w:p w14:paraId="6EBF2F45"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 г.</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6613"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B20F"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0A40A" w14:textId="77777777" w:rsidR="00B50F8F" w:rsidRDefault="00000000">
            <w:pPr>
              <w:suppressAutoHyphens w:val="0"/>
              <w:spacing w:after="0"/>
              <w:jc w:val="right"/>
              <w:textAlignment w:val="auto"/>
              <w:rPr>
                <w:rFonts w:ascii="Times New Roman" w:eastAsia="Times New Roman" w:hAnsi="Times New Roman"/>
                <w:bCs/>
                <w:i/>
                <w:sz w:val="20"/>
                <w:szCs w:val="20"/>
                <w:lang w:val="ru-RU" w:eastAsia="bg-BG"/>
              </w:rPr>
            </w:pPr>
            <w:r>
              <w:rPr>
                <w:rFonts w:ascii="Times New Roman" w:eastAsia="Times New Roman" w:hAnsi="Times New Roman"/>
                <w:bCs/>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2157C" w14:textId="77777777" w:rsidR="00B50F8F" w:rsidRDefault="00000000">
            <w:pPr>
              <w:suppressAutoHyphens w:val="0"/>
              <w:spacing w:after="0"/>
              <w:jc w:val="right"/>
              <w:textAlignment w:val="auto"/>
            </w:pPr>
            <w:r>
              <w:rPr>
                <w:rFonts w:ascii="Times New Roman" w:eastAsia="Times New Roman" w:hAnsi="Times New Roman"/>
                <w:bCs/>
                <w:iCs/>
                <w:sz w:val="16"/>
                <w:szCs w:val="16"/>
                <w:lang w:val="ru-RU" w:eastAsia="bg-BG"/>
              </w:rP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07A6"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175D" w14:textId="77777777" w:rsidR="00B50F8F" w:rsidRDefault="00000000">
            <w:pPr>
              <w:suppressAutoHyphens w:val="0"/>
              <w:spacing w:after="0"/>
              <w:jc w:val="right"/>
              <w:textAlignment w:val="auto"/>
              <w:rPr>
                <w:rFonts w:ascii="Times New Roman" w:eastAsia="Times New Roman" w:hAnsi="Times New Roman"/>
                <w:iCs/>
                <w:sz w:val="18"/>
                <w:szCs w:val="18"/>
                <w:lang w:val="ru-RU" w:eastAsia="bg-BG"/>
              </w:rPr>
            </w:pPr>
            <w:r>
              <w:rPr>
                <w:rFonts w:ascii="Times New Roman" w:eastAsia="Times New Roman" w:hAnsi="Times New Roman"/>
                <w:iCs/>
                <w:sz w:val="18"/>
                <w:szCs w:val="18"/>
                <w:lang w:val="ru-RU" w:eastAsia="bg-BG"/>
              </w:rPr>
              <w:t>1 489 589</w:t>
            </w:r>
          </w:p>
          <w:p w14:paraId="7A2E1D21" w14:textId="77777777" w:rsidR="00B50F8F" w:rsidRDefault="00000000">
            <w:pPr>
              <w:suppressAutoHyphens w:val="0"/>
              <w:spacing w:after="0"/>
              <w:jc w:val="right"/>
              <w:textAlignment w:val="auto"/>
            </w:pPr>
            <w:r>
              <w:rPr>
                <w:rFonts w:ascii="Times New Roman" w:eastAsia="Times New Roman" w:hAnsi="Times New Roman"/>
                <w:iCs/>
                <w:sz w:val="16"/>
                <w:szCs w:val="16"/>
                <w:lang w:eastAsia="bg-BG"/>
              </w:rPr>
              <w:t>прех.ост. от 2021 г.</w:t>
            </w:r>
          </w:p>
        </w:tc>
      </w:tr>
      <w:tr w:rsidR="00B50F8F" w14:paraId="565559C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8119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7</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5E31" w14:textId="77777777" w:rsidR="00B50F8F" w:rsidRDefault="00000000">
            <w:pPr>
              <w:suppressAutoHyphens w:val="0"/>
              <w:spacing w:after="0"/>
              <w:textAlignment w:val="auto"/>
              <w:rPr>
                <w:rFonts w:ascii="Times New Roman" w:eastAsia="Times New Roman" w:hAnsi="Times New Roman"/>
                <w:bCs/>
                <w:color w:val="000000"/>
                <w:sz w:val="18"/>
                <w:szCs w:val="18"/>
                <w:shd w:val="clear" w:color="auto" w:fill="FFFF00"/>
                <w:lang w:eastAsia="bg-BG"/>
              </w:rPr>
            </w:pPr>
            <w:r>
              <w:rPr>
                <w:rFonts w:ascii="Times New Roman" w:eastAsia="Times New Roman" w:hAnsi="Times New Roman"/>
                <w:bCs/>
                <w:color w:val="000000"/>
                <w:sz w:val="18"/>
                <w:szCs w:val="18"/>
                <w:shd w:val="clear" w:color="auto" w:fill="FFFF00"/>
                <w:lang w:eastAsia="bg-BG"/>
              </w:rPr>
              <w:t>Основен ремонт по ул. „Марица“ в гр. Никопол</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54835" w14:textId="77777777" w:rsidR="00B50F8F" w:rsidRDefault="00000000">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r>
              <w:rPr>
                <w:rFonts w:ascii="Times New Roman" w:eastAsia="Times New Roman" w:hAnsi="Times New Roman"/>
                <w:b/>
                <w:color w:val="FF0000"/>
                <w:sz w:val="14"/>
                <w:szCs w:val="14"/>
                <w:shd w:val="clear" w:color="auto" w:fill="FFFF00"/>
                <w:lang w:eastAsia="bg-BG"/>
              </w:rPr>
              <w:t>2022-2022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FDAE5" w14:textId="77777777" w:rsidR="00B50F8F" w:rsidRDefault="00000000">
            <w:pPr>
              <w:suppressAutoHyphens w:val="0"/>
              <w:spacing w:after="0"/>
              <w:jc w:val="right"/>
              <w:textAlignment w:val="auto"/>
            </w:pPr>
            <w:r>
              <w:rPr>
                <w:rFonts w:ascii="Times New Roman" w:eastAsia="Times New Roman" w:hAnsi="Times New Roman"/>
                <w:b/>
                <w:i/>
                <w:sz w:val="16"/>
                <w:szCs w:val="16"/>
                <w:shd w:val="clear" w:color="auto" w:fill="FFFF00"/>
                <w:lang w:eastAsia="bg-BG"/>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3B2A"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eastAsia="bg-BG"/>
              </w:rPr>
            </w:pPr>
            <w:r>
              <w:rPr>
                <w:rFonts w:ascii="Times New Roman" w:eastAsia="Times New Roman" w:hAnsi="Times New Roman"/>
                <w:b/>
                <w:i/>
                <w:sz w:val="20"/>
                <w:szCs w:val="20"/>
                <w:shd w:val="clear" w:color="auto" w:fill="FF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38808"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15 000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8993" w14:textId="77777777" w:rsidR="00B50F8F" w:rsidRDefault="00000000">
            <w:pPr>
              <w:suppressAutoHyphens w:val="0"/>
              <w:spacing w:after="0"/>
              <w:jc w:val="right"/>
              <w:textAlignment w:val="auto"/>
            </w:pPr>
            <w:r>
              <w:rPr>
                <w:rFonts w:ascii="Times New Roman" w:eastAsia="Times New Roman" w:hAnsi="Times New Roman"/>
                <w:bCs/>
                <w:i/>
                <w:sz w:val="20"/>
                <w:szCs w:val="20"/>
                <w:shd w:val="clear" w:color="auto" w:fill="FFFF0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8B11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15 000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3771" w14:textId="77777777" w:rsidR="00B50F8F" w:rsidRDefault="00000000">
            <w:pPr>
              <w:suppressAutoHyphens w:val="0"/>
              <w:spacing w:after="0"/>
              <w:jc w:val="right"/>
              <w:textAlignment w:val="auto"/>
            </w:pPr>
            <w:r>
              <w:rPr>
                <w:rFonts w:ascii="Times New Roman" w:eastAsia="Times New Roman" w:hAnsi="Times New Roman"/>
                <w:bCs/>
                <w:i/>
                <w:sz w:val="20"/>
                <w:szCs w:val="20"/>
                <w:shd w:val="clear" w:color="auto" w:fill="FFFF0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D3C6" w14:textId="77777777" w:rsidR="00B50F8F" w:rsidRDefault="00000000">
            <w:pPr>
              <w:suppressAutoHyphens w:val="0"/>
              <w:spacing w:after="0"/>
              <w:jc w:val="right"/>
              <w:textAlignment w:val="auto"/>
            </w:pPr>
            <w:r>
              <w:rPr>
                <w:rFonts w:ascii="Times New Roman" w:eastAsia="Times New Roman" w:hAnsi="Times New Roman"/>
                <w:bCs/>
                <w:iCs/>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3815" w14:textId="77777777" w:rsidR="00B50F8F" w:rsidRDefault="00000000">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75FDC" w14:textId="77777777" w:rsidR="00B50F8F" w:rsidRDefault="00000000">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r>
      <w:tr w:rsidR="00B50F8F" w14:paraId="6EEDCB2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225D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8</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2C7A8" w14:textId="77777777" w:rsidR="00B50F8F" w:rsidRDefault="00000000">
            <w:pPr>
              <w:suppressAutoHyphens w:val="0"/>
              <w:spacing w:after="0"/>
              <w:textAlignment w:val="auto"/>
              <w:rPr>
                <w:rFonts w:ascii="Times New Roman" w:eastAsia="Times New Roman" w:hAnsi="Times New Roman"/>
                <w:bCs/>
                <w:color w:val="000000"/>
                <w:sz w:val="18"/>
                <w:szCs w:val="18"/>
                <w:shd w:val="clear" w:color="auto" w:fill="FFFF00"/>
                <w:lang w:eastAsia="bg-BG"/>
              </w:rPr>
            </w:pPr>
            <w:r>
              <w:rPr>
                <w:rFonts w:ascii="Times New Roman" w:eastAsia="Times New Roman" w:hAnsi="Times New Roman"/>
                <w:bCs/>
                <w:color w:val="000000"/>
                <w:sz w:val="18"/>
                <w:szCs w:val="18"/>
                <w:shd w:val="clear" w:color="auto" w:fill="FFFF00"/>
                <w:lang w:eastAsia="bg-BG"/>
              </w:rPr>
              <w:t>Основен ремонт по ул. „Вардар“ в гр. Никопол</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238FF" w14:textId="77777777" w:rsidR="00B50F8F" w:rsidRDefault="00000000">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r>
              <w:rPr>
                <w:rFonts w:ascii="Times New Roman" w:eastAsia="Times New Roman" w:hAnsi="Times New Roman"/>
                <w:b/>
                <w:color w:val="FF0000"/>
                <w:sz w:val="14"/>
                <w:szCs w:val="14"/>
                <w:shd w:val="clear" w:color="auto" w:fill="FFFF00"/>
                <w:lang w:eastAsia="bg-BG"/>
              </w:rPr>
              <w:t>2022-2022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549E" w14:textId="77777777" w:rsidR="00B50F8F" w:rsidRDefault="00000000">
            <w:pPr>
              <w:suppressAutoHyphens w:val="0"/>
              <w:spacing w:after="0"/>
              <w:jc w:val="right"/>
              <w:textAlignment w:val="auto"/>
            </w:pPr>
            <w:r>
              <w:rPr>
                <w:rFonts w:ascii="Times New Roman" w:eastAsia="Times New Roman" w:hAnsi="Times New Roman"/>
                <w:b/>
                <w:i/>
                <w:sz w:val="16"/>
                <w:szCs w:val="16"/>
                <w:shd w:val="clear" w:color="auto" w:fill="FFFF00"/>
                <w:lang w:eastAsia="bg-BG"/>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82444"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eastAsia="bg-BG"/>
              </w:rPr>
            </w:pPr>
            <w:r>
              <w:rPr>
                <w:rFonts w:ascii="Times New Roman" w:eastAsia="Times New Roman" w:hAnsi="Times New Roman"/>
                <w:b/>
                <w:i/>
                <w:sz w:val="20"/>
                <w:szCs w:val="20"/>
                <w:shd w:val="clear" w:color="auto" w:fill="FF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09B7"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28 500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7020" w14:textId="77777777" w:rsidR="00B50F8F" w:rsidRDefault="00000000">
            <w:pPr>
              <w:suppressAutoHyphens w:val="0"/>
              <w:spacing w:after="0"/>
              <w:jc w:val="right"/>
              <w:textAlignment w:val="auto"/>
            </w:pPr>
            <w:r>
              <w:rPr>
                <w:rFonts w:ascii="Times New Roman" w:eastAsia="Times New Roman" w:hAnsi="Times New Roman"/>
                <w:bCs/>
                <w:i/>
                <w:sz w:val="20"/>
                <w:szCs w:val="20"/>
                <w:shd w:val="clear" w:color="auto" w:fill="FFFF0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2969"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28 500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053F3" w14:textId="77777777" w:rsidR="00B50F8F" w:rsidRDefault="00000000">
            <w:pPr>
              <w:suppressAutoHyphens w:val="0"/>
              <w:spacing w:after="0"/>
              <w:jc w:val="right"/>
              <w:textAlignment w:val="auto"/>
            </w:pPr>
            <w:r>
              <w:rPr>
                <w:rFonts w:ascii="Times New Roman" w:eastAsia="Times New Roman" w:hAnsi="Times New Roman"/>
                <w:bCs/>
                <w:i/>
                <w:sz w:val="20"/>
                <w:szCs w:val="20"/>
                <w:shd w:val="clear" w:color="auto" w:fill="FFFF0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14A99" w14:textId="77777777" w:rsidR="00B50F8F" w:rsidRDefault="00000000">
            <w:pPr>
              <w:suppressAutoHyphens w:val="0"/>
              <w:spacing w:after="0"/>
              <w:jc w:val="right"/>
              <w:textAlignment w:val="auto"/>
            </w:pPr>
            <w:r>
              <w:rPr>
                <w:rFonts w:ascii="Times New Roman" w:eastAsia="Times New Roman" w:hAnsi="Times New Roman"/>
                <w:bCs/>
                <w:iCs/>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7A7B3" w14:textId="77777777" w:rsidR="00B50F8F" w:rsidRDefault="00000000">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948E1" w14:textId="77777777" w:rsidR="00B50F8F" w:rsidRDefault="00000000">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r>
      <w:tr w:rsidR="00B50F8F" w14:paraId="69B2D3D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B60C"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CBA76" w14:textId="77777777" w:rsidR="00B50F8F" w:rsidRDefault="00000000">
            <w:pPr>
              <w:suppressAutoHyphens w:val="0"/>
              <w:spacing w:after="0"/>
              <w:jc w:val="both"/>
              <w:textAlignment w:val="auto"/>
            </w:pPr>
            <w:r>
              <w:rPr>
                <w:rFonts w:ascii="Times New Roman" w:eastAsia="Times New Roman" w:hAnsi="Times New Roman"/>
                <w:b/>
                <w:i/>
                <w:sz w:val="18"/>
                <w:szCs w:val="18"/>
                <w:lang w:eastAsia="bg-BG"/>
              </w:rPr>
              <w:t>Функция 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FB03"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7A22" w14:textId="77777777" w:rsidR="00B50F8F" w:rsidRDefault="00B50F8F">
            <w:pPr>
              <w:suppressAutoHyphens w:val="0"/>
              <w:spacing w:after="0"/>
              <w:jc w:val="right"/>
              <w:textAlignment w:val="auto"/>
              <w:rPr>
                <w:rFonts w:ascii="Times New Roman" w:eastAsia="Times New Roman" w:hAnsi="Times New Roman"/>
                <w:b/>
                <w:i/>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D2E3C" w14:textId="77777777" w:rsidR="00B50F8F" w:rsidRDefault="00B50F8F">
            <w:pPr>
              <w:suppressAutoHyphens w:val="0"/>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3A35E" w14:textId="77777777" w:rsidR="00B50F8F" w:rsidRDefault="00B50F8F">
            <w:pPr>
              <w:suppressAutoHyphens w:val="0"/>
              <w:spacing w:after="0"/>
              <w:jc w:val="right"/>
              <w:textAlignment w:val="auto"/>
              <w:rPr>
                <w:rFonts w:ascii="Times New Roman" w:eastAsia="Times New Roman" w:hAnsi="Times New Roman"/>
                <w:b/>
                <w:i/>
                <w:sz w:val="20"/>
                <w:szCs w:val="20"/>
                <w:lang w:eastAsia="bg-BG"/>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1261" w14:textId="77777777" w:rsidR="00B50F8F" w:rsidRDefault="00B50F8F">
            <w:pPr>
              <w:suppressAutoHyphens w:val="0"/>
              <w:spacing w:after="0"/>
              <w:jc w:val="right"/>
              <w:textAlignment w:val="auto"/>
              <w:rPr>
                <w:rFonts w:ascii="Times New Roman" w:eastAsia="Times New Roman" w:hAnsi="Times New Roman"/>
                <w:b/>
                <w:i/>
                <w:sz w:val="20"/>
                <w:szCs w:val="20"/>
                <w:lang w:eastAsia="bg-BG"/>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0D26" w14:textId="77777777" w:rsidR="00B50F8F" w:rsidRDefault="00B50F8F">
            <w:pPr>
              <w:suppressAutoHyphens w:val="0"/>
              <w:spacing w:after="0"/>
              <w:jc w:val="right"/>
              <w:textAlignment w:val="auto"/>
              <w:rPr>
                <w:rFonts w:ascii="Times New Roman" w:eastAsia="Times New Roman" w:hAnsi="Times New Roman"/>
                <w:b/>
                <w:i/>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232A9"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5EA8" w14:textId="77777777" w:rsidR="00B50F8F" w:rsidRDefault="00B50F8F">
            <w:pPr>
              <w:suppressAutoHyphens w:val="0"/>
              <w:spacing w:after="0"/>
              <w:jc w:val="right"/>
              <w:textAlignment w:val="auto"/>
              <w:rPr>
                <w:rFonts w:ascii="Times New Roman" w:eastAsia="Times New Roman" w:hAnsi="Times New Roman"/>
                <w:iCs/>
                <w:sz w:val="16"/>
                <w:szCs w:val="16"/>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FDAB" w14:textId="77777777" w:rsidR="00B50F8F" w:rsidRDefault="00B50F8F">
            <w:pPr>
              <w:suppressAutoHyphens w:val="0"/>
              <w:spacing w:after="0"/>
              <w:jc w:val="right"/>
              <w:textAlignment w:val="auto"/>
              <w:rPr>
                <w:rFonts w:ascii="Times New Roman" w:eastAsia="Times New Roman" w:hAnsi="Times New Roman"/>
                <w:iCs/>
                <w:sz w:val="20"/>
                <w:szCs w:val="20"/>
                <w:lang w:eastAsia="bg-BG"/>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4A28" w14:textId="77777777" w:rsidR="00B50F8F" w:rsidRDefault="00B50F8F">
            <w:pPr>
              <w:suppressAutoHyphens w:val="0"/>
              <w:spacing w:after="0"/>
              <w:jc w:val="right"/>
              <w:textAlignment w:val="auto"/>
              <w:rPr>
                <w:rFonts w:ascii="Times New Roman" w:eastAsia="Times New Roman" w:hAnsi="Times New Roman"/>
                <w:iCs/>
                <w:sz w:val="18"/>
                <w:szCs w:val="18"/>
                <w:lang w:val="ru-RU" w:eastAsia="bg-BG"/>
              </w:rPr>
            </w:pPr>
          </w:p>
        </w:tc>
      </w:tr>
      <w:tr w:rsidR="00B50F8F" w14:paraId="1AAC4BE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5F43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9</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6A74B" w14:textId="77777777" w:rsidR="00B50F8F" w:rsidRDefault="00000000">
            <w:pPr>
              <w:suppressAutoHyphens w:val="0"/>
              <w:spacing w:after="0"/>
              <w:jc w:val="both"/>
              <w:textAlignment w:val="auto"/>
            </w:pPr>
            <w:r>
              <w:rPr>
                <w:rFonts w:ascii="Times New Roman" w:eastAsia="Times New Roman" w:hAnsi="Times New Roman"/>
                <w:color w:val="0000FF"/>
                <w:sz w:val="18"/>
                <w:szCs w:val="18"/>
                <w:lang w:eastAsia="bg-BG"/>
              </w:rPr>
              <w:t xml:space="preserve">Предпроектни археологически проучвания на територията на гр. Никопол за възстановяване на </w:t>
            </w:r>
            <w:r>
              <w:rPr>
                <w:rFonts w:ascii="Times New Roman" w:eastAsia="Times New Roman" w:hAnsi="Times New Roman"/>
                <w:i/>
                <w:sz w:val="16"/>
                <w:szCs w:val="16"/>
                <w:lang w:eastAsia="bg-BG"/>
              </w:rPr>
              <w:t>„Историческа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w:t>
            </w:r>
            <w:r>
              <w:rPr>
                <w:rFonts w:ascii="Times New Roman" w:eastAsia="Times New Roman" w:hAnsi="Times New Roman"/>
                <w:i/>
                <w:sz w:val="18"/>
                <w:szCs w:val="18"/>
                <w:lang w:eastAsia="bg-BG"/>
              </w:rPr>
              <w:t xml:space="preserve"> </w:t>
            </w:r>
            <w:r>
              <w:rPr>
                <w:rFonts w:ascii="Times New Roman" w:eastAsia="Times New Roman" w:hAnsi="Times New Roman"/>
                <w:bCs/>
                <w:color w:val="FF0000"/>
                <w:sz w:val="16"/>
                <w:szCs w:val="16"/>
                <w:lang w:val="ru-RU" w:eastAsia="bg-BG"/>
              </w:rPr>
              <w:t>(739/5100)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9C65"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8B8B8" w14:textId="77777777" w:rsidR="00B50F8F" w:rsidRDefault="00000000">
            <w:pPr>
              <w:suppressAutoHyphens w:val="0"/>
              <w:spacing w:after="0"/>
              <w:jc w:val="right"/>
              <w:textAlignment w:val="auto"/>
            </w:pPr>
            <w:r>
              <w:rPr>
                <w:rFonts w:ascii="Times New Roman" w:eastAsia="Times New Roman" w:hAnsi="Times New Roman"/>
                <w:b/>
                <w:bCs/>
                <w:i/>
                <w:iCs/>
                <w:sz w:val="16"/>
                <w:szCs w:val="16"/>
                <w:lang w:val="ru-RU" w:eastAsia="bg-BG"/>
              </w:rPr>
              <w:t>18 857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1F37"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11 340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17FE9"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11 340</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4DC18"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C6560"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11 340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9F9DA"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0233"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4ED9"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9905"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r>
    </w:tbl>
    <w:p w14:paraId="5EE7C257" w14:textId="77777777" w:rsidR="00B50F8F" w:rsidRDefault="00B50F8F">
      <w:pPr>
        <w:suppressAutoHyphens w:val="0"/>
        <w:spacing w:after="0"/>
        <w:jc w:val="center"/>
        <w:textAlignment w:val="auto"/>
        <w:rPr>
          <w:rFonts w:ascii="Times New Roman" w:eastAsia="Times New Roman" w:hAnsi="Times New Roman"/>
          <w:b/>
          <w:i/>
          <w:color w:val="FF0000"/>
          <w:sz w:val="20"/>
          <w:szCs w:val="20"/>
          <w:lang w:val="ru-RU" w:eastAsia="bg-BG"/>
        </w:rPr>
      </w:pPr>
    </w:p>
    <w:p w14:paraId="7C176802" w14:textId="77777777" w:rsidR="00B50F8F" w:rsidRDefault="00000000">
      <w:pPr>
        <w:suppressAutoHyphens w:val="0"/>
        <w:spacing w:after="0"/>
        <w:ind w:left="13452"/>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28FDFDDA" w14:textId="77777777" w:rsidR="00B50F8F" w:rsidRDefault="00B50F8F">
      <w:pPr>
        <w:suppressAutoHyphens w:val="0"/>
        <w:spacing w:after="0"/>
        <w:textAlignment w:val="auto"/>
        <w:rPr>
          <w:rFonts w:ascii="Times New Roman" w:eastAsia="Times New Roman" w:hAnsi="Times New Roman"/>
          <w:color w:val="FF0000"/>
          <w:lang w:eastAsia="bg-BG"/>
        </w:rPr>
      </w:pPr>
    </w:p>
    <w:p w14:paraId="3300680B" w14:textId="77777777" w:rsidR="00B50F8F" w:rsidRDefault="00B50F8F">
      <w:pPr>
        <w:suppressAutoHyphens w:val="0"/>
        <w:spacing w:after="0"/>
        <w:ind w:left="13452"/>
        <w:textAlignment w:val="auto"/>
        <w:rPr>
          <w:rFonts w:ascii="Times New Roman" w:eastAsia="Times New Roman" w:hAnsi="Times New Roman"/>
          <w:color w:val="FF0000"/>
          <w:lang w:eastAsia="bg-BG"/>
        </w:rPr>
      </w:pPr>
    </w:p>
    <w:p w14:paraId="31A42B4A" w14:textId="77777777" w:rsidR="00B50F8F" w:rsidRDefault="00000000">
      <w:pPr>
        <w:suppressAutoHyphens w:val="0"/>
        <w:spacing w:after="0"/>
        <w:ind w:left="13452"/>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021D7FB1" w14:textId="77777777" w:rsidR="00B50F8F" w:rsidRDefault="00000000">
      <w:pPr>
        <w:suppressAutoHyphens w:val="0"/>
        <w:spacing w:after="0"/>
        <w:ind w:left="9204" w:firstLine="708"/>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w:t>
      </w:r>
    </w:p>
    <w:tbl>
      <w:tblPr>
        <w:tblW w:w="15843" w:type="dxa"/>
        <w:tblLayout w:type="fixed"/>
        <w:tblCellMar>
          <w:left w:w="10" w:type="dxa"/>
          <w:right w:w="10" w:type="dxa"/>
        </w:tblCellMar>
        <w:tblLook w:val="04A0" w:firstRow="1" w:lastRow="0" w:firstColumn="1" w:lastColumn="0" w:noHBand="0" w:noVBand="1"/>
      </w:tblPr>
      <w:tblGrid>
        <w:gridCol w:w="469"/>
        <w:gridCol w:w="6018"/>
        <w:gridCol w:w="850"/>
        <w:gridCol w:w="850"/>
        <w:gridCol w:w="994"/>
        <w:gridCol w:w="1080"/>
        <w:gridCol w:w="905"/>
        <w:gridCol w:w="849"/>
        <w:gridCol w:w="900"/>
        <w:gridCol w:w="1081"/>
        <w:gridCol w:w="900"/>
        <w:gridCol w:w="947"/>
      </w:tblGrid>
      <w:tr w:rsidR="00B50F8F" w14:paraId="66227778"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598E" w14:textId="77777777" w:rsidR="00B50F8F" w:rsidRDefault="00000000">
            <w:pPr>
              <w:suppressAutoHyphens w:val="0"/>
              <w:spacing w:after="0"/>
              <w:jc w:val="center"/>
              <w:textAlignment w:val="auto"/>
            </w:pPr>
            <w:r>
              <w:rPr>
                <w:rFonts w:ascii="Times New Roman" w:eastAsia="Times New Roman" w:hAnsi="Times New Roman"/>
                <w:color w:val="FF0000"/>
                <w:sz w:val="20"/>
                <w:szCs w:val="20"/>
                <w:lang w:eastAsia="bg-BG"/>
              </w:rPr>
              <w:t xml:space="preserve">   </w:t>
            </w:r>
            <w:r>
              <w:rPr>
                <w:rFonts w:ascii="Times New Roman" w:eastAsia="Times New Roman" w:hAnsi="Times New Roman"/>
                <w:b/>
                <w:sz w:val="16"/>
                <w:szCs w:val="16"/>
                <w:lang w:eastAsia="bg-BG"/>
              </w:rPr>
              <w:t>№ по ред</w:t>
            </w:r>
          </w:p>
        </w:tc>
        <w:tc>
          <w:tcPr>
            <w:tcW w:w="6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7586"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99DD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8832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69FBCD9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7C0B5865"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B178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0DD23AD6"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м.09.20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5527DE56"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64B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32EA2B75"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м.10.20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5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1F2F5"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м.10.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B50F8F" w14:paraId="1062C0EA"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E27F6"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FDB62"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048B3"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1A583" w14:textId="77777777" w:rsidR="00B50F8F" w:rsidRDefault="00B50F8F">
            <w:pPr>
              <w:suppressAutoHyphens w:val="0"/>
              <w:spacing w:after="0"/>
              <w:textAlignment w:val="auto"/>
              <w:rPr>
                <w:rFonts w:ascii="Times New Roman" w:eastAsia="Times New Roman" w:hAnsi="Times New Roman"/>
                <w:b/>
                <w:sz w:val="16"/>
                <w:szCs w:val="16"/>
                <w:lang w:val="ru-RU" w:eastAsia="bg-BG"/>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76C0E"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2A47" w14:textId="77777777" w:rsidR="00B50F8F" w:rsidRDefault="00B50F8F">
            <w:pPr>
              <w:suppressAutoHyphens w:val="0"/>
              <w:spacing w:after="0"/>
              <w:textAlignment w:val="auto"/>
              <w:rPr>
                <w:rFonts w:ascii="Times New Roman" w:eastAsia="Times New Roman" w:hAnsi="Times New Roman"/>
                <w:b/>
                <w:lang w:eastAsia="bg-BG"/>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D3C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B8B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01EFE1A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D04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1C343E38" w14:textId="77777777" w:rsidR="00B50F8F" w:rsidRDefault="00B50F8F">
            <w:pPr>
              <w:suppressAutoHyphens w:val="0"/>
              <w:spacing w:after="0"/>
              <w:jc w:val="center"/>
              <w:textAlignment w:val="auto"/>
              <w:rPr>
                <w:rFonts w:ascii="Times New Roman" w:eastAsia="Times New Roman" w:hAnsi="Times New Roman"/>
                <w:b/>
                <w:sz w:val="16"/>
                <w:szCs w:val="16"/>
                <w:lang w:val="en-US" w:eastAsia="bg-BG"/>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3BAD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B50F8F" w14:paraId="4122B3ED"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9472"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E9F2D"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38F1"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6D36" w14:textId="77777777" w:rsidR="00B50F8F" w:rsidRDefault="00B50F8F">
            <w:pPr>
              <w:suppressAutoHyphens w:val="0"/>
              <w:spacing w:after="0"/>
              <w:textAlignment w:val="auto"/>
              <w:rPr>
                <w:rFonts w:ascii="Times New Roman" w:eastAsia="Times New Roman" w:hAnsi="Times New Roman"/>
                <w:b/>
                <w:sz w:val="16"/>
                <w:szCs w:val="16"/>
                <w:lang w:val="en-US" w:eastAsia="bg-BG"/>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8D9B"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36BE" w14:textId="77777777" w:rsidR="00B50F8F" w:rsidRDefault="00B50F8F">
            <w:pPr>
              <w:suppressAutoHyphens w:val="0"/>
              <w:spacing w:after="0"/>
              <w:textAlignment w:val="auto"/>
              <w:rPr>
                <w:rFonts w:ascii="Times New Roman" w:eastAsia="Times New Roman" w:hAnsi="Times New Roman"/>
                <w:b/>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032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F807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0A096"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D7348"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745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8DA24"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38A5866C"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r>
      <w:tr w:rsidR="00B50F8F" w14:paraId="5DE9DEE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D6B0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26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7E87"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3F4A8"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DB55B" w14:textId="77777777" w:rsidR="00B50F8F" w:rsidRDefault="00000000">
            <w:pPr>
              <w:suppressAutoHyphens w:val="0"/>
              <w:spacing w:after="0"/>
              <w:jc w:val="center"/>
              <w:textAlignment w:val="auto"/>
            </w:pPr>
            <w:r>
              <w:rPr>
                <w:rFonts w:ascii="Times New Roman" w:eastAsia="Times New Roman" w:hAnsi="Times New Roman"/>
                <w:b/>
                <w:sz w:val="12"/>
                <w:szCs w:val="12"/>
                <w:lang w:val="en-US" w:eastAsia="bg-B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36C9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41CF"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6615"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2332"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20D5"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68C4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F83A3"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B50F8F" w14:paraId="3CE2295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2F5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C8A9"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AF41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4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C8FCF" w14:textId="77777777" w:rsidR="00B50F8F" w:rsidRDefault="00B50F8F">
            <w:pPr>
              <w:suppressAutoHyphens w:val="0"/>
              <w:spacing w:after="0"/>
              <w:jc w:val="center"/>
              <w:textAlignment w:val="auto"/>
              <w:rPr>
                <w:rFonts w:ascii="Times New Roman" w:eastAsia="Times New Roman" w:hAnsi="Times New Roman"/>
                <w:b/>
                <w:sz w:val="12"/>
                <w:szCs w:val="12"/>
                <w:lang w:val="en-US"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5C33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74E9"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F26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1DA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3BC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00D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4EC8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40BC982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E0F2"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84CC" w14:textId="77777777" w:rsidR="00B50F8F" w:rsidRDefault="00000000">
            <w:pPr>
              <w:suppressAutoHyphens w:val="0"/>
              <w:spacing w:after="0"/>
              <w:jc w:val="both"/>
              <w:textAlignment w:val="auto"/>
            </w:pPr>
            <w:r>
              <w:rPr>
                <w:rFonts w:ascii="Times New Roman" w:eastAsia="Times New Roman" w:hAnsi="Times New Roman"/>
                <w:b/>
                <w:color w:val="0000FF"/>
                <w:sz w:val="16"/>
                <w:szCs w:val="16"/>
                <w:lang w:eastAsia="bg-BG"/>
              </w:rPr>
              <w:t>Ремонт на Читалище „Напредък 1871“ гр.Никопол -</w:t>
            </w:r>
            <w:r>
              <w:rPr>
                <w:rFonts w:ascii="Times New Roman" w:eastAsia="Times New Roman" w:hAnsi="Times New Roman"/>
                <w:color w:val="0000FF"/>
                <w:sz w:val="16"/>
                <w:szCs w:val="16"/>
                <w:lang w:eastAsia="bg-BG"/>
              </w:rPr>
              <w:t xml:space="preserve">бюджет за 2022 г. за КР по </w:t>
            </w:r>
            <w:r>
              <w:rPr>
                <w:rFonts w:ascii="Times New Roman" w:eastAsia="Times New Roman" w:hAnsi="Times New Roman"/>
                <w:b/>
                <w:color w:val="FF0000"/>
                <w:sz w:val="16"/>
                <w:szCs w:val="16"/>
                <w:u w:val="single"/>
                <w:lang w:eastAsia="bg-BG"/>
              </w:rPr>
              <w:t xml:space="preserve">Проект „Красива България”, </w:t>
            </w:r>
            <w:r>
              <w:rPr>
                <w:rFonts w:ascii="Times New Roman" w:eastAsia="Times New Roman" w:hAnsi="Times New Roman"/>
                <w:b/>
                <w:color w:val="FF0000"/>
                <w:sz w:val="16"/>
                <w:szCs w:val="16"/>
                <w:lang w:eastAsia="bg-BG"/>
              </w:rPr>
              <w:t>мярка М01 „Подобряване на обществената среда в населените места”, Споразумение РД-17-42/01.03.2022 г.</w:t>
            </w:r>
            <w:r>
              <w:rPr>
                <w:rFonts w:ascii="Times New Roman" w:eastAsia="Times New Roman" w:hAnsi="Times New Roman"/>
                <w:color w:val="0000FF"/>
                <w:sz w:val="16"/>
                <w:szCs w:val="16"/>
                <w:lang w:eastAsia="bg-BG"/>
              </w:rPr>
              <w:t xml:space="preserve">: </w:t>
            </w:r>
            <w:r>
              <w:rPr>
                <w:rFonts w:ascii="Times New Roman" w:eastAsia="Times New Roman" w:hAnsi="Times New Roman"/>
                <w:b/>
                <w:bCs/>
                <w:color w:val="0000FF"/>
                <w:sz w:val="16"/>
                <w:szCs w:val="16"/>
                <w:lang w:eastAsia="bg-BG"/>
              </w:rPr>
              <w:t>84 417 лв.,</w:t>
            </w:r>
            <w:r>
              <w:rPr>
                <w:rFonts w:ascii="Times New Roman" w:eastAsia="Times New Roman" w:hAnsi="Times New Roman"/>
                <w:color w:val="0000FF"/>
                <w:sz w:val="16"/>
                <w:szCs w:val="16"/>
                <w:lang w:eastAsia="bg-BG"/>
              </w:rPr>
              <w:t xml:space="preserve"> в т. ч. 41 364 лв. от МТСП и </w:t>
            </w:r>
            <w:r>
              <w:rPr>
                <w:rFonts w:ascii="Times New Roman" w:eastAsia="Times New Roman" w:hAnsi="Times New Roman"/>
                <w:b/>
                <w:color w:val="0000FF"/>
                <w:sz w:val="16"/>
                <w:szCs w:val="16"/>
                <w:lang w:eastAsia="bg-BG"/>
              </w:rPr>
              <w:t xml:space="preserve">43 053 лв. </w:t>
            </w:r>
            <w:r>
              <w:rPr>
                <w:rFonts w:ascii="Times New Roman" w:eastAsia="Times New Roman" w:hAnsi="Times New Roman"/>
                <w:bCs/>
                <w:color w:val="0000FF"/>
                <w:sz w:val="16"/>
                <w:szCs w:val="16"/>
                <w:lang w:eastAsia="bg-BG"/>
              </w:rPr>
              <w:t xml:space="preserve">от Общ.Никопол </w:t>
            </w:r>
            <w:r>
              <w:rPr>
                <w:rFonts w:ascii="Times New Roman" w:eastAsia="Times New Roman" w:hAnsi="Times New Roman"/>
                <w:b/>
                <w:color w:val="ED7D31"/>
                <w:sz w:val="16"/>
                <w:szCs w:val="16"/>
                <w:lang w:eastAsia="bg-BG"/>
              </w:rPr>
              <w:t>Извън проекта:</w:t>
            </w:r>
            <w:r>
              <w:rPr>
                <w:rFonts w:ascii="Times New Roman" w:eastAsia="Times New Roman" w:hAnsi="Times New Roman"/>
                <w:b/>
                <w:color w:val="ED7D31"/>
                <w:sz w:val="16"/>
                <w:szCs w:val="16"/>
                <w:u w:val="single"/>
                <w:lang w:eastAsia="bg-BG"/>
              </w:rPr>
              <w:t>Закупуване на 200 бр. конферентни седалки на обща ст/ст 27 200 лв.</w:t>
            </w:r>
            <w:r>
              <w:rPr>
                <w:rFonts w:ascii="Times New Roman" w:eastAsia="Times New Roman" w:hAnsi="Times New Roman"/>
                <w:bCs/>
                <w:color w:val="4472C4"/>
                <w:sz w:val="16"/>
                <w:szCs w:val="16"/>
                <w:lang w:eastAsia="bg-BG"/>
              </w:rPr>
              <w:t xml:space="preserve"> </w:t>
            </w:r>
            <w:r>
              <w:rPr>
                <w:rFonts w:ascii="Times New Roman" w:eastAsia="Times New Roman" w:hAnsi="Times New Roman"/>
                <w:bCs/>
                <w:color w:val="FF0000"/>
                <w:sz w:val="16"/>
                <w:szCs w:val="16"/>
                <w:lang w:val="ru-RU" w:eastAsia="bg-BG"/>
              </w:rPr>
              <w:t>(д-ст 738</w:t>
            </w:r>
            <w:r>
              <w:rPr>
                <w:rFonts w:ascii="Times New Roman" w:eastAsia="Times New Roman" w:hAnsi="Times New Roman"/>
                <w:bCs/>
                <w:color w:val="FF0000"/>
                <w:sz w:val="16"/>
                <w:szCs w:val="16"/>
                <w:lang w:val="en-US" w:eastAsia="bg-BG"/>
              </w:rPr>
              <w:t>/5100</w:t>
            </w:r>
            <w:r>
              <w:rPr>
                <w:rFonts w:ascii="Times New Roman" w:eastAsia="Times New Roman" w:hAnsi="Times New Roman"/>
                <w:bCs/>
                <w:color w:val="FF0000"/>
                <w:sz w:val="16"/>
                <w:szCs w:val="16"/>
                <w:lang w:val="ru-RU" w:eastAsia="bg-BG"/>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55AA1"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2A821" w14:textId="77777777" w:rsidR="00B50F8F" w:rsidRDefault="00B50F8F">
            <w:pPr>
              <w:suppressAutoHyphens w:val="0"/>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EB6E" w14:textId="77777777" w:rsidR="00B50F8F" w:rsidRDefault="00000000">
            <w:pPr>
              <w:suppressAutoHyphens w:val="0"/>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111 617</w:t>
            </w:r>
          </w:p>
          <w:p w14:paraId="7BDCB519" w14:textId="77777777" w:rsidR="00B50F8F" w:rsidRDefault="00B50F8F">
            <w:pPr>
              <w:suppressAutoHyphens w:val="0"/>
              <w:spacing w:after="0"/>
              <w:jc w:val="right"/>
              <w:textAlignment w:val="auto"/>
              <w:rPr>
                <w:rFonts w:ascii="Times New Roman" w:eastAsia="Times New Roman" w:hAnsi="Times New Roman"/>
                <w:b/>
                <w:i/>
                <w:sz w:val="20"/>
                <w:szCs w:val="20"/>
                <w:lang w:val="en-US" w:eastAsia="bg-BG"/>
              </w:rPr>
            </w:pPr>
          </w:p>
          <w:p w14:paraId="5D1C6DA0" w14:textId="77777777" w:rsidR="00B50F8F" w:rsidRDefault="00000000">
            <w:pPr>
              <w:suppressAutoHyphens w:val="0"/>
              <w:spacing w:after="0"/>
              <w:jc w:val="right"/>
              <w:textAlignment w:val="auto"/>
            </w:pPr>
            <w:r>
              <w:rPr>
                <w:rFonts w:ascii="Times New Roman" w:eastAsia="Times New Roman" w:hAnsi="Times New Roman"/>
                <w:b/>
                <w:i/>
                <w:sz w:val="16"/>
                <w:szCs w:val="16"/>
                <w:lang w:val="en-US" w:eastAsia="bg-BG"/>
              </w:rPr>
              <w:t>(</w:t>
            </w:r>
            <w:r>
              <w:rPr>
                <w:rFonts w:ascii="Times New Roman" w:eastAsia="Times New Roman" w:hAnsi="Times New Roman"/>
                <w:b/>
                <w:i/>
                <w:sz w:val="16"/>
                <w:szCs w:val="16"/>
                <w:lang w:eastAsia="bg-BG"/>
              </w:rPr>
              <w:t>84 417-КБ</w:t>
            </w:r>
            <w:r>
              <w:rPr>
                <w:rFonts w:ascii="Times New Roman" w:eastAsia="Times New Roman" w:hAnsi="Times New Roman"/>
                <w:b/>
                <w:i/>
                <w:sz w:val="16"/>
                <w:szCs w:val="16"/>
                <w:lang w:val="en-US" w:eastAsia="bg-BG"/>
              </w:rPr>
              <w:t>)</w:t>
            </w:r>
          </w:p>
          <w:p w14:paraId="26A6828C" w14:textId="77777777" w:rsidR="00B50F8F" w:rsidRDefault="00000000">
            <w:pPr>
              <w:suppressAutoHyphens w:val="0"/>
              <w:spacing w:after="0"/>
              <w:jc w:val="right"/>
              <w:textAlignment w:val="auto"/>
            </w:pPr>
            <w:r>
              <w:rPr>
                <w:rFonts w:ascii="Times New Roman" w:eastAsia="Times New Roman" w:hAnsi="Times New Roman"/>
                <w:b/>
                <w:i/>
                <w:sz w:val="16"/>
                <w:szCs w:val="16"/>
                <w:lang w:val="en-US" w:eastAsia="bg-BG"/>
              </w:rPr>
              <w:t>(27 200-</w:t>
            </w:r>
            <w:r>
              <w:rPr>
                <w:rFonts w:ascii="Times New Roman" w:eastAsia="Times New Roman" w:hAnsi="Times New Roman"/>
                <w:b/>
                <w:i/>
                <w:sz w:val="16"/>
                <w:szCs w:val="16"/>
                <w:lang w:eastAsia="bg-BG"/>
              </w:rPr>
              <w:t>седалки</w:t>
            </w:r>
            <w:r>
              <w:rPr>
                <w:rFonts w:ascii="Times New Roman" w:eastAsia="Times New Roman" w:hAnsi="Times New Roman"/>
                <w:b/>
                <w:i/>
                <w:sz w:val="16"/>
                <w:szCs w:val="16"/>
                <w:lang w:val="en-US" w:eastAsia="bg-BG"/>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EC28" w14:textId="77777777" w:rsidR="00B50F8F" w:rsidRDefault="00000000">
            <w:pPr>
              <w:suppressAutoHyphens w:val="0"/>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111 617</w:t>
            </w:r>
          </w:p>
          <w:p w14:paraId="3B729652" w14:textId="77777777" w:rsidR="00B50F8F" w:rsidRDefault="00B50F8F">
            <w:pPr>
              <w:suppressAutoHyphens w:val="0"/>
              <w:spacing w:after="0"/>
              <w:jc w:val="right"/>
              <w:textAlignment w:val="auto"/>
              <w:rPr>
                <w:rFonts w:ascii="Times New Roman" w:eastAsia="Times New Roman" w:hAnsi="Times New Roman"/>
                <w:b/>
                <w:i/>
                <w:sz w:val="20"/>
                <w:szCs w:val="20"/>
                <w:lang w:val="en-US" w:eastAsia="bg-BG"/>
              </w:rPr>
            </w:pPr>
          </w:p>
          <w:p w14:paraId="35FD8ED2" w14:textId="77777777" w:rsidR="00B50F8F" w:rsidRDefault="00000000">
            <w:pPr>
              <w:suppressAutoHyphens w:val="0"/>
              <w:spacing w:after="0"/>
              <w:jc w:val="right"/>
              <w:textAlignment w:val="auto"/>
            </w:pPr>
            <w:r>
              <w:rPr>
                <w:rFonts w:ascii="Times New Roman" w:eastAsia="Times New Roman" w:hAnsi="Times New Roman"/>
                <w:b/>
                <w:i/>
                <w:sz w:val="16"/>
                <w:szCs w:val="16"/>
                <w:lang w:val="en-US" w:eastAsia="bg-BG"/>
              </w:rPr>
              <w:t>(</w:t>
            </w:r>
            <w:r>
              <w:rPr>
                <w:rFonts w:ascii="Times New Roman" w:eastAsia="Times New Roman" w:hAnsi="Times New Roman"/>
                <w:b/>
                <w:i/>
                <w:sz w:val="16"/>
                <w:szCs w:val="16"/>
                <w:lang w:eastAsia="bg-BG"/>
              </w:rPr>
              <w:t>84 417-КБ</w:t>
            </w:r>
            <w:r>
              <w:rPr>
                <w:rFonts w:ascii="Times New Roman" w:eastAsia="Times New Roman" w:hAnsi="Times New Roman"/>
                <w:b/>
                <w:i/>
                <w:sz w:val="16"/>
                <w:szCs w:val="16"/>
                <w:lang w:val="en-US" w:eastAsia="bg-BG"/>
              </w:rPr>
              <w:t>)</w:t>
            </w:r>
          </w:p>
          <w:p w14:paraId="5B5CEF9F" w14:textId="77777777" w:rsidR="00B50F8F" w:rsidRDefault="00000000">
            <w:pPr>
              <w:suppressAutoHyphens w:val="0"/>
              <w:spacing w:after="0"/>
              <w:jc w:val="right"/>
              <w:textAlignment w:val="auto"/>
            </w:pPr>
            <w:r>
              <w:rPr>
                <w:rFonts w:ascii="Times New Roman" w:eastAsia="Times New Roman" w:hAnsi="Times New Roman"/>
                <w:b/>
                <w:i/>
                <w:sz w:val="16"/>
                <w:szCs w:val="16"/>
                <w:lang w:val="en-US" w:eastAsia="bg-BG"/>
              </w:rPr>
              <w:t>(27 200-</w:t>
            </w:r>
            <w:r>
              <w:rPr>
                <w:rFonts w:ascii="Times New Roman" w:eastAsia="Times New Roman" w:hAnsi="Times New Roman"/>
                <w:b/>
                <w:i/>
                <w:sz w:val="16"/>
                <w:szCs w:val="16"/>
                <w:lang w:eastAsia="bg-BG"/>
              </w:rPr>
              <w:t>седалки</w:t>
            </w:r>
            <w:r>
              <w:rPr>
                <w:rFonts w:ascii="Times New Roman" w:eastAsia="Times New Roman" w:hAnsi="Times New Roman"/>
                <w:b/>
                <w:i/>
                <w:sz w:val="16"/>
                <w:szCs w:val="16"/>
                <w:lang w:val="en-US" w:eastAsia="bg-BG"/>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7EBB"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70 253</w:t>
            </w:r>
          </w:p>
          <w:p w14:paraId="124788DA" w14:textId="77777777" w:rsidR="00B50F8F" w:rsidRDefault="00000000">
            <w:pPr>
              <w:suppressAutoHyphens w:val="0"/>
              <w:spacing w:after="0"/>
              <w:jc w:val="right"/>
              <w:textAlignment w:val="auto"/>
            </w:pPr>
            <w:r>
              <w:rPr>
                <w:rFonts w:ascii="Times New Roman" w:eastAsia="Times New Roman" w:hAnsi="Times New Roman"/>
                <w:i/>
                <w:sz w:val="16"/>
                <w:szCs w:val="16"/>
                <w:lang w:val="en-US" w:eastAsia="bg-BG"/>
              </w:rPr>
              <w:t>(</w:t>
            </w:r>
            <w:r>
              <w:rPr>
                <w:rFonts w:ascii="Times New Roman" w:eastAsia="Times New Roman" w:hAnsi="Times New Roman"/>
                <w:i/>
                <w:sz w:val="16"/>
                <w:szCs w:val="16"/>
                <w:lang w:eastAsia="bg-BG"/>
              </w:rPr>
              <w:t>43 053-КБ</w:t>
            </w:r>
            <w:r>
              <w:rPr>
                <w:rFonts w:ascii="Times New Roman" w:eastAsia="Times New Roman" w:hAnsi="Times New Roman"/>
                <w:i/>
                <w:sz w:val="16"/>
                <w:szCs w:val="16"/>
                <w:lang w:val="en-US" w:eastAsia="bg-BG"/>
              </w:rPr>
              <w:t>)</w:t>
            </w:r>
          </w:p>
          <w:p w14:paraId="5D59E085" w14:textId="77777777" w:rsidR="00B50F8F" w:rsidRDefault="00000000">
            <w:pPr>
              <w:suppressAutoHyphens w:val="0"/>
              <w:spacing w:after="0"/>
              <w:jc w:val="right"/>
              <w:textAlignment w:val="auto"/>
            </w:pPr>
            <w:r>
              <w:rPr>
                <w:rFonts w:ascii="Times New Roman" w:eastAsia="Times New Roman" w:hAnsi="Times New Roman"/>
                <w:i/>
                <w:sz w:val="16"/>
                <w:szCs w:val="16"/>
                <w:lang w:val="en-US" w:eastAsia="bg-BG"/>
              </w:rPr>
              <w:t>(27200</w:t>
            </w:r>
            <w:r>
              <w:rPr>
                <w:rFonts w:ascii="Times New Roman" w:eastAsia="Times New Roman" w:hAnsi="Times New Roman"/>
                <w:i/>
                <w:sz w:val="16"/>
                <w:szCs w:val="16"/>
                <w:lang w:eastAsia="bg-BG"/>
              </w:rPr>
              <w:t>-седалки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7398A"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3A34" w14:textId="77777777" w:rsidR="00B50F8F" w:rsidRDefault="00000000">
            <w:pPr>
              <w:suppressAutoHyphens w:val="0"/>
              <w:spacing w:after="0"/>
              <w:jc w:val="right"/>
              <w:textAlignment w:val="auto"/>
              <w:rPr>
                <w:rFonts w:ascii="Times New Roman" w:eastAsia="Times New Roman" w:hAnsi="Times New Roman"/>
                <w:i/>
                <w:sz w:val="16"/>
                <w:szCs w:val="16"/>
                <w:lang w:val="en-US" w:eastAsia="bg-BG"/>
              </w:rPr>
            </w:pPr>
            <w:r>
              <w:rPr>
                <w:rFonts w:ascii="Times New Roman" w:eastAsia="Times New Roman" w:hAnsi="Times New Roman"/>
                <w:i/>
                <w:sz w:val="16"/>
                <w:szCs w:val="16"/>
                <w:lang w:val="en-US"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92EB"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0F36D"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41 364</w:t>
            </w:r>
          </w:p>
          <w:p w14:paraId="7E175CF5" w14:textId="77777777" w:rsidR="00B50F8F" w:rsidRDefault="00000000">
            <w:pPr>
              <w:suppressAutoHyphens w:val="0"/>
              <w:spacing w:after="0"/>
              <w:jc w:val="right"/>
              <w:textAlignment w:val="auto"/>
              <w:rPr>
                <w:rFonts w:ascii="Times New Roman" w:eastAsia="Times New Roman" w:hAnsi="Times New Roman"/>
                <w:iCs/>
                <w:sz w:val="18"/>
                <w:szCs w:val="18"/>
                <w:lang w:eastAsia="bg-BG"/>
              </w:rPr>
            </w:pPr>
            <w:r>
              <w:rPr>
                <w:rFonts w:ascii="Times New Roman" w:eastAsia="Times New Roman" w:hAnsi="Times New Roman"/>
                <w:iCs/>
                <w:sz w:val="18"/>
                <w:szCs w:val="18"/>
                <w:lang w:eastAsia="bg-BG"/>
              </w:rPr>
              <w:t>от МТСП-КБ</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62454"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B50F8F" w14:paraId="513550D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54697"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1DA76" w14:textId="77777777" w:rsidR="00B50F8F" w:rsidRDefault="00000000">
            <w:pPr>
              <w:suppressAutoHyphens w:val="0"/>
              <w:spacing w:after="0"/>
              <w:jc w:val="both"/>
              <w:textAlignment w:val="auto"/>
            </w:pPr>
            <w:r>
              <w:rPr>
                <w:rFonts w:ascii="Times New Roman" w:eastAsia="Times New Roman" w:hAnsi="Times New Roman"/>
                <w:color w:val="000000"/>
                <w:sz w:val="18"/>
                <w:szCs w:val="18"/>
                <w:lang w:eastAsia="bg-BG"/>
              </w:rPr>
              <w:t xml:space="preserve">Основен ремонт на покривна конструкция на „Народно читалище Напредък 1871“ гр. Никопол, находящо се в УПИ I-28 за обществено обслужване, кв. 18 по плана на гр. Никопол, ПИ с  дентификатор 51723.500.28, гр. Никопол, ул. „Христо Ботев“ № 6 </w:t>
            </w:r>
            <w:r>
              <w:rPr>
                <w:rFonts w:ascii="Times New Roman" w:eastAsia="Times New Roman" w:hAnsi="Times New Roman"/>
                <w:bCs/>
                <w:color w:val="FF0000"/>
                <w:sz w:val="16"/>
                <w:szCs w:val="16"/>
                <w:lang w:val="ru-RU" w:eastAsia="bg-BG"/>
              </w:rPr>
              <w:t>(д-ст 738</w:t>
            </w:r>
            <w:r>
              <w:rPr>
                <w:rFonts w:ascii="Times New Roman" w:eastAsia="Times New Roman" w:hAnsi="Times New Roman"/>
                <w:bCs/>
                <w:color w:val="FF0000"/>
                <w:sz w:val="16"/>
                <w:szCs w:val="16"/>
                <w:lang w:val="en-US" w:eastAsia="bg-BG"/>
              </w:rPr>
              <w:t>/5100</w:t>
            </w:r>
            <w:r>
              <w:rPr>
                <w:rFonts w:ascii="Times New Roman" w:eastAsia="Times New Roman" w:hAnsi="Times New Roman"/>
                <w:bCs/>
                <w:color w:val="FF0000"/>
                <w:sz w:val="16"/>
                <w:szCs w:val="16"/>
                <w:lang w:val="ru-RU" w:eastAsia="bg-BG"/>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69EE9"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B1367" w14:textId="77777777" w:rsidR="00B50F8F" w:rsidRDefault="00B50F8F">
            <w:pPr>
              <w:suppressAutoHyphens w:val="0"/>
              <w:spacing w:after="0"/>
              <w:jc w:val="right"/>
              <w:textAlignment w:val="auto"/>
              <w:rPr>
                <w:rFonts w:ascii="Times New Roman" w:eastAsia="Times New Roman" w:hAnsi="Times New Roman"/>
                <w:b/>
                <w:bCs/>
                <w:i/>
                <w:iCs/>
                <w:sz w:val="16"/>
                <w:szCs w:val="16"/>
                <w:lan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508C"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18 398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0DE8"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18 398</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971A4" w14:textId="77777777" w:rsidR="00B50F8F" w:rsidRDefault="00000000">
            <w:pPr>
              <w:suppressAutoHyphens w:val="0"/>
              <w:spacing w:after="0"/>
              <w:jc w:val="right"/>
              <w:textAlignment w:val="auto"/>
              <w:rPr>
                <w:rFonts w:ascii="Times New Roman" w:eastAsia="Times New Roman" w:hAnsi="Times New Roman"/>
                <w:bCs/>
                <w:iCs/>
                <w:sz w:val="20"/>
                <w:szCs w:val="20"/>
                <w:lang w:val="en-US" w:eastAsia="bg-BG"/>
              </w:rPr>
            </w:pPr>
            <w:r>
              <w:rPr>
                <w:rFonts w:ascii="Times New Roman" w:eastAsia="Times New Roman" w:hAnsi="Times New Roman"/>
                <w:bCs/>
                <w:iCs/>
                <w:sz w:val="20"/>
                <w:szCs w:val="20"/>
                <w:lang w:val="en-US" w:eastAsia="bg-BG"/>
              </w:rPr>
              <w:t>18 398</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9A427" w14:textId="77777777" w:rsidR="00B50F8F" w:rsidRDefault="00000000">
            <w:pPr>
              <w:suppressAutoHyphens w:val="0"/>
              <w:spacing w:after="0"/>
              <w:jc w:val="right"/>
              <w:textAlignment w:val="auto"/>
              <w:rPr>
                <w:rFonts w:ascii="Times New Roman" w:eastAsia="Times New Roman" w:hAnsi="Times New Roman"/>
                <w:bCs/>
                <w:iCs/>
                <w:sz w:val="20"/>
                <w:szCs w:val="20"/>
                <w:lang w:val="en-US" w:eastAsia="bg-BG"/>
              </w:rPr>
            </w:pPr>
            <w:r>
              <w:rPr>
                <w:rFonts w:ascii="Times New Roman" w:eastAsia="Times New Roman" w:hAnsi="Times New Roman"/>
                <w:bCs/>
                <w:iCs/>
                <w:sz w:val="20"/>
                <w:szCs w:val="20"/>
                <w:lang w:val="en-US"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B4482"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0EFB"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B8A2"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E5A8"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r>
      <w:tr w:rsidR="00B50F8F" w14:paraId="2BEBC7D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A6C9F"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CB8E" w14:textId="77777777" w:rsidR="00B50F8F" w:rsidRDefault="00000000">
            <w:pPr>
              <w:suppressAutoHyphens w:val="0"/>
              <w:spacing w:after="0"/>
              <w:jc w:val="both"/>
              <w:textAlignment w:val="auto"/>
            </w:pPr>
            <w:r>
              <w:rPr>
                <w:rFonts w:ascii="Times New Roman" w:eastAsia="Times New Roman" w:hAnsi="Times New Roman"/>
                <w:bCs/>
                <w:color w:val="000000"/>
                <w:sz w:val="16"/>
                <w:szCs w:val="16"/>
                <w:lang w:eastAsia="bg-BG"/>
              </w:rPr>
              <w:t>Основен ремонт на „Къща-музей „Васил Левски“ гр. Никопол</w:t>
            </w:r>
            <w:r>
              <w:rPr>
                <w:rFonts w:ascii="Times New Roman" w:eastAsia="Times New Roman" w:hAnsi="Times New Roman"/>
                <w:sz w:val="16"/>
                <w:szCs w:val="16"/>
                <w:lang w:val="ru-RU" w:eastAsia="bg-BG"/>
              </w:rPr>
              <w:t xml:space="preserve"> </w:t>
            </w:r>
            <w:r>
              <w:rPr>
                <w:rFonts w:ascii="Times New Roman" w:eastAsia="Times New Roman" w:hAnsi="Times New Roman"/>
                <w:bCs/>
                <w:color w:val="FF0000"/>
                <w:sz w:val="16"/>
                <w:szCs w:val="16"/>
                <w:lang w:val="ru-RU" w:eastAsia="bg-BG"/>
              </w:rPr>
              <w:t>(740/5100)</w:t>
            </w:r>
          </w:p>
          <w:p w14:paraId="4AEEDE7A" w14:textId="77777777" w:rsidR="00B50F8F" w:rsidRDefault="00000000">
            <w:pPr>
              <w:suppressAutoHyphens w:val="0"/>
              <w:spacing w:after="0"/>
              <w:jc w:val="both"/>
              <w:textAlignment w:val="auto"/>
            </w:pPr>
            <w:r>
              <w:rPr>
                <w:rFonts w:ascii="Times New Roman" w:eastAsia="Times New Roman" w:hAnsi="Times New Roman"/>
                <w:bCs/>
                <w:color w:val="FF0000"/>
                <w:sz w:val="16"/>
                <w:szCs w:val="16"/>
                <w:lang w:val="en-US" w:eastAsia="bg-BG"/>
              </w:rPr>
              <w:t>(</w:t>
            </w:r>
            <w:r>
              <w:rPr>
                <w:rFonts w:ascii="Times New Roman" w:eastAsia="Times New Roman" w:hAnsi="Times New Roman"/>
                <w:bCs/>
                <w:color w:val="FF0000"/>
                <w:sz w:val="16"/>
                <w:szCs w:val="16"/>
                <w:lang w:eastAsia="bg-BG"/>
              </w:rPr>
              <w:t>в т.ч. 43 200 лв.-СМР и 800 лв. авторски надзор  и ППР</w:t>
            </w:r>
            <w:r>
              <w:rPr>
                <w:rFonts w:ascii="Times New Roman" w:eastAsia="Times New Roman" w:hAnsi="Times New Roman"/>
                <w:bCs/>
                <w:color w:val="FF0000"/>
                <w:sz w:val="16"/>
                <w:szCs w:val="16"/>
                <w:lang w:val="en-US" w:eastAsia="bg-BG"/>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CAA2"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F7A4C" w14:textId="77777777" w:rsidR="00B50F8F" w:rsidRDefault="00B50F8F">
            <w:pPr>
              <w:suppressAutoHyphens w:val="0"/>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A075" w14:textId="77777777" w:rsidR="00B50F8F" w:rsidRDefault="00000000">
            <w:pPr>
              <w:suppressAutoHyphens w:val="0"/>
              <w:spacing w:after="0"/>
              <w:jc w:val="right"/>
              <w:textAlignment w:val="auto"/>
            </w:pPr>
            <w:r>
              <w:rPr>
                <w:rFonts w:ascii="Times New Roman" w:eastAsia="Times New Roman" w:hAnsi="Times New Roman"/>
                <w:b/>
                <w:i/>
                <w:sz w:val="20"/>
                <w:szCs w:val="20"/>
                <w:lang w:val="en-US" w:eastAsia="bg-BG"/>
              </w:rPr>
              <w:t>4</w:t>
            </w:r>
            <w:r>
              <w:rPr>
                <w:rFonts w:ascii="Times New Roman" w:eastAsia="Times New Roman" w:hAnsi="Times New Roman"/>
                <w:b/>
                <w:i/>
                <w:sz w:val="20"/>
                <w:szCs w:val="20"/>
                <w:lang w:eastAsia="bg-BG"/>
              </w:rPr>
              <w:t>4</w:t>
            </w:r>
            <w:r>
              <w:rPr>
                <w:rFonts w:ascii="Times New Roman" w:eastAsia="Times New Roman" w:hAnsi="Times New Roman"/>
                <w:b/>
                <w:i/>
                <w:sz w:val="20"/>
                <w:szCs w:val="20"/>
                <w:lang w:val="en-US" w:eastAsia="bg-BG"/>
              </w:rPr>
              <w:t xml:space="preserve"> </w:t>
            </w:r>
            <w:r>
              <w:rPr>
                <w:rFonts w:ascii="Times New Roman" w:eastAsia="Times New Roman" w:hAnsi="Times New Roman"/>
                <w:b/>
                <w:i/>
                <w:sz w:val="20"/>
                <w:szCs w:val="20"/>
                <w:lang w:eastAsia="bg-BG"/>
              </w:rPr>
              <w:t>0</w:t>
            </w:r>
            <w:r>
              <w:rPr>
                <w:rFonts w:ascii="Times New Roman" w:eastAsia="Times New Roman" w:hAnsi="Times New Roman"/>
                <w:b/>
                <w:i/>
                <w:sz w:val="20"/>
                <w:szCs w:val="20"/>
                <w:lang w:val="en-US" w:eastAsia="bg-BG"/>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8318" w14:textId="77777777" w:rsidR="00B50F8F" w:rsidRDefault="00000000">
            <w:pPr>
              <w:suppressAutoHyphens w:val="0"/>
              <w:spacing w:after="0"/>
              <w:jc w:val="right"/>
              <w:textAlignment w:val="auto"/>
            </w:pPr>
            <w:r>
              <w:rPr>
                <w:rFonts w:ascii="Times New Roman" w:eastAsia="Times New Roman" w:hAnsi="Times New Roman"/>
                <w:b/>
                <w:i/>
                <w:sz w:val="20"/>
                <w:szCs w:val="20"/>
                <w:lang w:val="en-US" w:eastAsia="bg-BG"/>
              </w:rPr>
              <w:t>4</w:t>
            </w:r>
            <w:r>
              <w:rPr>
                <w:rFonts w:ascii="Times New Roman" w:eastAsia="Times New Roman" w:hAnsi="Times New Roman"/>
                <w:b/>
                <w:i/>
                <w:sz w:val="20"/>
                <w:szCs w:val="20"/>
                <w:lang w:eastAsia="bg-BG"/>
              </w:rPr>
              <w:t>4</w:t>
            </w:r>
            <w:r>
              <w:rPr>
                <w:rFonts w:ascii="Times New Roman" w:eastAsia="Times New Roman" w:hAnsi="Times New Roman"/>
                <w:b/>
                <w:i/>
                <w:sz w:val="20"/>
                <w:szCs w:val="20"/>
                <w:lang w:val="en-US" w:eastAsia="bg-BG"/>
              </w:rPr>
              <w:t xml:space="preserve"> </w:t>
            </w:r>
            <w:r>
              <w:rPr>
                <w:rFonts w:ascii="Times New Roman" w:eastAsia="Times New Roman" w:hAnsi="Times New Roman"/>
                <w:b/>
                <w:i/>
                <w:sz w:val="20"/>
                <w:szCs w:val="20"/>
                <w:lang w:eastAsia="bg-BG"/>
              </w:rPr>
              <w:t>0</w:t>
            </w:r>
            <w:r>
              <w:rPr>
                <w:rFonts w:ascii="Times New Roman" w:eastAsia="Times New Roman" w:hAnsi="Times New Roman"/>
                <w:b/>
                <w:i/>
                <w:sz w:val="20"/>
                <w:szCs w:val="20"/>
                <w:lang w:val="en-US" w:eastAsia="bg-BG"/>
              </w:rPr>
              <w:t>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FA5A"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4FEE1" w14:textId="77777777" w:rsidR="00B50F8F" w:rsidRDefault="00000000">
            <w:pPr>
              <w:suppressAutoHyphens w:val="0"/>
              <w:spacing w:after="0"/>
              <w:jc w:val="right"/>
              <w:textAlignment w:val="auto"/>
            </w:pPr>
            <w:r>
              <w:rPr>
                <w:rFonts w:ascii="Times New Roman" w:eastAsia="Times New Roman" w:hAnsi="Times New Roman"/>
                <w:bCs/>
                <w:iCs/>
                <w:sz w:val="20"/>
                <w:szCs w:val="20"/>
                <w:lang w:val="en-US" w:eastAsia="bg-BG"/>
              </w:rPr>
              <w:t>4</w:t>
            </w:r>
            <w:r>
              <w:rPr>
                <w:rFonts w:ascii="Times New Roman" w:eastAsia="Times New Roman" w:hAnsi="Times New Roman"/>
                <w:bCs/>
                <w:iCs/>
                <w:sz w:val="20"/>
                <w:szCs w:val="20"/>
                <w:lang w:eastAsia="bg-BG"/>
              </w:rPr>
              <w:t>4</w:t>
            </w:r>
            <w:r>
              <w:rPr>
                <w:rFonts w:ascii="Times New Roman" w:eastAsia="Times New Roman" w:hAnsi="Times New Roman"/>
                <w:bCs/>
                <w:iCs/>
                <w:sz w:val="20"/>
                <w:szCs w:val="20"/>
                <w:lang w:val="en-US" w:eastAsia="bg-BG"/>
              </w:rPr>
              <w:t xml:space="preserve"> </w:t>
            </w:r>
            <w:r>
              <w:rPr>
                <w:rFonts w:ascii="Times New Roman" w:eastAsia="Times New Roman" w:hAnsi="Times New Roman"/>
                <w:bCs/>
                <w:iCs/>
                <w:sz w:val="20"/>
                <w:szCs w:val="20"/>
                <w:lang w:eastAsia="bg-BG"/>
              </w:rPr>
              <w:t>0</w:t>
            </w:r>
            <w:r>
              <w:rPr>
                <w:rFonts w:ascii="Times New Roman" w:eastAsia="Times New Roman" w:hAnsi="Times New Roman"/>
                <w:bCs/>
                <w:iCs/>
                <w:sz w:val="20"/>
                <w:szCs w:val="20"/>
                <w:lang w:val="en-US" w:eastAsia="bg-BG"/>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2A959"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8A3B"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EDD8A"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C463"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B50F8F" w14:paraId="3CE19AC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EF7C0"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3666" w14:textId="77777777" w:rsidR="00B50F8F" w:rsidRDefault="00000000">
            <w:pPr>
              <w:suppressAutoHyphens w:val="0"/>
              <w:spacing w:after="0"/>
              <w:jc w:val="both"/>
              <w:textAlignment w:val="auto"/>
            </w:pPr>
            <w:r>
              <w:rPr>
                <w:rFonts w:ascii="Times New Roman" w:eastAsia="Times New Roman" w:hAnsi="Times New Roman"/>
                <w:b/>
                <w:i/>
                <w:sz w:val="18"/>
                <w:szCs w:val="18"/>
                <w:lang w:eastAsia="bg-BG"/>
              </w:rPr>
              <w:t>Функция 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AC2FF"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5F3D" w14:textId="77777777" w:rsidR="00B50F8F" w:rsidRDefault="00B50F8F">
            <w:pPr>
              <w:suppressAutoHyphens w:val="0"/>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DA69C" w14:textId="77777777" w:rsidR="00B50F8F" w:rsidRDefault="00B50F8F">
            <w:pPr>
              <w:suppressAutoHyphens w:val="0"/>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ADD3" w14:textId="77777777" w:rsidR="00B50F8F" w:rsidRDefault="00B50F8F">
            <w:pPr>
              <w:suppressAutoHyphens w:val="0"/>
              <w:spacing w:after="0"/>
              <w:jc w:val="right"/>
              <w:textAlignment w:val="auto"/>
              <w:rPr>
                <w:rFonts w:ascii="Times New Roman" w:eastAsia="Times New Roman" w:hAnsi="Times New Roman"/>
                <w:b/>
                <w:i/>
                <w:sz w:val="20"/>
                <w:szCs w:val="20"/>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25ADB" w14:textId="77777777" w:rsidR="00B50F8F" w:rsidRDefault="00B50F8F">
            <w:pPr>
              <w:suppressAutoHyphens w:val="0"/>
              <w:spacing w:after="0"/>
              <w:jc w:val="right"/>
              <w:textAlignment w:val="auto"/>
              <w:rPr>
                <w:rFonts w:ascii="Times New Roman" w:eastAsia="Times New Roman" w:hAnsi="Times New Roman"/>
                <w:bCs/>
                <w:iCs/>
                <w:sz w:val="20"/>
                <w:szCs w:val="20"/>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7048" w14:textId="77777777" w:rsidR="00B50F8F" w:rsidRDefault="00B50F8F">
            <w:pPr>
              <w:suppressAutoHyphens w:val="0"/>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44322"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06C68" w14:textId="77777777" w:rsidR="00B50F8F" w:rsidRDefault="00B50F8F">
            <w:pPr>
              <w:suppressAutoHyphens w:val="0"/>
              <w:spacing w:after="0"/>
              <w:jc w:val="right"/>
              <w:textAlignment w:val="auto"/>
              <w:rPr>
                <w:rFonts w:ascii="Times New Roman" w:eastAsia="Times New Roman" w:hAnsi="Times New Roman"/>
                <w:iCs/>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B1C5" w14:textId="77777777" w:rsidR="00B50F8F" w:rsidRDefault="00B50F8F">
            <w:pPr>
              <w:suppressAutoHyphens w:val="0"/>
              <w:spacing w:after="0"/>
              <w:jc w:val="right"/>
              <w:textAlignment w:val="auto"/>
              <w:rPr>
                <w:rFonts w:ascii="Times New Roman" w:eastAsia="Times New Roman" w:hAnsi="Times New Roman"/>
                <w:iCs/>
                <w:sz w:val="20"/>
                <w:szCs w:val="20"/>
                <w:lang w:eastAsia="bg-BG"/>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79D4" w14:textId="77777777" w:rsidR="00B50F8F" w:rsidRDefault="00B50F8F">
            <w:pPr>
              <w:suppressAutoHyphens w:val="0"/>
              <w:spacing w:after="0"/>
              <w:jc w:val="right"/>
              <w:textAlignment w:val="auto"/>
              <w:rPr>
                <w:rFonts w:ascii="Times New Roman" w:eastAsia="Times New Roman" w:hAnsi="Times New Roman"/>
                <w:iCs/>
                <w:sz w:val="20"/>
                <w:szCs w:val="20"/>
                <w:lang w:eastAsia="bg-BG"/>
              </w:rPr>
            </w:pPr>
          </w:p>
        </w:tc>
      </w:tr>
      <w:tr w:rsidR="00B50F8F" w14:paraId="1111200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7E5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13</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60C3" w14:textId="77777777" w:rsidR="00B50F8F" w:rsidRDefault="00000000">
            <w:pPr>
              <w:suppressAutoHyphens w:val="0"/>
              <w:spacing w:after="0"/>
              <w:jc w:val="both"/>
              <w:textAlignment w:val="auto"/>
            </w:pPr>
            <w:r>
              <w:rPr>
                <w:rFonts w:ascii="Times New Roman" w:eastAsia="Times New Roman" w:hAnsi="Times New Roman"/>
                <w:bCs/>
                <w:sz w:val="18"/>
                <w:szCs w:val="18"/>
                <w:lang w:eastAsia="bg-BG"/>
              </w:rPr>
              <w:t xml:space="preserve">Ремонт в югозападното крило на „Комбинирана сграда“ в с.Черковица, публична общинска собственост /АПОС №384/04.10.2013 г./ </w:t>
            </w:r>
            <w:r>
              <w:rPr>
                <w:rFonts w:ascii="Times New Roman" w:eastAsia="Times New Roman" w:hAnsi="Times New Roman"/>
                <w:bCs/>
                <w:color w:val="FF0000"/>
                <w:sz w:val="18"/>
                <w:szCs w:val="18"/>
                <w:lang w:val="ru-RU" w:eastAsia="bg-BG"/>
              </w:rPr>
              <w:t>(898/5100)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60989"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88770" w14:textId="77777777" w:rsidR="00B50F8F" w:rsidRDefault="00B50F8F">
            <w:pPr>
              <w:suppressAutoHyphens w:val="0"/>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0B626"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8 400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876D7"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8 400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4084B"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2A18" w14:textId="77777777" w:rsidR="00B50F8F" w:rsidRDefault="00000000">
            <w:pPr>
              <w:suppressAutoHyphens w:val="0"/>
              <w:spacing w:after="0"/>
              <w:jc w:val="right"/>
              <w:textAlignment w:val="auto"/>
              <w:rPr>
                <w:rFonts w:ascii="Times New Roman" w:eastAsia="Times New Roman" w:hAnsi="Times New Roman"/>
                <w:bCs/>
                <w:iCs/>
                <w:sz w:val="20"/>
                <w:szCs w:val="20"/>
                <w:lang w:eastAsia="bg-BG"/>
              </w:rPr>
            </w:pPr>
            <w:r>
              <w:rPr>
                <w:rFonts w:ascii="Times New Roman" w:eastAsia="Times New Roman" w:hAnsi="Times New Roman"/>
                <w:bCs/>
                <w:iCs/>
                <w:sz w:val="20"/>
                <w:szCs w:val="20"/>
                <w:lang w:eastAsia="bg-BG"/>
              </w:rPr>
              <w:t>8 400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EB682"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C6042"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A54F"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39FAA"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0</w:t>
            </w:r>
          </w:p>
        </w:tc>
      </w:tr>
      <w:tr w:rsidR="00B50F8F" w14:paraId="56CDA6E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ECF5"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14</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5E39" w14:textId="77777777" w:rsidR="00B50F8F" w:rsidRDefault="00000000">
            <w:pPr>
              <w:suppressAutoHyphens w:val="0"/>
              <w:spacing w:after="0"/>
              <w:textAlignment w:val="auto"/>
            </w:pPr>
            <w:r>
              <w:rPr>
                <w:rFonts w:ascii="Times New Roman" w:eastAsia="Times New Roman" w:hAnsi="Times New Roman"/>
                <w:bCs/>
                <w:sz w:val="18"/>
                <w:szCs w:val="18"/>
                <w:lang w:eastAsia="bg-BG"/>
              </w:rPr>
              <w:t xml:space="preserve">Ремонт в югозападното крило на масивна административна сграда „Битов комбинат“ в гр.Никопол, с идентификатор №51723.500.14.1, с административен адрес ул. „Васил Левски“ №2, частна общинска собственост /АЧОС №21/29.07.1996 г./ </w:t>
            </w:r>
            <w:r>
              <w:rPr>
                <w:rFonts w:ascii="Times New Roman" w:eastAsia="Times New Roman" w:hAnsi="Times New Roman"/>
                <w:bCs/>
                <w:color w:val="FF0000"/>
                <w:sz w:val="18"/>
                <w:szCs w:val="18"/>
                <w:lang w:val="ru-RU" w:eastAsia="bg-BG"/>
              </w:rPr>
              <w:t>(898/5100)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AE22"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5141"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EAAE"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8 200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D44D"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8 200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66591" w14:textId="77777777" w:rsidR="00B50F8F" w:rsidRDefault="00000000">
            <w:pPr>
              <w:suppressAutoHyphens w:val="0"/>
              <w:spacing w:after="0"/>
              <w:jc w:val="right"/>
              <w:textAlignment w:val="auto"/>
            </w:pPr>
            <w:r>
              <w:rPr>
                <w:rFonts w:ascii="Times New Roman" w:eastAsia="Times New Roman" w:hAnsi="Times New Roman"/>
                <w:bCs/>
                <w:iCs/>
                <w:sz w:val="20"/>
                <w:szCs w:val="20"/>
                <w:lang w:eastAsia="bg-BG"/>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2C1E" w14:textId="77777777" w:rsidR="00B50F8F" w:rsidRDefault="00000000">
            <w:pPr>
              <w:suppressAutoHyphens w:val="0"/>
              <w:spacing w:after="0"/>
              <w:jc w:val="right"/>
              <w:textAlignment w:val="auto"/>
            </w:pPr>
            <w:r>
              <w:rPr>
                <w:rFonts w:ascii="Times New Roman" w:eastAsia="Times New Roman" w:hAnsi="Times New Roman"/>
                <w:bCs/>
                <w:iCs/>
                <w:sz w:val="20"/>
                <w:szCs w:val="20"/>
                <w:lang w:eastAsia="bg-BG"/>
              </w:rPr>
              <w:t>8 200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3677"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65C94"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A8271"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F961"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r>
      <w:tr w:rsidR="00B50F8F" w14:paraId="1E277ED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99DC7"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A04C"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08EF9"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9E0F7"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3CF8" w14:textId="77777777" w:rsidR="00B50F8F" w:rsidRDefault="00000000">
            <w:pPr>
              <w:suppressAutoHyphens w:val="0"/>
              <w:spacing w:after="0"/>
              <w:jc w:val="right"/>
              <w:textAlignment w:val="auto"/>
            </w:pPr>
            <w:r>
              <w:rPr>
                <w:rFonts w:ascii="Times New Roman" w:eastAsia="Times New Roman" w:hAnsi="Times New Roman"/>
                <w:b/>
                <w:i/>
                <w:color w:val="4472C4"/>
                <w:sz w:val="18"/>
                <w:szCs w:val="18"/>
                <w:lang w:eastAsia="bg-BG"/>
              </w:rPr>
              <w:t>4 </w:t>
            </w:r>
            <w:r>
              <w:rPr>
                <w:rFonts w:ascii="Times New Roman" w:eastAsia="Times New Roman" w:hAnsi="Times New Roman"/>
                <w:b/>
                <w:i/>
                <w:color w:val="4472C4"/>
                <w:sz w:val="18"/>
                <w:szCs w:val="18"/>
                <w:lang w:val="en-US" w:eastAsia="bg-BG"/>
              </w:rPr>
              <w:t>184 480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7DCBF" w14:textId="77777777" w:rsidR="00B50F8F" w:rsidRDefault="00000000">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4 419 308</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5F61" w14:textId="77777777" w:rsidR="00B50F8F" w:rsidRDefault="00000000">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13 730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FDD4" w14:textId="77777777" w:rsidR="00B50F8F" w:rsidRDefault="00000000">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518 892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95F1" w14:textId="77777777" w:rsidR="00B50F8F" w:rsidRDefault="00000000">
            <w:pPr>
              <w:suppressAutoHyphens w:val="0"/>
              <w:spacing w:after="0"/>
              <w:jc w:val="right"/>
              <w:textAlignment w:val="auto"/>
              <w:rPr>
                <w:rFonts w:ascii="Times New Roman" w:eastAsia="Times New Roman" w:hAnsi="Times New Roman"/>
                <w:b/>
                <w:i/>
                <w:color w:val="4472C4"/>
                <w:sz w:val="18"/>
                <w:szCs w:val="18"/>
                <w:lang w:val="en-US" w:eastAsia="bg-BG"/>
              </w:rPr>
            </w:pPr>
            <w:r>
              <w:rPr>
                <w:rFonts w:ascii="Times New Roman" w:eastAsia="Times New Roman" w:hAnsi="Times New Roman"/>
                <w:b/>
                <w:i/>
                <w:color w:val="4472C4"/>
                <w:sz w:val="18"/>
                <w:szCs w:val="18"/>
                <w:lang w:val="en-US" w:eastAsia="bg-BG"/>
              </w:rPr>
              <w:t>23 530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E15EB" w14:textId="77777777" w:rsidR="00B50F8F" w:rsidRDefault="00000000">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3 642 745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BAA45" w14:textId="77777777" w:rsidR="00B50F8F" w:rsidRDefault="00000000">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75 162</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FE100" w14:textId="77777777" w:rsidR="00B50F8F" w:rsidRDefault="00000000">
            <w:pPr>
              <w:suppressAutoHyphens w:val="0"/>
              <w:spacing w:after="0"/>
              <w:jc w:val="right"/>
              <w:textAlignment w:val="auto"/>
              <w:rPr>
                <w:rFonts w:ascii="Times New Roman" w:eastAsia="Times New Roman" w:hAnsi="Times New Roman"/>
                <w:b/>
                <w:i/>
                <w:color w:val="4472C4"/>
                <w:sz w:val="18"/>
                <w:szCs w:val="18"/>
                <w:lang w:eastAsia="bg-BG"/>
              </w:rPr>
            </w:pPr>
            <w:r>
              <w:rPr>
                <w:rFonts w:ascii="Times New Roman" w:eastAsia="Times New Roman" w:hAnsi="Times New Roman"/>
                <w:b/>
                <w:i/>
                <w:color w:val="4472C4"/>
                <w:sz w:val="18"/>
                <w:szCs w:val="18"/>
                <w:lang w:eastAsia="bg-BG"/>
              </w:rPr>
              <w:t>145 249</w:t>
            </w:r>
          </w:p>
        </w:tc>
      </w:tr>
      <w:tr w:rsidR="00B50F8F" w14:paraId="3506E78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B129"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59AC"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E4FE"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9F04"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45E0"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9205"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9605"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C0D3E"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4CBAF"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A8FA"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D65B2"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4691"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r>
      <w:tr w:rsidR="00B50F8F" w14:paraId="6B026CB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D822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15</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811E1" w14:textId="77777777" w:rsidR="00B50F8F" w:rsidRDefault="00000000">
            <w:pPr>
              <w:suppressAutoHyphens w:val="0"/>
              <w:spacing w:after="0"/>
              <w:jc w:val="center"/>
              <w:textAlignment w:val="auto"/>
            </w:pPr>
            <w:r>
              <w:rPr>
                <w:rFonts w:ascii="Times New Roman" w:eastAsia="Times New Roman" w:hAnsi="Times New Roman"/>
                <w:sz w:val="18"/>
                <w:szCs w:val="18"/>
                <w:lang w:eastAsia="bg-BG"/>
              </w:rPr>
              <w:t xml:space="preserve">Компютри/комп.конфигурации/монитори,до 20бр.,ОбА-Никопол </w:t>
            </w:r>
            <w:r>
              <w:rPr>
                <w:rFonts w:ascii="Times New Roman" w:eastAsia="Times New Roman" w:hAnsi="Times New Roman"/>
                <w:bCs/>
                <w:color w:val="FF0000"/>
                <w:sz w:val="16"/>
                <w:szCs w:val="16"/>
                <w:lang w:val="ru-RU" w:eastAsia="bg-BG"/>
              </w:rPr>
              <w:t>(122/5201)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29F2E"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9BA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C22F8"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17 5</w:t>
            </w:r>
            <w:r>
              <w:rPr>
                <w:rFonts w:ascii="Times New Roman" w:eastAsia="Times New Roman" w:hAnsi="Times New Roman"/>
                <w:b/>
                <w:i/>
                <w:sz w:val="20"/>
                <w:szCs w:val="20"/>
                <w:lang w:val="en-US" w:eastAsia="bg-BG"/>
              </w:rPr>
              <w:t>73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62F66"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17 5</w:t>
            </w:r>
            <w:r>
              <w:rPr>
                <w:rFonts w:ascii="Times New Roman" w:eastAsia="Times New Roman" w:hAnsi="Times New Roman"/>
                <w:b/>
                <w:i/>
                <w:sz w:val="20"/>
                <w:szCs w:val="20"/>
                <w:lang w:val="en-US" w:eastAsia="bg-BG"/>
              </w:rPr>
              <w:t>73</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5BCF" w14:textId="77777777" w:rsidR="00B50F8F" w:rsidRDefault="00000000">
            <w:pPr>
              <w:suppressAutoHyphens w:val="0"/>
              <w:spacing w:after="0"/>
              <w:jc w:val="right"/>
              <w:textAlignment w:val="auto"/>
            </w:pPr>
            <w:r>
              <w:rPr>
                <w:rFonts w:ascii="Times New Roman" w:eastAsia="Times New Roman" w:hAnsi="Times New Roman"/>
                <w:iCs/>
                <w:sz w:val="20"/>
                <w:szCs w:val="20"/>
                <w:lang w:val="ru-RU" w:eastAsia="bg-BG"/>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FE280"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1</w:t>
            </w:r>
            <w:r>
              <w:rPr>
                <w:rFonts w:ascii="Times New Roman" w:eastAsia="Times New Roman" w:hAnsi="Times New Roman"/>
                <w:iCs/>
                <w:sz w:val="20"/>
                <w:szCs w:val="20"/>
                <w:lang w:val="en-US" w:eastAsia="bg-BG"/>
              </w:rPr>
              <w:t>5 415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1B39" w14:textId="77777777" w:rsidR="00B50F8F" w:rsidRDefault="00000000">
            <w:pPr>
              <w:suppressAutoHyphens w:val="0"/>
              <w:spacing w:after="0"/>
              <w:jc w:val="right"/>
              <w:textAlignment w:val="auto"/>
            </w:pPr>
            <w:r>
              <w:rPr>
                <w:rFonts w:ascii="Times New Roman" w:eastAsia="Times New Roman" w:hAnsi="Times New Roman"/>
                <w:i/>
                <w:sz w:val="20"/>
                <w:szCs w:val="20"/>
                <w:lang w:val="en-US" w:eastAsia="bg-BG"/>
              </w:rPr>
              <w:t>2 158</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E2190" w14:textId="77777777" w:rsidR="00B50F8F" w:rsidRDefault="00000000">
            <w:pPr>
              <w:suppressAutoHyphens w:val="0"/>
              <w:spacing w:after="0"/>
              <w:jc w:val="right"/>
              <w:textAlignment w:val="auto"/>
            </w:pPr>
            <w:r>
              <w:rPr>
                <w:rFonts w:ascii="Times New Roman" w:eastAsia="Times New Roman" w:hAnsi="Times New Roman"/>
                <w:iCs/>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7291"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1C09"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r>
      <w:tr w:rsidR="00B50F8F" w14:paraId="2B2396F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AF6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16</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0DE9"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Мултифункционално устройство/Скенер/Копир, до 7 бр., ОбА-Никопол </w:t>
            </w:r>
            <w:r>
              <w:rPr>
                <w:rFonts w:ascii="Times New Roman" w:eastAsia="Times New Roman" w:hAnsi="Times New Roman"/>
                <w:bCs/>
                <w:color w:val="FF0000"/>
                <w:sz w:val="16"/>
                <w:szCs w:val="16"/>
                <w:lang w:val="ru-RU" w:eastAsia="bg-BG"/>
              </w:rPr>
              <w:t>(122/5201)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45D0"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0FD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6179"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6 000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40AB"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6 000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C8E34" w14:textId="77777777" w:rsidR="00B50F8F" w:rsidRDefault="00000000">
            <w:pPr>
              <w:suppressAutoHyphens w:val="0"/>
              <w:spacing w:after="0"/>
              <w:jc w:val="right"/>
              <w:textAlignment w:val="auto"/>
            </w:pPr>
            <w:r>
              <w:rPr>
                <w:rFonts w:ascii="Times New Roman" w:eastAsia="Times New Roman" w:hAnsi="Times New Roman"/>
                <w:iCs/>
                <w:sz w:val="20"/>
                <w:szCs w:val="20"/>
                <w:lang w:val="ru-RU" w:eastAsia="bg-BG"/>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82F91"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9CE0" w14:textId="77777777" w:rsidR="00B50F8F" w:rsidRDefault="00000000">
            <w:pPr>
              <w:suppressAutoHyphens w:val="0"/>
              <w:spacing w:after="0"/>
              <w:jc w:val="right"/>
              <w:textAlignment w:val="auto"/>
            </w:pPr>
            <w:r>
              <w:rPr>
                <w:rFonts w:ascii="Times New Roman" w:eastAsia="Times New Roman" w:hAnsi="Times New Roman"/>
                <w:i/>
                <w:sz w:val="20"/>
                <w:szCs w:val="20"/>
                <w:lang w:val="en-US" w:eastAsia="bg-BG"/>
              </w:rPr>
              <w:t>6 00</w:t>
            </w: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16FD" w14:textId="77777777" w:rsidR="00B50F8F" w:rsidRDefault="00000000">
            <w:pPr>
              <w:suppressAutoHyphens w:val="0"/>
              <w:spacing w:after="0"/>
              <w:jc w:val="right"/>
              <w:textAlignment w:val="auto"/>
            </w:pPr>
            <w:r>
              <w:rPr>
                <w:rFonts w:ascii="Times New Roman" w:eastAsia="Times New Roman" w:hAnsi="Times New Roman"/>
                <w:iCs/>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CB0B"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02476"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r>
      <w:tr w:rsidR="00B50F8F" w14:paraId="44761CC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4763"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5E68"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79386"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4A0F" w14:textId="77777777" w:rsidR="00B50F8F" w:rsidRDefault="00B50F8F">
            <w:pPr>
              <w:suppressAutoHyphens w:val="0"/>
              <w:spacing w:after="0"/>
              <w:jc w:val="right"/>
              <w:textAlignment w:val="auto"/>
              <w:rPr>
                <w:rFonts w:ascii="Times New Roman" w:eastAsia="Times New Roman" w:hAnsi="Times New Roman"/>
                <w:sz w:val="16"/>
                <w:szCs w:val="16"/>
                <w:lan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D4C7"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B9A07"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E02D"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EBE6"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AB052"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B047D"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83349"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455F"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r>
      <w:tr w:rsidR="00B50F8F" w14:paraId="7FA66E0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B2B9B"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17</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491F5"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Изграждане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надграждане</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на системата за видеонаблюдение на територията на населените места в </w:t>
            </w:r>
            <w:r>
              <w:rPr>
                <w:rFonts w:ascii="Times New Roman" w:eastAsia="Times New Roman" w:hAnsi="Times New Roman"/>
                <w:b/>
                <w:sz w:val="18"/>
                <w:szCs w:val="18"/>
                <w:lang w:eastAsia="bg-BG"/>
              </w:rPr>
              <w:t>община Никопол-общо 20 бр. точки/камери-гр.</w:t>
            </w:r>
            <w:r>
              <w:rPr>
                <w:rFonts w:ascii="Times New Roman" w:eastAsia="Times New Roman" w:hAnsi="Times New Roman"/>
                <w:b/>
                <w:sz w:val="16"/>
                <w:szCs w:val="16"/>
                <w:lang w:eastAsia="bg-BG"/>
              </w:rPr>
              <w:t>Никопол/5 бр./, с. Новачене/4бр./, с. Черковица/3бр./, с. Муселиево/1бр./, с.Дебово/2бр./, с. Санадиново/1 бр./, Бацова махала/2бр./, с. Любеново/1бр./, с.Евлогиево/1бр./</w:t>
            </w:r>
            <w:r>
              <w:rPr>
                <w:rFonts w:ascii="Times New Roman" w:eastAsia="Times New Roman" w:hAnsi="Times New Roman"/>
                <w:b/>
                <w:sz w:val="18"/>
                <w:szCs w:val="18"/>
                <w:lang w:eastAsia="bg-BG"/>
              </w:rPr>
              <w:t xml:space="preserve"> </w:t>
            </w:r>
            <w:r>
              <w:rPr>
                <w:rFonts w:ascii="Times New Roman" w:eastAsia="Times New Roman" w:hAnsi="Times New Roman"/>
                <w:bCs/>
                <w:color w:val="FF0000"/>
                <w:sz w:val="18"/>
                <w:szCs w:val="18"/>
                <w:lang w:val="ru-RU" w:eastAsia="bg-BG"/>
              </w:rPr>
              <w:t xml:space="preserve"> </w:t>
            </w:r>
            <w:r>
              <w:rPr>
                <w:rFonts w:ascii="Times New Roman" w:eastAsia="Times New Roman" w:hAnsi="Times New Roman"/>
                <w:bCs/>
                <w:color w:val="FF0000"/>
                <w:sz w:val="16"/>
                <w:szCs w:val="16"/>
                <w:lang w:val="ru-RU" w:eastAsia="bg-BG"/>
              </w:rPr>
              <w:t>(239/5203)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023C5"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1D25" w14:textId="77777777" w:rsidR="00B50F8F" w:rsidRDefault="00000000">
            <w:pPr>
              <w:suppressAutoHyphens w:val="0"/>
              <w:spacing w:after="0"/>
              <w:jc w:val="right"/>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35 980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019D0"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11 970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26B0"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11 970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81DE2"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11 970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28F7"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3589C"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1A16"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876C"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C1460"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30F5782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FE5B"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18</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B8DB"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Автомобил, 4х4, „Мицубиши“, модел L200, произв.2010 г., 1бр.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втора употреба</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 </w:t>
            </w:r>
            <w:r>
              <w:rPr>
                <w:rFonts w:ascii="Times New Roman" w:eastAsia="Times New Roman" w:hAnsi="Times New Roman"/>
                <w:sz w:val="18"/>
                <w:szCs w:val="18"/>
                <w:u w:val="single"/>
                <w:lang w:eastAsia="bg-BG"/>
              </w:rPr>
              <w:t>за дейности на доброволните формирования</w:t>
            </w:r>
            <w:r>
              <w:rPr>
                <w:rFonts w:ascii="Times New Roman" w:eastAsia="Times New Roman" w:hAnsi="Times New Roman"/>
                <w:b/>
                <w:bCs/>
                <w:sz w:val="24"/>
                <w:szCs w:val="24"/>
                <w:u w:val="single"/>
                <w:lang w:eastAsia="bg-BG"/>
              </w:rPr>
              <w:t xml:space="preserve"> </w:t>
            </w:r>
            <w:r>
              <w:rPr>
                <w:rFonts w:ascii="Times New Roman" w:eastAsia="Times New Roman" w:hAnsi="Times New Roman"/>
                <w:bCs/>
                <w:color w:val="FF0000"/>
                <w:sz w:val="16"/>
                <w:szCs w:val="16"/>
                <w:lang w:val="ru-RU" w:eastAsia="bg-BG"/>
              </w:rPr>
              <w:t>(285/5204)</w:t>
            </w:r>
          </w:p>
          <w:p w14:paraId="5E9A948E"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 xml:space="preserve">19 240 лв. са от прех. остатък от 2021 г., </w:t>
            </w:r>
            <w:r>
              <w:rPr>
                <w:rFonts w:ascii="Times New Roman" w:eastAsia="Times New Roman" w:hAnsi="Times New Roman"/>
                <w:b/>
                <w:color w:val="FF0000"/>
                <w:sz w:val="18"/>
                <w:szCs w:val="18"/>
                <w:lang w:val="ru-RU" w:eastAsia="bg-BG"/>
              </w:rPr>
              <w:t>§§ 31-11. До утвърджаване от МФ на разхода от 1 760 лв. с източник цел.суб-я за КР обекта се дофинансира.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1F41C"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BEEC" w14:textId="77777777" w:rsidR="00B50F8F" w:rsidRDefault="00B50F8F">
            <w:pPr>
              <w:suppressAutoHyphens w:val="0"/>
              <w:spacing w:after="0"/>
              <w:jc w:val="right"/>
              <w:textAlignment w:val="auto"/>
              <w:rPr>
                <w:rFonts w:ascii="Times New Roman" w:eastAsia="Times New Roman" w:hAnsi="Times New Roman"/>
                <w:sz w:val="16"/>
                <w:szCs w:val="16"/>
                <w:lang w:eastAsia="bg-BG"/>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F3B2C"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21 000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E0637"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21 000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12FF1"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1 760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00BA"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A0AE"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2D7F"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02566"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19 240</w:t>
            </w:r>
          </w:p>
          <w:p w14:paraId="7B277FBC"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4CA7"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bl>
    <w:p w14:paraId="540FA066" w14:textId="77777777" w:rsidR="00B50F8F" w:rsidRDefault="00000000">
      <w:pPr>
        <w:suppressAutoHyphens w:val="0"/>
        <w:spacing w:after="0"/>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76894B48" w14:textId="77777777" w:rsidR="00B50F8F" w:rsidRDefault="00B50F8F">
      <w:pPr>
        <w:suppressAutoHyphens w:val="0"/>
        <w:spacing w:after="0"/>
        <w:ind w:left="13452"/>
        <w:textAlignment w:val="auto"/>
        <w:rPr>
          <w:rFonts w:ascii="Times New Roman" w:eastAsia="Times New Roman" w:hAnsi="Times New Roman"/>
          <w:color w:val="FF0000"/>
          <w:lang w:eastAsia="bg-BG"/>
        </w:rPr>
      </w:pPr>
    </w:p>
    <w:p w14:paraId="0C1A0E62" w14:textId="77777777" w:rsidR="00B50F8F" w:rsidRDefault="00000000">
      <w:pPr>
        <w:suppressAutoHyphens w:val="0"/>
        <w:spacing w:after="0"/>
        <w:ind w:left="13452"/>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5EA67794" w14:textId="77777777" w:rsidR="00B50F8F" w:rsidRDefault="00000000">
      <w:pPr>
        <w:suppressAutoHyphens w:val="0"/>
        <w:spacing w:after="0"/>
        <w:ind w:left="13452"/>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33464886" w14:textId="77777777" w:rsidR="00B50F8F" w:rsidRDefault="00000000">
      <w:pPr>
        <w:suppressAutoHyphens w:val="0"/>
        <w:spacing w:after="0"/>
        <w:ind w:left="9204" w:firstLine="708"/>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w:t>
      </w:r>
    </w:p>
    <w:p w14:paraId="2A591BC4" w14:textId="77777777" w:rsidR="00B50F8F" w:rsidRDefault="00B50F8F">
      <w:pPr>
        <w:suppressAutoHyphens w:val="0"/>
        <w:spacing w:after="0"/>
        <w:ind w:left="9204" w:firstLine="708"/>
        <w:textAlignment w:val="auto"/>
        <w:rPr>
          <w:rFonts w:ascii="Times New Roman" w:eastAsia="Times New Roman" w:hAnsi="Times New Roman"/>
          <w:color w:val="FF0000"/>
          <w:sz w:val="20"/>
          <w:szCs w:val="20"/>
          <w:lang w:eastAsia="bg-BG"/>
        </w:rPr>
      </w:pPr>
    </w:p>
    <w:p w14:paraId="378AF4F0" w14:textId="77777777" w:rsidR="00B50F8F" w:rsidRDefault="00B50F8F">
      <w:pPr>
        <w:suppressAutoHyphens w:val="0"/>
        <w:spacing w:after="0"/>
        <w:ind w:left="13452" w:firstLine="708"/>
        <w:textAlignment w:val="auto"/>
        <w:rPr>
          <w:rFonts w:ascii="Times New Roman" w:eastAsia="Times New Roman" w:hAnsi="Times New Roman"/>
          <w:color w:val="FF0000"/>
          <w:lang w:eastAsia="bg-BG"/>
        </w:rPr>
      </w:pPr>
    </w:p>
    <w:tbl>
      <w:tblPr>
        <w:tblW w:w="15848" w:type="dxa"/>
        <w:tblLayout w:type="fixed"/>
        <w:tblCellMar>
          <w:left w:w="10" w:type="dxa"/>
          <w:right w:w="10" w:type="dxa"/>
        </w:tblCellMar>
        <w:tblLook w:val="04A0" w:firstRow="1" w:lastRow="0" w:firstColumn="1" w:lastColumn="0" w:noHBand="0" w:noVBand="1"/>
      </w:tblPr>
      <w:tblGrid>
        <w:gridCol w:w="466"/>
        <w:gridCol w:w="6013"/>
        <w:gridCol w:w="851"/>
        <w:gridCol w:w="713"/>
        <w:gridCol w:w="1279"/>
        <w:gridCol w:w="1134"/>
        <w:gridCol w:w="905"/>
        <w:gridCol w:w="850"/>
        <w:gridCol w:w="938"/>
        <w:gridCol w:w="901"/>
        <w:gridCol w:w="900"/>
        <w:gridCol w:w="898"/>
      </w:tblGrid>
      <w:tr w:rsidR="00B50F8F" w14:paraId="1D7364AD" w14:textId="77777777">
        <w:tblPrEx>
          <w:tblCellMar>
            <w:top w:w="0" w:type="dxa"/>
            <w:bottom w:w="0" w:type="dxa"/>
          </w:tblCellMar>
        </w:tblPrEx>
        <w:trPr>
          <w:trHeight w:val="165"/>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360A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6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F826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A181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BC5A8"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079AB5E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5541C3D3"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4C1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0E2F0C45"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м.09.20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3DF65FB9"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31FF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6BAD0AF5"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м.10.20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3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51DC"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м.10.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B50F8F" w14:paraId="61A56613" w14:textId="77777777">
        <w:tblPrEx>
          <w:tblCellMar>
            <w:top w:w="0" w:type="dxa"/>
            <w:bottom w:w="0" w:type="dxa"/>
          </w:tblCellMar>
        </w:tblPrEx>
        <w:trPr>
          <w:trHeight w:val="150"/>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A0F12"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117A8"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5415"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7917B" w14:textId="77777777" w:rsidR="00B50F8F" w:rsidRDefault="00B50F8F">
            <w:pPr>
              <w:suppressAutoHyphens w:val="0"/>
              <w:spacing w:after="0"/>
              <w:textAlignment w:val="auto"/>
              <w:rPr>
                <w:rFonts w:ascii="Times New Roman" w:eastAsia="Times New Roman" w:hAnsi="Times New Roman"/>
                <w:b/>
                <w:sz w:val="16"/>
                <w:szCs w:val="16"/>
                <w:lang w:val="ru-RU" w:eastAsia="bg-BG"/>
              </w:rPr>
            </w:pP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EC14"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1B7A5" w14:textId="77777777" w:rsidR="00B50F8F" w:rsidRDefault="00B50F8F">
            <w:pPr>
              <w:suppressAutoHyphens w:val="0"/>
              <w:spacing w:after="0"/>
              <w:textAlignment w:val="auto"/>
              <w:rPr>
                <w:rFonts w:ascii="Times New Roman" w:eastAsia="Times New Roman" w:hAnsi="Times New Roman"/>
                <w:b/>
                <w:lang w:eastAsia="bg-BG"/>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22D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3DBF"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07D28A7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725B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1A0F9F13" w14:textId="77777777" w:rsidR="00B50F8F" w:rsidRDefault="00B50F8F">
            <w:pPr>
              <w:suppressAutoHyphens w:val="0"/>
              <w:spacing w:after="0"/>
              <w:jc w:val="center"/>
              <w:textAlignment w:val="auto"/>
              <w:rPr>
                <w:rFonts w:ascii="Times New Roman" w:eastAsia="Times New Roman" w:hAnsi="Times New Roman"/>
                <w:b/>
                <w:sz w:val="16"/>
                <w:szCs w:val="16"/>
                <w:lang w:val="en-US" w:eastAsia="bg-BG"/>
              </w:rPr>
            </w:pP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6667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B50F8F" w14:paraId="1D5D9C93" w14:textId="77777777">
        <w:tblPrEx>
          <w:tblCellMar>
            <w:top w:w="0" w:type="dxa"/>
            <w:bottom w:w="0" w:type="dxa"/>
          </w:tblCellMar>
        </w:tblPrEx>
        <w:trPr>
          <w:trHeight w:val="390"/>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E35C"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0EF3"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E418A"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52CFD" w14:textId="77777777" w:rsidR="00B50F8F" w:rsidRDefault="00B50F8F">
            <w:pPr>
              <w:suppressAutoHyphens w:val="0"/>
              <w:spacing w:after="0"/>
              <w:textAlignment w:val="auto"/>
              <w:rPr>
                <w:rFonts w:ascii="Times New Roman" w:eastAsia="Times New Roman" w:hAnsi="Times New Roman"/>
                <w:b/>
                <w:sz w:val="16"/>
                <w:szCs w:val="16"/>
                <w:lang w:val="en-US" w:eastAsia="bg-BG"/>
              </w:rPr>
            </w:pP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C871"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6B6C" w14:textId="77777777" w:rsidR="00B50F8F" w:rsidRDefault="00B50F8F">
            <w:pPr>
              <w:suppressAutoHyphens w:val="0"/>
              <w:spacing w:after="0"/>
              <w:textAlignment w:val="auto"/>
              <w:rPr>
                <w:rFonts w:ascii="Times New Roman" w:eastAsia="Times New Roman" w:hAnsi="Times New Roman"/>
                <w:b/>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D5F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A51E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3B141"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3CAE7"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BD3E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D833D"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74207CB8"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r>
      <w:tr w:rsidR="00B50F8F" w14:paraId="04250901"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C8573"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62A5"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33ED"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D8B8"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11F1" w14:textId="77777777" w:rsidR="00B50F8F" w:rsidRDefault="00000000">
            <w:pPr>
              <w:suppressAutoHyphens w:val="0"/>
              <w:spacing w:after="0"/>
              <w:jc w:val="center"/>
              <w:textAlignment w:val="auto"/>
            </w:pPr>
            <w:r>
              <w:rPr>
                <w:rFonts w:ascii="Times New Roman" w:eastAsia="Times New Roman" w:hAnsi="Times New Roman"/>
                <w:b/>
                <w:sz w:val="12"/>
                <w:szCs w:val="12"/>
                <w:lang w:val="en-US" w:eastAsia="bg-BG"/>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D113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A031B"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60F89"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E9D62"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B5A8"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CE03"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3D1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B50F8F" w14:paraId="0DC9B9B3"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70B96"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43104"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930C9"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149B1"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4C765" w14:textId="77777777" w:rsidR="00B50F8F" w:rsidRDefault="00B50F8F">
            <w:pPr>
              <w:suppressAutoHyphens w:val="0"/>
              <w:spacing w:after="0"/>
              <w:textAlignment w:val="auto"/>
              <w:rPr>
                <w:rFonts w:ascii="Times New Roman" w:eastAsia="Times New Roman" w:hAnsi="Times New Roman"/>
                <w:b/>
                <w:i/>
                <w:color w:val="4472C4"/>
                <w:sz w:val="18"/>
                <w:szCs w:val="18"/>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3B17"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1D38B"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D74CF"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DFAC"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FA558"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71556"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3B16"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r>
      <w:tr w:rsidR="00B50F8F" w14:paraId="41330212"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5C180"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0B31"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196B"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BD57" w14:textId="77777777" w:rsidR="00B50F8F" w:rsidRDefault="00B50F8F">
            <w:pPr>
              <w:suppressAutoHyphens w:val="0"/>
              <w:spacing w:after="0"/>
              <w:jc w:val="right"/>
              <w:textAlignment w:val="auto"/>
              <w:rPr>
                <w:rFonts w:ascii="Times New Roman" w:eastAsia="Times New Roman" w:hAnsi="Times New Roman"/>
                <w:sz w:val="16"/>
                <w:szCs w:val="16"/>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9789"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2FF2"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3432"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67D6"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B5862"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A60B2"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C763D"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0D974"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r>
      <w:tr w:rsidR="00B50F8F" w14:paraId="56D9D054"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389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19</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EE0B6" w14:textId="77777777" w:rsidR="00B50F8F" w:rsidRDefault="00000000">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Лазерен принтер, 1 бр. за ОУ „П.Евтимий“ с.Новачене</w:t>
            </w:r>
          </w:p>
          <w:p w14:paraId="33FF5027"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(322/520</w:t>
            </w:r>
            <w:r>
              <w:rPr>
                <w:rFonts w:ascii="Times New Roman" w:eastAsia="Times New Roman" w:hAnsi="Times New Roman"/>
                <w:bCs/>
                <w:color w:val="FF0000"/>
                <w:sz w:val="18"/>
                <w:szCs w:val="18"/>
                <w:lang w:eastAsia="bg-BG"/>
              </w:rPr>
              <w:t>1</w:t>
            </w:r>
            <w:r>
              <w:rPr>
                <w:rFonts w:ascii="Times New Roman" w:eastAsia="Times New Roman" w:hAnsi="Times New Roman"/>
                <w:bCs/>
                <w:color w:val="FF0000"/>
                <w:sz w:val="18"/>
                <w:szCs w:val="18"/>
                <w:lang w:val="ru-RU" w:eastAsia="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2BE2F"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FEFF" w14:textId="77777777" w:rsidR="00B50F8F" w:rsidRDefault="00B50F8F">
            <w:pPr>
              <w:suppressAutoHyphens w:val="0"/>
              <w:spacing w:after="0"/>
              <w:jc w:val="right"/>
              <w:textAlignment w:val="auto"/>
              <w:rPr>
                <w:rFonts w:ascii="Times New Roman" w:eastAsia="Times New Roman" w:hAnsi="Times New Roman"/>
                <w:sz w:val="16"/>
                <w:szCs w:val="16"/>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14206"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894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E9B4C"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894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9883"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B4A1"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15291"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9427E"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AFFE"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894</w:t>
            </w:r>
          </w:p>
          <w:p w14:paraId="21648369"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086C"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48D76C0C"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1016"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20</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81992" w14:textId="77777777" w:rsidR="00B50F8F" w:rsidRDefault="00000000">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Лазерно мултифункционално устройство, 1 бр. за СУ „Хр.Ботев“ гр.Никопол</w:t>
            </w:r>
          </w:p>
          <w:p w14:paraId="4229E05D"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(322/520</w:t>
            </w:r>
            <w:r>
              <w:rPr>
                <w:rFonts w:ascii="Times New Roman" w:eastAsia="Times New Roman" w:hAnsi="Times New Roman"/>
                <w:bCs/>
                <w:color w:val="FF0000"/>
                <w:sz w:val="18"/>
                <w:szCs w:val="18"/>
                <w:lang w:eastAsia="bg-BG"/>
              </w:rPr>
              <w:t>1</w:t>
            </w:r>
            <w:r>
              <w:rPr>
                <w:rFonts w:ascii="Times New Roman" w:eastAsia="Times New Roman" w:hAnsi="Times New Roman"/>
                <w:bCs/>
                <w:color w:val="FF0000"/>
                <w:sz w:val="18"/>
                <w:szCs w:val="18"/>
                <w:lang w:val="ru-RU" w:eastAsia="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2008"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C159" w14:textId="77777777" w:rsidR="00B50F8F" w:rsidRDefault="00B50F8F">
            <w:pPr>
              <w:suppressAutoHyphens w:val="0"/>
              <w:spacing w:after="0"/>
              <w:jc w:val="right"/>
              <w:textAlignment w:val="auto"/>
              <w:rPr>
                <w:rFonts w:ascii="Times New Roman" w:eastAsia="Times New Roman" w:hAnsi="Times New Roman"/>
                <w:sz w:val="16"/>
                <w:szCs w:val="16"/>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4697E"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4 042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F1C6"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4 042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FB17"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F8A1A"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20540"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4131"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1BF95"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4 042</w:t>
            </w:r>
          </w:p>
          <w:p w14:paraId="3D8F753F"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1BB9E"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339C0376"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E56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2AA3" w14:textId="77777777" w:rsidR="00B50F8F" w:rsidRDefault="00000000">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Стерилизатор, 1 бр. за ДГ „Щастливо детство“ с.Дебово</w:t>
            </w:r>
          </w:p>
          <w:p w14:paraId="267E9738"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(311/520</w:t>
            </w:r>
            <w:r>
              <w:rPr>
                <w:rFonts w:ascii="Times New Roman" w:eastAsia="Times New Roman" w:hAnsi="Times New Roman"/>
                <w:bCs/>
                <w:color w:val="FF0000"/>
                <w:sz w:val="18"/>
                <w:szCs w:val="18"/>
                <w:lang w:eastAsia="bg-BG"/>
              </w:rPr>
              <w:t>3</w:t>
            </w:r>
            <w:r>
              <w:rPr>
                <w:rFonts w:ascii="Times New Roman" w:eastAsia="Times New Roman" w:hAnsi="Times New Roman"/>
                <w:bCs/>
                <w:color w:val="FF0000"/>
                <w:sz w:val="18"/>
                <w:szCs w:val="18"/>
                <w:lang w:val="ru-RU" w:eastAsia="bg-BG"/>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BF750"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AC33" w14:textId="77777777" w:rsidR="00B50F8F" w:rsidRDefault="00B50F8F">
            <w:pPr>
              <w:suppressAutoHyphens w:val="0"/>
              <w:spacing w:after="0"/>
              <w:jc w:val="right"/>
              <w:textAlignment w:val="auto"/>
              <w:rPr>
                <w:rFonts w:ascii="Times New Roman" w:eastAsia="Times New Roman" w:hAnsi="Times New Roman"/>
                <w:sz w:val="16"/>
                <w:szCs w:val="16"/>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0F31"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5D5F1"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D643B"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F191"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221E"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9597"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A0A4"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3 000</w:t>
            </w:r>
          </w:p>
          <w:p w14:paraId="595584CD"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826A"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78129E22"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D8F6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2109E" w14:textId="77777777" w:rsidR="00B50F8F" w:rsidRDefault="00000000">
            <w:pPr>
              <w:suppressAutoHyphens w:val="0"/>
              <w:spacing w:after="0"/>
              <w:textAlignment w:val="auto"/>
            </w:pPr>
            <w:r>
              <w:rPr>
                <w:rFonts w:ascii="Times New Roman" w:eastAsia="Times New Roman" w:hAnsi="Times New Roman"/>
                <w:bCs/>
                <w:color w:val="000000"/>
                <w:sz w:val="18"/>
                <w:szCs w:val="18"/>
                <w:lang w:eastAsia="bg-BG"/>
              </w:rPr>
              <w:t xml:space="preserve">Доставка и монтаж на отоплителна инсталация на обект: ДГ № 1 „Щастливо детство“ гр. Никопол, ул. Ал.Стамболийски“ № 2 </w:t>
            </w:r>
            <w:r>
              <w:rPr>
                <w:rFonts w:ascii="Times New Roman" w:eastAsia="Times New Roman" w:hAnsi="Times New Roman"/>
                <w:bCs/>
                <w:color w:val="FF0000"/>
                <w:sz w:val="18"/>
                <w:szCs w:val="18"/>
                <w:lang w:val="ru-RU" w:eastAsia="bg-BG"/>
              </w:rPr>
              <w:t>(311/5205)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466D4"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8CEF"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9653" w14:textId="77777777" w:rsidR="00B50F8F" w:rsidRDefault="00000000">
            <w:pPr>
              <w:suppressAutoHyphens w:val="0"/>
              <w:spacing w:after="0"/>
              <w:jc w:val="right"/>
              <w:textAlignment w:val="auto"/>
            </w:pPr>
            <w:r>
              <w:rPr>
                <w:rFonts w:ascii="Times New Roman" w:eastAsia="Times New Roman" w:hAnsi="Times New Roman"/>
                <w:b/>
                <w:i/>
                <w:sz w:val="20"/>
                <w:szCs w:val="20"/>
                <w:lang w:val="en-US" w:eastAsia="bg-BG"/>
              </w:rPr>
              <w:t>35 971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BE67" w14:textId="77777777" w:rsidR="00B50F8F" w:rsidRDefault="00000000">
            <w:pPr>
              <w:suppressAutoHyphens w:val="0"/>
              <w:spacing w:after="0"/>
              <w:jc w:val="right"/>
              <w:textAlignment w:val="auto"/>
            </w:pPr>
            <w:r>
              <w:rPr>
                <w:rFonts w:ascii="Times New Roman" w:eastAsia="Times New Roman" w:hAnsi="Times New Roman"/>
                <w:b/>
                <w:i/>
                <w:sz w:val="20"/>
                <w:szCs w:val="20"/>
                <w:lang w:val="en-US" w:eastAsia="bg-BG"/>
              </w:rPr>
              <w:t>35 971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C3D7F" w14:textId="77777777" w:rsidR="00B50F8F" w:rsidRDefault="00000000">
            <w:pPr>
              <w:suppressAutoHyphens w:val="0"/>
              <w:spacing w:after="0"/>
              <w:jc w:val="right"/>
              <w:textAlignment w:val="auto"/>
            </w:pPr>
            <w:r>
              <w:rPr>
                <w:rFonts w:ascii="Times New Roman" w:eastAsia="Times New Roman" w:hAnsi="Times New Roman"/>
                <w:bCs/>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0274E" w14:textId="77777777" w:rsidR="00B50F8F" w:rsidRDefault="00000000">
            <w:pPr>
              <w:suppressAutoHyphens w:val="0"/>
              <w:spacing w:after="0"/>
              <w:jc w:val="right"/>
              <w:textAlignment w:val="auto"/>
            </w:pPr>
            <w:r>
              <w:rPr>
                <w:rFonts w:ascii="Times New Roman" w:eastAsia="Times New Roman" w:hAnsi="Times New Roman"/>
                <w:bCs/>
                <w:i/>
                <w:sz w:val="20"/>
                <w:szCs w:val="20"/>
                <w:lang w:val="en-US" w:eastAsia="bg-BG"/>
              </w:rPr>
              <w:t>35 971</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799B" w14:textId="77777777" w:rsidR="00B50F8F" w:rsidRDefault="00000000">
            <w:pPr>
              <w:suppressAutoHyphens w:val="0"/>
              <w:spacing w:after="0"/>
              <w:jc w:val="right"/>
              <w:textAlignment w:val="auto"/>
            </w:pPr>
            <w:r>
              <w:rPr>
                <w:rFonts w:ascii="Times New Roman" w:eastAsia="Times New Roman" w:hAnsi="Times New Roman"/>
                <w:bCs/>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17D5" w14:textId="77777777" w:rsidR="00B50F8F" w:rsidRDefault="00000000">
            <w:pPr>
              <w:suppressAutoHyphens w:val="0"/>
              <w:spacing w:after="0"/>
              <w:jc w:val="right"/>
              <w:textAlignment w:val="auto"/>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D3ABF"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3683B"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r>
      <w:tr w:rsidR="00B50F8F" w14:paraId="07725F44"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848B" w14:textId="77777777" w:rsidR="00B50F8F" w:rsidRDefault="00000000">
            <w:pPr>
              <w:suppressAutoHyphens w:val="0"/>
              <w:spacing w:after="0"/>
              <w:jc w:val="center"/>
              <w:textAlignment w:val="auto"/>
              <w:rPr>
                <w:rFonts w:ascii="Times New Roman" w:eastAsia="Times New Roman" w:hAnsi="Times New Roman"/>
                <w:b/>
                <w:sz w:val="16"/>
                <w:szCs w:val="16"/>
                <w:shd w:val="clear" w:color="auto" w:fill="FFFF00"/>
                <w:lang w:eastAsia="bg-BG"/>
              </w:rPr>
            </w:pPr>
            <w:r>
              <w:rPr>
                <w:rFonts w:ascii="Times New Roman" w:eastAsia="Times New Roman" w:hAnsi="Times New Roman"/>
                <w:b/>
                <w:sz w:val="16"/>
                <w:szCs w:val="16"/>
                <w:shd w:val="clear" w:color="auto" w:fill="FFFF00"/>
                <w:lang w:eastAsia="bg-BG"/>
              </w:rPr>
              <w:t>23</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ED4FE" w14:textId="77777777" w:rsidR="00B50F8F" w:rsidRDefault="00000000">
            <w:pPr>
              <w:suppressAutoHyphens w:val="0"/>
              <w:spacing w:after="0"/>
              <w:textAlignment w:val="auto"/>
            </w:pPr>
            <w:r>
              <w:rPr>
                <w:rFonts w:ascii="Times New Roman" w:eastAsia="Times New Roman" w:hAnsi="Times New Roman"/>
                <w:bCs/>
                <w:sz w:val="18"/>
                <w:szCs w:val="18"/>
                <w:shd w:val="clear" w:color="auto" w:fill="FFFF00"/>
                <w:lang w:eastAsia="bg-BG"/>
              </w:rPr>
              <w:t>Компютри, 4 бр. - за ДГ 1 „Щастливо детство“ гр. Никопол-1 бр., за ДГ „Георги Иванов“ с. Новачене -1 бр., за ДГ „Щастливо детство“ с. Дебово-1 бр. и за ДГ „Здравец“ с. Муселиево-1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B791" w14:textId="77777777" w:rsidR="00B50F8F" w:rsidRDefault="00000000">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r>
              <w:rPr>
                <w:rFonts w:ascii="Times New Roman" w:eastAsia="Times New Roman" w:hAnsi="Times New Roman"/>
                <w:b/>
                <w:color w:val="FF0000"/>
                <w:sz w:val="14"/>
                <w:szCs w:val="14"/>
                <w:shd w:val="clear" w:color="auto" w:fill="FFFF00"/>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FE5C" w14:textId="77777777" w:rsidR="00B50F8F" w:rsidRDefault="00000000">
            <w:pPr>
              <w:suppressAutoHyphens w:val="0"/>
              <w:spacing w:after="0"/>
              <w:jc w:val="right"/>
              <w:textAlignment w:val="auto"/>
            </w:pPr>
            <w:r>
              <w:rPr>
                <w:rFonts w:ascii="Times New Roman" w:eastAsia="Times New Roman" w:hAnsi="Times New Roman"/>
                <w:b/>
                <w:i/>
                <w:sz w:val="16"/>
                <w:szCs w:val="16"/>
                <w:shd w:val="clear" w:color="auto" w:fill="FFFF00"/>
                <w:lang w:eastAsia="bg-BG"/>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CA3D"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C768E"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6 000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EABF" w14:textId="77777777" w:rsidR="00B50F8F" w:rsidRDefault="00000000">
            <w:pPr>
              <w:suppressAutoHyphens w:val="0"/>
              <w:spacing w:after="0"/>
              <w:jc w:val="right"/>
              <w:textAlignment w:val="auto"/>
            </w:pPr>
            <w:r>
              <w:rPr>
                <w:rFonts w:ascii="Times New Roman" w:eastAsia="Times New Roman" w:hAnsi="Times New Roman"/>
                <w:bCs/>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66DF8"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6 000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68A2" w14:textId="77777777" w:rsidR="00B50F8F" w:rsidRDefault="00000000">
            <w:pPr>
              <w:suppressAutoHyphens w:val="0"/>
              <w:spacing w:after="0"/>
              <w:jc w:val="right"/>
              <w:textAlignment w:val="auto"/>
            </w:pPr>
            <w:r>
              <w:rPr>
                <w:rFonts w:ascii="Times New Roman" w:eastAsia="Times New Roman" w:hAnsi="Times New Roman"/>
                <w:bCs/>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E8C5" w14:textId="77777777" w:rsidR="00B50F8F" w:rsidRDefault="00000000">
            <w:pPr>
              <w:suppressAutoHyphens w:val="0"/>
              <w:spacing w:after="0"/>
              <w:jc w:val="right"/>
              <w:textAlignment w:val="auto"/>
            </w:pPr>
            <w:r>
              <w:rPr>
                <w:rFonts w:ascii="Times New Roman" w:eastAsia="Times New Roman" w:hAnsi="Times New Roman"/>
                <w:bCs/>
                <w:iCs/>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D7FD8" w14:textId="77777777" w:rsidR="00B50F8F" w:rsidRDefault="00000000">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E56BC" w14:textId="77777777" w:rsidR="00B50F8F" w:rsidRDefault="00000000">
            <w:pPr>
              <w:suppressAutoHyphens w:val="0"/>
              <w:spacing w:after="0"/>
              <w:jc w:val="right"/>
              <w:textAlignment w:val="auto"/>
            </w:pPr>
            <w:r>
              <w:rPr>
                <w:rFonts w:ascii="Times New Roman" w:eastAsia="Times New Roman" w:hAnsi="Times New Roman"/>
                <w:iCs/>
                <w:sz w:val="20"/>
                <w:szCs w:val="20"/>
                <w:shd w:val="clear" w:color="auto" w:fill="FFFF00"/>
                <w:lang w:eastAsia="bg-BG"/>
              </w:rPr>
              <w:t>0</w:t>
            </w:r>
          </w:p>
        </w:tc>
      </w:tr>
      <w:tr w:rsidR="00B50F8F" w14:paraId="5C23FAFA"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D5592"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9FC5"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51B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88FF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1948"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AB81"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F7797"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B9BEB"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6BD3"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A553F"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51253"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CDC15" w14:textId="77777777" w:rsidR="00B50F8F" w:rsidRDefault="00B50F8F">
            <w:pPr>
              <w:suppressAutoHyphens w:val="0"/>
              <w:spacing w:after="0"/>
              <w:jc w:val="right"/>
              <w:textAlignment w:val="auto"/>
              <w:rPr>
                <w:rFonts w:ascii="Times New Roman" w:eastAsia="Times New Roman" w:hAnsi="Times New Roman"/>
                <w:b/>
                <w:i/>
                <w:color w:val="4472C4"/>
                <w:sz w:val="20"/>
                <w:szCs w:val="20"/>
                <w:lang w:eastAsia="bg-BG"/>
              </w:rPr>
            </w:pPr>
          </w:p>
        </w:tc>
      </w:tr>
      <w:tr w:rsidR="00B50F8F" w14:paraId="45283731"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317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24</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A575" w14:textId="77777777" w:rsidR="00B50F8F" w:rsidRDefault="00000000">
            <w:pPr>
              <w:suppressAutoHyphens w:val="0"/>
              <w:spacing w:after="0"/>
              <w:textAlignment w:val="auto"/>
            </w:pPr>
            <w:r>
              <w:rPr>
                <w:rFonts w:ascii="Times New Roman" w:eastAsia="Times New Roman" w:hAnsi="Times New Roman"/>
                <w:bCs/>
                <w:color w:val="000000"/>
                <w:sz w:val="18"/>
                <w:szCs w:val="18"/>
                <w:lang w:eastAsia="bg-BG"/>
              </w:rPr>
              <w:t xml:space="preserve">Климатици, 11 бр. за МБАЛ-Никопол ЕООД </w:t>
            </w:r>
            <w:r>
              <w:rPr>
                <w:rFonts w:ascii="Times New Roman" w:eastAsia="Times New Roman" w:hAnsi="Times New Roman"/>
                <w:bCs/>
                <w:color w:val="FF0000"/>
                <w:sz w:val="18"/>
                <w:szCs w:val="18"/>
                <w:lang w:val="ru-RU" w:eastAsia="bg-BG"/>
              </w:rPr>
              <w:t>(412/5203)</w:t>
            </w:r>
          </w:p>
          <w:p w14:paraId="11736EEB" w14:textId="77777777" w:rsidR="00B50F8F" w:rsidRDefault="00000000">
            <w:pPr>
              <w:suppressAutoHyphens w:val="0"/>
              <w:spacing w:after="0"/>
              <w:textAlignment w:val="auto"/>
            </w:pPr>
            <w:r>
              <w:rPr>
                <w:rFonts w:ascii="Times New Roman" w:eastAsia="Times New Roman" w:hAnsi="Times New Roman"/>
                <w:b/>
                <w:bCs/>
                <w:color w:val="FF0000"/>
                <w:sz w:val="18"/>
                <w:szCs w:val="18"/>
                <w:lang w:val="ru-RU" w:eastAsia="bg-BG"/>
              </w:rPr>
              <w:t xml:space="preserve">в т.ч. </w:t>
            </w:r>
            <w:r>
              <w:rPr>
                <w:rFonts w:ascii="Times New Roman" w:eastAsia="Times New Roman" w:hAnsi="Times New Roman"/>
                <w:bCs/>
                <w:color w:val="000000"/>
                <w:sz w:val="18"/>
                <w:szCs w:val="18"/>
                <w:lang w:eastAsia="bg-BG"/>
              </w:rPr>
              <w:t>4 бр. с единична цена до 1255 лв. и 7 бр. с единична цена до 1855 лв.</w:t>
            </w:r>
          </w:p>
          <w:p w14:paraId="1472F90D" w14:textId="77777777" w:rsidR="00B50F8F" w:rsidRDefault="00B50F8F">
            <w:pPr>
              <w:suppressAutoHyphens w:val="0"/>
              <w:spacing w:after="0"/>
              <w:textAlignment w:val="auto"/>
              <w:rPr>
                <w:rFonts w:ascii="Times New Roman" w:eastAsia="Times New Roman" w:hAnsi="Times New Roman"/>
                <w:bCs/>
                <w:sz w:val="18"/>
                <w:szCs w:val="18"/>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2CBC"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5E6F0"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5956"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18 005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4EB0B"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18 005</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9E4AD" w14:textId="77777777" w:rsidR="00B50F8F" w:rsidRDefault="00000000">
            <w:pPr>
              <w:suppressAutoHyphens w:val="0"/>
              <w:spacing w:after="0"/>
              <w:jc w:val="right"/>
              <w:textAlignment w:val="auto"/>
            </w:pPr>
            <w:r>
              <w:rPr>
                <w:rFonts w:ascii="Times New Roman" w:eastAsia="Times New Roman" w:hAnsi="Times New Roman"/>
                <w:bCs/>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BF55"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18 005</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C45E" w14:textId="77777777" w:rsidR="00B50F8F" w:rsidRDefault="00000000">
            <w:pPr>
              <w:suppressAutoHyphens w:val="0"/>
              <w:spacing w:after="0"/>
              <w:jc w:val="right"/>
              <w:textAlignment w:val="auto"/>
            </w:pPr>
            <w:r>
              <w:rPr>
                <w:rFonts w:ascii="Times New Roman" w:eastAsia="Times New Roman" w:hAnsi="Times New Roman"/>
                <w:bCs/>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3598" w14:textId="77777777" w:rsidR="00B50F8F" w:rsidRDefault="00000000">
            <w:pPr>
              <w:suppressAutoHyphens w:val="0"/>
              <w:spacing w:after="0"/>
              <w:jc w:val="right"/>
              <w:textAlignment w:val="auto"/>
            </w:pPr>
            <w:r>
              <w:rPr>
                <w:rFonts w:ascii="Times New Roman" w:eastAsia="Times New Roman" w:hAnsi="Times New Roman"/>
                <w:bCs/>
                <w:iCs/>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F431"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0CBD3" w14:textId="77777777" w:rsidR="00B50F8F" w:rsidRDefault="00000000">
            <w:pPr>
              <w:suppressAutoHyphens w:val="0"/>
              <w:spacing w:after="0"/>
              <w:jc w:val="right"/>
              <w:textAlignment w:val="auto"/>
            </w:pPr>
            <w:r>
              <w:rPr>
                <w:rFonts w:ascii="Times New Roman" w:eastAsia="Times New Roman" w:hAnsi="Times New Roman"/>
                <w:iCs/>
                <w:sz w:val="20"/>
                <w:szCs w:val="20"/>
                <w:lang w:eastAsia="bg-BG"/>
              </w:rPr>
              <w:t>0</w:t>
            </w:r>
          </w:p>
        </w:tc>
      </w:tr>
      <w:tr w:rsidR="00B50F8F" w14:paraId="437D22CD"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2EF7" w14:textId="77777777" w:rsidR="00B50F8F" w:rsidRDefault="00000000">
            <w:pPr>
              <w:suppressAutoHyphens w:val="0"/>
              <w:spacing w:after="0"/>
              <w:jc w:val="center"/>
              <w:textAlignment w:val="auto"/>
              <w:rPr>
                <w:rFonts w:ascii="Times New Roman" w:eastAsia="Times New Roman" w:hAnsi="Times New Roman"/>
                <w:b/>
                <w:sz w:val="16"/>
                <w:szCs w:val="16"/>
                <w:shd w:val="clear" w:color="auto" w:fill="FFFF00"/>
                <w:lang w:eastAsia="bg-BG"/>
              </w:rPr>
            </w:pPr>
            <w:r>
              <w:rPr>
                <w:rFonts w:ascii="Times New Roman" w:eastAsia="Times New Roman" w:hAnsi="Times New Roman"/>
                <w:b/>
                <w:sz w:val="16"/>
                <w:szCs w:val="16"/>
                <w:shd w:val="clear" w:color="auto" w:fill="FFFF00"/>
                <w:lang w:eastAsia="bg-BG"/>
              </w:rPr>
              <w:t>25</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87D3D" w14:textId="77777777" w:rsidR="00B50F8F" w:rsidRDefault="00000000">
            <w:pPr>
              <w:suppressAutoHyphens w:val="0"/>
              <w:spacing w:after="0"/>
              <w:textAlignment w:val="auto"/>
            </w:pPr>
            <w:bookmarkStart w:id="11" w:name="_Hlk116576269"/>
            <w:r>
              <w:rPr>
                <w:rFonts w:ascii="Times New Roman" w:eastAsia="Times New Roman" w:hAnsi="Times New Roman"/>
                <w:b/>
                <w:sz w:val="18"/>
                <w:szCs w:val="18"/>
                <w:shd w:val="clear" w:color="auto" w:fill="FFFF00"/>
                <w:lang w:eastAsia="bg-BG"/>
              </w:rPr>
              <w:t>Компютри, Хардуер, Оборудване</w:t>
            </w:r>
            <w:r>
              <w:rPr>
                <w:rFonts w:ascii="Times New Roman" w:eastAsia="Times New Roman" w:hAnsi="Times New Roman"/>
                <w:sz w:val="18"/>
                <w:szCs w:val="18"/>
                <w:shd w:val="clear" w:color="auto" w:fill="FFFF00"/>
                <w:lang w:eastAsia="bg-BG"/>
              </w:rPr>
              <w:t xml:space="preserve"> по проект с наименование: </w:t>
            </w:r>
            <w:r>
              <w:rPr>
                <w:rFonts w:ascii="Times New Roman" w:eastAsia="Times New Roman" w:hAnsi="Times New Roman"/>
                <w:b/>
                <w:bCs/>
                <w:i/>
                <w:sz w:val="18"/>
                <w:szCs w:val="18"/>
                <w:shd w:val="clear" w:color="auto" w:fill="FFFF00"/>
                <w:lang w:eastAsia="bg-BG"/>
              </w:rPr>
              <w:t>„</w:t>
            </w:r>
            <w:r>
              <w:rPr>
                <w:rFonts w:ascii="Times New Roman" w:eastAsia="Times New Roman" w:hAnsi="Times New Roman"/>
                <w:b/>
                <w:sz w:val="18"/>
                <w:szCs w:val="18"/>
                <w:shd w:val="clear" w:color="auto" w:fill="FFFF00"/>
                <w:lang w:eastAsia="bg-BG"/>
              </w:rPr>
              <w:t>Modernization of the health services in hospitals from Turnu and Nikopol – в превод на български език:</w:t>
            </w:r>
            <w:r>
              <w:rPr>
                <w:rFonts w:ascii="Times New Roman" w:eastAsia="Times New Roman" w:hAnsi="Times New Roman"/>
                <w:b/>
                <w:i/>
                <w:sz w:val="18"/>
                <w:szCs w:val="18"/>
                <w:shd w:val="clear" w:color="auto" w:fill="FFFF00"/>
                <w:lang w:eastAsia="bg-BG"/>
              </w:rPr>
              <w:t xml:space="preserve">Модернизация на здравните услуги в болниците от Турну Мъгуреле и Никопол”, </w:t>
            </w:r>
            <w:r>
              <w:rPr>
                <w:rFonts w:ascii="Times New Roman" w:eastAsia="Times New Roman" w:hAnsi="Times New Roman"/>
                <w:sz w:val="16"/>
                <w:szCs w:val="16"/>
                <w:shd w:val="clear" w:color="auto" w:fill="FFFF00"/>
                <w:lang w:eastAsia="bg-BG"/>
              </w:rPr>
              <w:t xml:space="preserve">по програма ТГС Интеррег V-A Румъния-България-2014-2020 г., </w:t>
            </w:r>
            <w:r>
              <w:rPr>
                <w:rFonts w:ascii="Times New Roman" w:eastAsia="Times New Roman" w:hAnsi="Times New Roman"/>
                <w:sz w:val="16"/>
                <w:szCs w:val="16"/>
                <w:shd w:val="clear" w:color="auto" w:fill="FFFF00"/>
                <w:lang w:val="en-US" w:eastAsia="bg-BG"/>
              </w:rPr>
              <w:t>Project</w:t>
            </w:r>
            <w:r>
              <w:rPr>
                <w:rFonts w:ascii="Times New Roman" w:eastAsia="Times New Roman" w:hAnsi="Times New Roman"/>
                <w:sz w:val="16"/>
                <w:szCs w:val="16"/>
                <w:shd w:val="clear" w:color="auto" w:fill="FFFF00"/>
                <w:lang w:val="ru-RU" w:eastAsia="bg-BG"/>
              </w:rPr>
              <w:t xml:space="preserve"> </w:t>
            </w:r>
            <w:r>
              <w:rPr>
                <w:rFonts w:ascii="Times New Roman" w:eastAsia="Times New Roman" w:hAnsi="Times New Roman"/>
                <w:sz w:val="16"/>
                <w:szCs w:val="16"/>
                <w:shd w:val="clear" w:color="auto" w:fill="FFFF00"/>
                <w:lang w:val="en-US" w:eastAsia="bg-BG"/>
              </w:rPr>
              <w:t>Code</w:t>
            </w:r>
            <w:r>
              <w:rPr>
                <w:rFonts w:ascii="Times New Roman" w:eastAsia="Times New Roman" w:hAnsi="Times New Roman"/>
                <w:sz w:val="16"/>
                <w:szCs w:val="16"/>
                <w:shd w:val="clear" w:color="auto" w:fill="FFFF00"/>
                <w:lang w:val="ru-RU" w:eastAsia="bg-BG"/>
              </w:rPr>
              <w:t>: 16.5.2.044/</w:t>
            </w:r>
            <w:r>
              <w:rPr>
                <w:rFonts w:ascii="Times New Roman" w:eastAsia="Times New Roman" w:hAnsi="Times New Roman"/>
                <w:sz w:val="16"/>
                <w:szCs w:val="16"/>
                <w:shd w:val="clear" w:color="auto" w:fill="FFFF00"/>
                <w:lang w:val="en-US" w:eastAsia="bg-BG"/>
              </w:rPr>
              <w:t>e</w:t>
            </w:r>
            <w:r>
              <w:rPr>
                <w:rFonts w:ascii="Times New Roman" w:eastAsia="Times New Roman" w:hAnsi="Times New Roman"/>
                <w:sz w:val="16"/>
                <w:szCs w:val="16"/>
                <w:shd w:val="clear" w:color="auto" w:fill="FFFF00"/>
                <w:lang w:val="ru-RU" w:eastAsia="bg-BG"/>
              </w:rPr>
              <w:t>-</w:t>
            </w:r>
            <w:r>
              <w:rPr>
                <w:rFonts w:ascii="Times New Roman" w:eastAsia="Times New Roman" w:hAnsi="Times New Roman"/>
                <w:sz w:val="16"/>
                <w:szCs w:val="16"/>
                <w:shd w:val="clear" w:color="auto" w:fill="FFFF00"/>
                <w:lang w:val="en-US" w:eastAsia="bg-BG"/>
              </w:rPr>
              <w:t>MS</w:t>
            </w:r>
            <w:r>
              <w:rPr>
                <w:rFonts w:ascii="Times New Roman" w:eastAsia="Times New Roman" w:hAnsi="Times New Roman"/>
                <w:sz w:val="16"/>
                <w:szCs w:val="16"/>
                <w:shd w:val="clear" w:color="auto" w:fill="FFFF00"/>
                <w:lang w:val="ru-RU" w:eastAsia="bg-BG"/>
              </w:rPr>
              <w:t xml:space="preserve"> </w:t>
            </w:r>
            <w:r>
              <w:rPr>
                <w:rFonts w:ascii="Times New Roman" w:eastAsia="Times New Roman" w:hAnsi="Times New Roman"/>
                <w:sz w:val="16"/>
                <w:szCs w:val="16"/>
                <w:shd w:val="clear" w:color="auto" w:fill="FFFF00"/>
                <w:lang w:val="en-US" w:eastAsia="bg-BG"/>
              </w:rPr>
              <w:t>code</w:t>
            </w:r>
            <w:r>
              <w:rPr>
                <w:rFonts w:ascii="Times New Roman" w:eastAsia="Times New Roman" w:hAnsi="Times New Roman"/>
                <w:sz w:val="16"/>
                <w:szCs w:val="16"/>
                <w:shd w:val="clear" w:color="auto" w:fill="FFFF00"/>
                <w:lang w:val="ru-RU" w:eastAsia="bg-BG"/>
              </w:rPr>
              <w:t xml:space="preserve"> </w:t>
            </w:r>
            <w:r>
              <w:rPr>
                <w:rFonts w:ascii="Times New Roman" w:eastAsia="Times New Roman" w:hAnsi="Times New Roman"/>
                <w:sz w:val="16"/>
                <w:szCs w:val="16"/>
                <w:shd w:val="clear" w:color="auto" w:fill="FFFF00"/>
                <w:lang w:val="en-US" w:eastAsia="bg-BG"/>
              </w:rPr>
              <w:t>ROBG</w:t>
            </w:r>
            <w:r>
              <w:rPr>
                <w:rFonts w:ascii="Times New Roman" w:eastAsia="Times New Roman" w:hAnsi="Times New Roman"/>
                <w:sz w:val="16"/>
                <w:szCs w:val="16"/>
                <w:shd w:val="clear" w:color="auto" w:fill="FFFF00"/>
                <w:lang w:val="ru-RU" w:eastAsia="bg-BG"/>
              </w:rPr>
              <w:t xml:space="preserve">-256 </w:t>
            </w:r>
            <w:r>
              <w:rPr>
                <w:rFonts w:ascii="Times New Roman" w:eastAsia="Times New Roman" w:hAnsi="Times New Roman"/>
                <w:sz w:val="16"/>
                <w:szCs w:val="16"/>
                <w:shd w:val="clear" w:color="auto" w:fill="FFFF00"/>
                <w:lang w:eastAsia="bg-BG"/>
              </w:rPr>
              <w:t>по договор с УО с Рег. № 142004 / 21.10.2020 г. и по договор за нац.съфинансиране с МРРБ № РД 02-29-4/06.01.2021 г.</w:t>
            </w:r>
            <w:r>
              <w:rPr>
                <w:rFonts w:ascii="Times New Roman" w:eastAsia="Times New Roman" w:hAnsi="Times New Roman"/>
                <w:b/>
                <w:sz w:val="16"/>
                <w:szCs w:val="16"/>
                <w:shd w:val="clear" w:color="auto" w:fill="FFFF00"/>
                <w:lang w:eastAsia="bg-BG"/>
              </w:rPr>
              <w:t xml:space="preserve"> </w:t>
            </w:r>
            <w:bookmarkEnd w:id="11"/>
            <w:r>
              <w:rPr>
                <w:rFonts w:ascii="Times New Roman" w:eastAsia="Times New Roman" w:hAnsi="Times New Roman"/>
                <w:b/>
                <w:sz w:val="16"/>
                <w:szCs w:val="16"/>
                <w:shd w:val="clear" w:color="auto" w:fill="FFFF00"/>
                <w:lang w:val="en-US" w:eastAsia="bg-BG"/>
              </w:rPr>
              <w:t>170 694</w:t>
            </w:r>
            <w:r>
              <w:rPr>
                <w:rFonts w:ascii="Times New Roman" w:eastAsia="Times New Roman" w:hAnsi="Times New Roman"/>
                <w:b/>
                <w:color w:val="FF0000"/>
                <w:sz w:val="16"/>
                <w:szCs w:val="16"/>
                <w:shd w:val="clear" w:color="auto" w:fill="FFFF00"/>
                <w:lang w:eastAsia="bg-BG"/>
              </w:rPr>
              <w:t xml:space="preserve"> лв., в т.ч. 6 257 лв. собствено участие по §§ 62-02 в бюджета)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8040"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2021-2022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9F117" w14:textId="77777777" w:rsidR="00B50F8F" w:rsidRDefault="00000000">
            <w:pPr>
              <w:suppressAutoHyphens w:val="0"/>
              <w:spacing w:after="0"/>
              <w:jc w:val="right"/>
              <w:textAlignment w:val="auto"/>
            </w:pPr>
            <w:r>
              <w:rPr>
                <w:rFonts w:ascii="Times New Roman" w:eastAsia="Times New Roman" w:hAnsi="Times New Roman"/>
                <w:bCs/>
                <w:iCs/>
                <w:sz w:val="16"/>
                <w:szCs w:val="16"/>
                <w:lang w:eastAsia="bg-BG"/>
              </w:rPr>
              <w:t>13</w:t>
            </w:r>
            <w:r>
              <w:rPr>
                <w:rFonts w:ascii="Times New Roman" w:eastAsia="Times New Roman" w:hAnsi="Times New Roman"/>
                <w:bCs/>
                <w:iCs/>
                <w:sz w:val="16"/>
                <w:szCs w:val="16"/>
                <w:lang w:val="en-US" w:eastAsia="bg-BG"/>
              </w:rPr>
              <w:t>6 040</w:t>
            </w:r>
          </w:p>
          <w:p w14:paraId="0062D108"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D2EE" w14:textId="77777777" w:rsidR="00B50F8F" w:rsidRDefault="00000000">
            <w:pPr>
              <w:suppressAutoHyphens w:val="0"/>
              <w:spacing w:after="0"/>
              <w:jc w:val="right"/>
              <w:textAlignment w:val="auto"/>
              <w:rPr>
                <w:rFonts w:ascii="Times New Roman" w:eastAsia="Times New Roman" w:hAnsi="Times New Roman"/>
                <w:b/>
                <w:i/>
                <w:color w:val="0000FF"/>
                <w:sz w:val="20"/>
                <w:szCs w:val="20"/>
                <w:shd w:val="clear" w:color="auto" w:fill="FFFF00"/>
                <w:lang w:eastAsia="bg-BG"/>
              </w:rPr>
            </w:pPr>
            <w:r>
              <w:rPr>
                <w:rFonts w:ascii="Times New Roman" w:eastAsia="Times New Roman" w:hAnsi="Times New Roman"/>
                <w:b/>
                <w:i/>
                <w:color w:val="0000FF"/>
                <w:sz w:val="20"/>
                <w:szCs w:val="20"/>
                <w:shd w:val="clear" w:color="auto" w:fill="FFFF00"/>
                <w:lang w:eastAsia="bg-BG"/>
              </w:rPr>
              <w:t>170 694</w:t>
            </w:r>
          </w:p>
          <w:p w14:paraId="301DE90D" w14:textId="77777777" w:rsidR="00B50F8F" w:rsidRDefault="00000000">
            <w:pPr>
              <w:suppressAutoHyphens w:val="0"/>
              <w:spacing w:after="0"/>
              <w:jc w:val="right"/>
              <w:textAlignment w:val="auto"/>
              <w:rPr>
                <w:rFonts w:ascii="Times New Roman" w:eastAsia="Times New Roman" w:hAnsi="Times New Roman"/>
                <w:b/>
                <w:i/>
                <w:color w:val="0000FF"/>
                <w:sz w:val="20"/>
                <w:szCs w:val="20"/>
                <w:shd w:val="clear" w:color="auto" w:fill="FFFF00"/>
                <w:lang w:eastAsia="bg-BG"/>
              </w:rPr>
            </w:pPr>
            <w:r>
              <w:rPr>
                <w:rFonts w:ascii="Times New Roman" w:eastAsia="Times New Roman" w:hAnsi="Times New Roman"/>
                <w:b/>
                <w:i/>
                <w:color w:val="0000FF"/>
                <w:sz w:val="20"/>
                <w:szCs w:val="20"/>
                <w:shd w:val="clear" w:color="auto" w:fill="FFFF00"/>
                <w:lang w:eastAsia="bg-BG"/>
              </w:rPr>
              <w:t>в т.ч.</w:t>
            </w:r>
          </w:p>
          <w:p w14:paraId="068271DD" w14:textId="77777777" w:rsidR="00B50F8F" w:rsidRDefault="00B50F8F">
            <w:pPr>
              <w:suppressAutoHyphens w:val="0"/>
              <w:spacing w:after="0"/>
              <w:jc w:val="right"/>
              <w:textAlignment w:val="auto"/>
              <w:rPr>
                <w:rFonts w:ascii="Times New Roman" w:eastAsia="Times New Roman" w:hAnsi="Times New Roman"/>
                <w:b/>
                <w:sz w:val="12"/>
                <w:szCs w:val="12"/>
                <w:shd w:val="clear" w:color="auto" w:fill="FFFF00"/>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6F277" w14:textId="77777777" w:rsidR="00B50F8F" w:rsidRDefault="00000000">
            <w:pPr>
              <w:suppressAutoHyphens w:val="0"/>
              <w:spacing w:after="0"/>
              <w:jc w:val="right"/>
              <w:textAlignment w:val="auto"/>
              <w:rPr>
                <w:rFonts w:ascii="Times New Roman" w:eastAsia="Times New Roman" w:hAnsi="Times New Roman"/>
                <w:b/>
                <w:i/>
                <w:color w:val="0000FF"/>
                <w:sz w:val="20"/>
                <w:szCs w:val="20"/>
                <w:shd w:val="clear" w:color="auto" w:fill="FFFF00"/>
                <w:lang w:eastAsia="bg-BG"/>
              </w:rPr>
            </w:pPr>
            <w:r>
              <w:rPr>
                <w:rFonts w:ascii="Times New Roman" w:eastAsia="Times New Roman" w:hAnsi="Times New Roman"/>
                <w:b/>
                <w:i/>
                <w:color w:val="0000FF"/>
                <w:sz w:val="20"/>
                <w:szCs w:val="20"/>
                <w:shd w:val="clear" w:color="auto" w:fill="FFFF00"/>
                <w:lang w:eastAsia="bg-BG"/>
              </w:rPr>
              <w:t>173 072</w:t>
            </w:r>
          </w:p>
          <w:p w14:paraId="03A0AE81" w14:textId="77777777" w:rsidR="00B50F8F" w:rsidRDefault="00000000">
            <w:pPr>
              <w:suppressAutoHyphens w:val="0"/>
              <w:spacing w:after="0"/>
              <w:jc w:val="right"/>
              <w:textAlignment w:val="auto"/>
              <w:rPr>
                <w:rFonts w:ascii="Times New Roman" w:eastAsia="Times New Roman" w:hAnsi="Times New Roman"/>
                <w:b/>
                <w:i/>
                <w:color w:val="0000FF"/>
                <w:sz w:val="20"/>
                <w:szCs w:val="20"/>
                <w:shd w:val="clear" w:color="auto" w:fill="FFFF00"/>
                <w:lang w:eastAsia="bg-BG"/>
              </w:rPr>
            </w:pPr>
            <w:r>
              <w:rPr>
                <w:rFonts w:ascii="Times New Roman" w:eastAsia="Times New Roman" w:hAnsi="Times New Roman"/>
                <w:b/>
                <w:i/>
                <w:color w:val="0000FF"/>
                <w:sz w:val="20"/>
                <w:szCs w:val="20"/>
                <w:shd w:val="clear" w:color="auto" w:fill="FFFF00"/>
                <w:lang w:eastAsia="bg-BG"/>
              </w:rPr>
              <w:t>в т.ч.</w:t>
            </w:r>
          </w:p>
          <w:p w14:paraId="46533439" w14:textId="77777777" w:rsidR="00B50F8F" w:rsidRDefault="00B50F8F">
            <w:pPr>
              <w:suppressAutoHyphens w:val="0"/>
              <w:spacing w:after="0"/>
              <w:jc w:val="right"/>
              <w:textAlignment w:val="auto"/>
              <w:rPr>
                <w:rFonts w:ascii="Times New Roman" w:eastAsia="Times New Roman" w:hAnsi="Times New Roman"/>
                <w:b/>
                <w:sz w:val="12"/>
                <w:szCs w:val="12"/>
                <w:shd w:val="clear" w:color="auto" w:fill="FFFF00"/>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52BE"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DE2F2" w14:textId="77777777" w:rsidR="00B50F8F" w:rsidRDefault="00000000">
            <w:pPr>
              <w:suppressAutoHyphens w:val="0"/>
              <w:spacing w:after="0"/>
              <w:jc w:val="right"/>
              <w:textAlignment w:val="auto"/>
            </w:pPr>
            <w:r>
              <w:rPr>
                <w:rFonts w:ascii="Times New Roman" w:eastAsia="Times New Roman" w:hAnsi="Times New Roman"/>
                <w:b/>
                <w:bCs/>
                <w:i/>
                <w:color w:val="4472C4"/>
                <w:sz w:val="20"/>
                <w:szCs w:val="20"/>
                <w:shd w:val="clear" w:color="auto" w:fill="FFFF00"/>
                <w:lang w:val="ru-RU" w:eastAsia="bg-BG"/>
              </w:rPr>
              <w:t>6 257</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1FED"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DAD6A" w14:textId="77777777" w:rsidR="00B50F8F" w:rsidRDefault="00000000">
            <w:pPr>
              <w:suppressAutoHyphens w:val="0"/>
              <w:spacing w:after="0"/>
              <w:jc w:val="right"/>
              <w:textAlignment w:val="auto"/>
              <w:rPr>
                <w:rFonts w:ascii="Times New Roman" w:eastAsia="Times New Roman" w:hAnsi="Times New Roman"/>
                <w:b/>
                <w:i/>
                <w:color w:val="0000FF"/>
                <w:sz w:val="20"/>
                <w:szCs w:val="20"/>
                <w:shd w:val="clear" w:color="auto" w:fill="FFFF00"/>
                <w:lang w:eastAsia="bg-BG"/>
              </w:rPr>
            </w:pPr>
            <w:r>
              <w:rPr>
                <w:rFonts w:ascii="Times New Roman" w:eastAsia="Times New Roman" w:hAnsi="Times New Roman"/>
                <w:b/>
                <w:i/>
                <w:color w:val="0000FF"/>
                <w:sz w:val="20"/>
                <w:szCs w:val="20"/>
                <w:shd w:val="clear" w:color="auto" w:fill="FFFF00"/>
                <w:lang w:eastAsia="bg-BG"/>
              </w:rPr>
              <w:t>166 815</w:t>
            </w:r>
          </w:p>
          <w:p w14:paraId="6422835D" w14:textId="77777777" w:rsidR="00B50F8F" w:rsidRDefault="00000000">
            <w:pPr>
              <w:suppressAutoHyphens w:val="0"/>
              <w:spacing w:after="0"/>
              <w:jc w:val="right"/>
              <w:textAlignment w:val="auto"/>
              <w:rPr>
                <w:rFonts w:ascii="Times New Roman" w:eastAsia="Times New Roman" w:hAnsi="Times New Roman"/>
                <w:b/>
                <w:i/>
                <w:color w:val="0000FF"/>
                <w:sz w:val="20"/>
                <w:szCs w:val="20"/>
                <w:shd w:val="clear" w:color="auto" w:fill="FFFF00"/>
                <w:lang w:eastAsia="bg-BG"/>
              </w:rPr>
            </w:pPr>
            <w:r>
              <w:rPr>
                <w:rFonts w:ascii="Times New Roman" w:eastAsia="Times New Roman" w:hAnsi="Times New Roman"/>
                <w:b/>
                <w:i/>
                <w:color w:val="0000FF"/>
                <w:sz w:val="20"/>
                <w:szCs w:val="20"/>
                <w:shd w:val="clear" w:color="auto" w:fill="FFFF00"/>
                <w:lang w:eastAsia="bg-BG"/>
              </w:rPr>
              <w:t>в т.ч.</w:t>
            </w:r>
          </w:p>
          <w:p w14:paraId="1B16680B" w14:textId="77777777" w:rsidR="00B50F8F" w:rsidRDefault="00B50F8F">
            <w:pPr>
              <w:suppressAutoHyphens w:val="0"/>
              <w:spacing w:after="0"/>
              <w:jc w:val="right"/>
              <w:textAlignment w:val="auto"/>
              <w:rPr>
                <w:rFonts w:ascii="Times New Roman" w:eastAsia="Times New Roman" w:hAnsi="Times New Roman"/>
                <w:b/>
                <w:sz w:val="12"/>
                <w:szCs w:val="12"/>
                <w:shd w:val="clear" w:color="auto" w:fill="FFFF0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3EFE"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7DAC"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r>
      <w:tr w:rsidR="00B50F8F" w14:paraId="6F836BDD"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CDAEE" w14:textId="77777777" w:rsidR="00B50F8F" w:rsidRDefault="00000000">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25.1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A8BD" w14:textId="77777777" w:rsidR="00B50F8F" w:rsidRDefault="00000000">
            <w:pPr>
              <w:suppressAutoHyphens w:val="0"/>
              <w:spacing w:after="0"/>
              <w:textAlignment w:val="auto"/>
            </w:pPr>
            <w:r>
              <w:rPr>
                <w:rFonts w:ascii="Times New Roman" w:eastAsia="Times New Roman" w:hAnsi="Times New Roman"/>
                <w:color w:val="0000FF"/>
                <w:sz w:val="18"/>
                <w:szCs w:val="18"/>
                <w:lang w:eastAsia="bg-BG"/>
              </w:rPr>
              <w:t xml:space="preserve">E2 Portable computers </w:t>
            </w:r>
            <w:r>
              <w:rPr>
                <w:rFonts w:ascii="Times New Roman" w:eastAsia="Times New Roman" w:hAnsi="Times New Roman"/>
                <w:b/>
                <w:color w:val="0000FF"/>
                <w:sz w:val="18"/>
                <w:szCs w:val="18"/>
                <w:lang w:eastAsia="bg-BG"/>
              </w:rPr>
              <w:t>– преносими компютри, 4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1310E"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3AA1E" w14:textId="77777777" w:rsidR="00B50F8F" w:rsidRDefault="00000000">
            <w:pPr>
              <w:suppressAutoHyphens w:val="0"/>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9 384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23E67" w14:textId="77777777" w:rsidR="00B50F8F" w:rsidRDefault="00000000">
            <w:pPr>
              <w:suppressAutoHyphens w:val="0"/>
              <w:spacing w:after="0"/>
              <w:jc w:val="right"/>
              <w:textAlignment w:val="auto"/>
            </w:pPr>
            <w:r>
              <w:rPr>
                <w:rFonts w:ascii="Times New Roman" w:eastAsia="Times New Roman" w:hAnsi="Times New Roman"/>
                <w:b/>
                <w:i/>
                <w:color w:val="0000FF"/>
                <w:sz w:val="20"/>
                <w:szCs w:val="20"/>
                <w:lang w:val="en-US"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D8DA" w14:textId="77777777" w:rsidR="00B50F8F" w:rsidRDefault="00000000">
            <w:pPr>
              <w:suppressAutoHyphens w:val="0"/>
              <w:spacing w:after="0"/>
              <w:jc w:val="right"/>
              <w:textAlignment w:val="auto"/>
            </w:pPr>
            <w:r>
              <w:rPr>
                <w:rFonts w:ascii="Times New Roman" w:eastAsia="Times New Roman" w:hAnsi="Times New Roman"/>
                <w:b/>
                <w:i/>
                <w:color w:val="0000FF"/>
                <w:sz w:val="20"/>
                <w:szCs w:val="20"/>
                <w:lang w:val="en-US" w:eastAsia="bg-BG"/>
              </w:rPr>
              <w:t>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BD819"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DF3B3"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AF1D7"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C0D0" w14:textId="77777777" w:rsidR="00B50F8F" w:rsidRDefault="00000000">
            <w:pPr>
              <w:suppressAutoHyphens w:val="0"/>
              <w:spacing w:after="0"/>
              <w:jc w:val="right"/>
              <w:textAlignment w:val="auto"/>
            </w:pPr>
            <w:r>
              <w:rPr>
                <w:rFonts w:ascii="Times New Roman" w:eastAsia="Times New Roman" w:hAnsi="Times New Roman"/>
                <w:bCs/>
                <w:i/>
                <w:color w:val="0000FF"/>
                <w:sz w:val="20"/>
                <w:szCs w:val="20"/>
                <w:lang w:val="en-US"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DC136"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9D955"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r>
      <w:tr w:rsidR="00B50F8F" w14:paraId="2F600720"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E0342" w14:textId="77777777" w:rsidR="00B50F8F" w:rsidRDefault="00000000">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25.2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FCC20" w14:textId="77777777" w:rsidR="00B50F8F" w:rsidRDefault="00000000">
            <w:pPr>
              <w:suppressAutoHyphens w:val="0"/>
              <w:spacing w:after="0"/>
              <w:textAlignment w:val="auto"/>
            </w:pPr>
            <w:r>
              <w:rPr>
                <w:rFonts w:ascii="Times New Roman" w:eastAsia="Times New Roman" w:hAnsi="Times New Roman"/>
                <w:color w:val="0000FF"/>
                <w:sz w:val="18"/>
                <w:szCs w:val="18"/>
                <w:lang w:eastAsia="bg-BG"/>
              </w:rPr>
              <w:t xml:space="preserve">E10 Photocopying and offset printing equipment </w:t>
            </w:r>
            <w:r>
              <w:rPr>
                <w:rFonts w:ascii="Times New Roman" w:eastAsia="Times New Roman" w:hAnsi="Times New Roman"/>
                <w:b/>
                <w:color w:val="0000FF"/>
                <w:sz w:val="18"/>
                <w:szCs w:val="18"/>
                <w:lang w:eastAsia="bg-BG"/>
              </w:rPr>
              <w:t>–копирна техника, 1 бр.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6B69A"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7F6A8" w14:textId="77777777" w:rsidR="00B50F8F" w:rsidRDefault="00000000">
            <w:pPr>
              <w:suppressAutoHyphens w:val="0"/>
              <w:spacing w:after="0"/>
              <w:jc w:val="right"/>
              <w:textAlignment w:val="auto"/>
              <w:rPr>
                <w:rFonts w:ascii="Times New Roman" w:eastAsia="Times New Roman" w:hAnsi="Times New Roman"/>
                <w:bCs/>
                <w:sz w:val="16"/>
                <w:szCs w:val="16"/>
                <w:lang w:val="en-US" w:eastAsia="bg-BG"/>
              </w:rPr>
            </w:pPr>
            <w:r>
              <w:rPr>
                <w:rFonts w:ascii="Times New Roman" w:eastAsia="Times New Roman" w:hAnsi="Times New Roman"/>
                <w:bCs/>
                <w:sz w:val="16"/>
                <w:szCs w:val="16"/>
                <w:lang w:val="en-US" w:eastAsia="bg-BG"/>
              </w:rPr>
              <w:t>10 800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E542A" w14:textId="77777777" w:rsidR="00B50F8F" w:rsidRDefault="00000000">
            <w:pPr>
              <w:suppressAutoHyphens w:val="0"/>
              <w:spacing w:after="0"/>
              <w:jc w:val="right"/>
              <w:textAlignment w:val="auto"/>
            </w:pPr>
            <w:r>
              <w:rPr>
                <w:rFonts w:ascii="Times New Roman" w:eastAsia="Times New Roman" w:hAnsi="Times New Roman"/>
                <w:b/>
                <w:i/>
                <w:color w:val="0000FF"/>
                <w:sz w:val="20"/>
                <w:szCs w:val="20"/>
                <w:lang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F8D85" w14:textId="77777777" w:rsidR="00B50F8F" w:rsidRDefault="00000000">
            <w:pPr>
              <w:suppressAutoHyphens w:val="0"/>
              <w:spacing w:after="0"/>
              <w:jc w:val="right"/>
              <w:textAlignment w:val="auto"/>
            </w:pPr>
            <w:r>
              <w:rPr>
                <w:rFonts w:ascii="Times New Roman" w:eastAsia="Times New Roman" w:hAnsi="Times New Roman"/>
                <w:b/>
                <w:i/>
                <w:color w:val="0000FF"/>
                <w:sz w:val="20"/>
                <w:szCs w:val="20"/>
                <w:lang w:eastAsia="bg-BG"/>
              </w:rPr>
              <w:t>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52558"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68EBD"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C68B"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3B331" w14:textId="77777777" w:rsidR="00B50F8F" w:rsidRDefault="00000000">
            <w:pPr>
              <w:suppressAutoHyphens w:val="0"/>
              <w:spacing w:after="0"/>
              <w:jc w:val="right"/>
              <w:textAlignment w:val="auto"/>
            </w:pPr>
            <w:r>
              <w:rPr>
                <w:rFonts w:ascii="Times New Roman" w:eastAsia="Times New Roman" w:hAnsi="Times New Roman"/>
                <w:bCs/>
                <w:i/>
                <w:color w:val="0000FF"/>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E1979"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F30E"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r>
      <w:tr w:rsidR="00B50F8F" w14:paraId="40D97CD7"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E2275" w14:textId="77777777" w:rsidR="00B50F8F" w:rsidRDefault="00000000">
            <w:pPr>
              <w:suppressAutoHyphens w:val="0"/>
              <w:spacing w:after="0"/>
              <w:jc w:val="center"/>
              <w:textAlignment w:val="auto"/>
              <w:rPr>
                <w:rFonts w:ascii="Times New Roman" w:eastAsia="Times New Roman" w:hAnsi="Times New Roman"/>
                <w:b/>
                <w:sz w:val="10"/>
                <w:szCs w:val="10"/>
                <w:shd w:val="clear" w:color="auto" w:fill="FFFF00"/>
                <w:lang w:eastAsia="bg-BG"/>
              </w:rPr>
            </w:pPr>
            <w:r>
              <w:rPr>
                <w:rFonts w:ascii="Times New Roman" w:eastAsia="Times New Roman" w:hAnsi="Times New Roman"/>
                <w:b/>
                <w:sz w:val="10"/>
                <w:szCs w:val="10"/>
                <w:shd w:val="clear" w:color="auto" w:fill="FFFF00"/>
                <w:lang w:eastAsia="bg-BG"/>
              </w:rPr>
              <w:t>25.3</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A616"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E48 Electrocardiography – </w:t>
            </w:r>
            <w:r>
              <w:rPr>
                <w:rFonts w:ascii="Times New Roman" w:eastAsia="Times New Roman" w:hAnsi="Times New Roman"/>
                <w:b/>
                <w:color w:val="0000FF"/>
                <w:sz w:val="18"/>
                <w:szCs w:val="18"/>
                <w:shd w:val="clear" w:color="auto" w:fill="FFFF00"/>
                <w:lang w:eastAsia="bg-BG"/>
              </w:rPr>
              <w:t>електрокардиограф, 2 бр. /</w:t>
            </w:r>
            <w:r>
              <w:rPr>
                <w:rFonts w:ascii="Times New Roman" w:eastAsia="Times New Roman" w:hAnsi="Times New Roman"/>
                <w:b/>
                <w:color w:val="0000FF"/>
                <w:sz w:val="18"/>
                <w:szCs w:val="18"/>
                <w:lang w:eastAsia="bg-BG"/>
              </w:rPr>
              <w:t>Philips Pagewriter TC20 - ЕКГ апарат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940E" w14:textId="77777777" w:rsidR="00B50F8F" w:rsidRDefault="00B50F8F">
            <w:pPr>
              <w:suppressAutoHyphens w:val="0"/>
              <w:spacing w:after="0"/>
              <w:jc w:val="center"/>
              <w:textAlignment w:val="auto"/>
              <w:rPr>
                <w:rFonts w:ascii="Times New Roman" w:eastAsia="Times New Roman" w:hAnsi="Times New Roman"/>
                <w:b/>
                <w:sz w:val="12"/>
                <w:szCs w:val="12"/>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88C71" w14:textId="77777777" w:rsidR="00B50F8F" w:rsidRDefault="00000000">
            <w:pPr>
              <w:suppressAutoHyphens w:val="0"/>
              <w:spacing w:after="0"/>
              <w:jc w:val="right"/>
              <w:textAlignment w:val="auto"/>
              <w:rPr>
                <w:rFonts w:ascii="Times New Roman" w:eastAsia="Times New Roman" w:hAnsi="Times New Roman"/>
                <w:bCs/>
                <w:sz w:val="16"/>
                <w:szCs w:val="16"/>
                <w:shd w:val="clear" w:color="auto" w:fill="FFFF00"/>
                <w:lang w:val="en-US" w:eastAsia="bg-BG"/>
              </w:rPr>
            </w:pPr>
            <w:r>
              <w:rPr>
                <w:rFonts w:ascii="Times New Roman" w:eastAsia="Times New Roman" w:hAnsi="Times New Roman"/>
                <w:bCs/>
                <w:sz w:val="16"/>
                <w:szCs w:val="16"/>
                <w:shd w:val="clear" w:color="auto" w:fill="FFFF00"/>
                <w:lang w:val="en-US" w:eastAsia="bg-BG"/>
              </w:rPr>
              <w:t>11 032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09D19"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16 548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9DF3"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20 039</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35342"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DFEF7" w14:textId="77777777" w:rsidR="00B50F8F" w:rsidRDefault="00000000">
            <w:pPr>
              <w:suppressAutoHyphens w:val="0"/>
              <w:spacing w:after="0"/>
              <w:jc w:val="right"/>
              <w:textAlignment w:val="auto"/>
              <w:rPr>
                <w:rFonts w:ascii="Times New Roman" w:eastAsia="Times New Roman" w:hAnsi="Times New Roman"/>
                <w:b/>
                <w:sz w:val="20"/>
                <w:szCs w:val="20"/>
                <w:shd w:val="clear" w:color="auto" w:fill="FFFF00"/>
                <w:lang w:eastAsia="bg-BG"/>
              </w:rPr>
            </w:pPr>
            <w:r>
              <w:rPr>
                <w:rFonts w:ascii="Times New Roman" w:eastAsia="Times New Roman" w:hAnsi="Times New Roman"/>
                <w:b/>
                <w:sz w:val="20"/>
                <w:szCs w:val="20"/>
                <w:shd w:val="clear" w:color="auto" w:fill="FFFF00"/>
                <w:lang w:eastAsia="bg-BG"/>
              </w:rPr>
              <w:t>621</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2A77"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DDD0" w14:textId="77777777" w:rsidR="00B50F8F" w:rsidRDefault="00000000">
            <w:pPr>
              <w:suppressAutoHyphens w:val="0"/>
              <w:spacing w:after="0"/>
              <w:jc w:val="right"/>
              <w:textAlignment w:val="auto"/>
              <w:rPr>
                <w:rFonts w:ascii="Times New Roman" w:eastAsia="Times New Roman" w:hAnsi="Times New Roman"/>
                <w:bCs/>
                <w:sz w:val="20"/>
                <w:szCs w:val="20"/>
                <w:shd w:val="clear" w:color="auto" w:fill="FFFF00"/>
                <w:lang w:eastAsia="bg-BG"/>
              </w:rPr>
            </w:pPr>
            <w:r>
              <w:rPr>
                <w:rFonts w:ascii="Times New Roman" w:eastAsia="Times New Roman" w:hAnsi="Times New Roman"/>
                <w:bCs/>
                <w:sz w:val="20"/>
                <w:szCs w:val="20"/>
                <w:shd w:val="clear" w:color="auto" w:fill="FFFF00"/>
                <w:lang w:eastAsia="bg-BG"/>
              </w:rPr>
              <w:t>19 418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25273"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D01B"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val="ru-RU" w:eastAsia="bg-BG"/>
              </w:rPr>
              <w:t>0</w:t>
            </w:r>
          </w:p>
        </w:tc>
      </w:tr>
      <w:tr w:rsidR="00B50F8F" w14:paraId="2A281854"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268F" w14:textId="77777777" w:rsidR="00B50F8F" w:rsidRDefault="00000000">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25.4</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F2FB7"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E49 ECG Holter – </w:t>
            </w:r>
            <w:r>
              <w:rPr>
                <w:rFonts w:ascii="Times New Roman" w:eastAsia="Times New Roman" w:hAnsi="Times New Roman"/>
                <w:b/>
                <w:color w:val="0000FF"/>
                <w:sz w:val="18"/>
                <w:szCs w:val="18"/>
                <w:shd w:val="clear" w:color="auto" w:fill="FFFF00"/>
                <w:lang w:eastAsia="bg-BG"/>
              </w:rPr>
              <w:t xml:space="preserve">ЕКГ холтер, 1 бр. / </w:t>
            </w:r>
            <w:r>
              <w:rPr>
                <w:rFonts w:ascii="Times New Roman" w:eastAsia="Times New Roman" w:hAnsi="Times New Roman"/>
                <w:b/>
                <w:color w:val="0000FF"/>
                <w:sz w:val="18"/>
                <w:szCs w:val="18"/>
                <w:lang w:eastAsia="bg-BG"/>
              </w:rPr>
              <w:t>BTL -H100 - ЕКГ холтер 3 канален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4B61" w14:textId="77777777" w:rsidR="00B50F8F" w:rsidRDefault="00B50F8F">
            <w:pPr>
              <w:suppressAutoHyphens w:val="0"/>
              <w:spacing w:after="0"/>
              <w:jc w:val="center"/>
              <w:textAlignment w:val="auto"/>
              <w:rPr>
                <w:rFonts w:ascii="Times New Roman" w:eastAsia="Times New Roman" w:hAnsi="Times New Roman"/>
                <w:b/>
                <w:sz w:val="12"/>
                <w:szCs w:val="12"/>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C884" w14:textId="77777777" w:rsidR="00B50F8F" w:rsidRDefault="00000000">
            <w:pPr>
              <w:suppressAutoHyphens w:val="0"/>
              <w:spacing w:after="0"/>
              <w:jc w:val="right"/>
              <w:textAlignment w:val="auto"/>
              <w:rPr>
                <w:rFonts w:ascii="Times New Roman" w:eastAsia="Times New Roman" w:hAnsi="Times New Roman"/>
                <w:bCs/>
                <w:sz w:val="16"/>
                <w:szCs w:val="16"/>
                <w:shd w:val="clear" w:color="auto" w:fill="FFFF00"/>
                <w:lang w:val="en-US" w:eastAsia="bg-BG"/>
              </w:rPr>
            </w:pPr>
            <w:r>
              <w:rPr>
                <w:rFonts w:ascii="Times New Roman" w:eastAsia="Times New Roman" w:hAnsi="Times New Roman"/>
                <w:bCs/>
                <w:sz w:val="16"/>
                <w:szCs w:val="16"/>
                <w:shd w:val="clear" w:color="auto" w:fill="FFFF00"/>
                <w:lang w:val="en-US" w:eastAsia="bg-BG"/>
              </w:rPr>
              <w:t>1 404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74898"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2 106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C47D"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5 460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BE02"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4153" w14:textId="77777777" w:rsidR="00B50F8F" w:rsidRDefault="00000000">
            <w:pPr>
              <w:suppressAutoHyphens w:val="0"/>
              <w:spacing w:after="0"/>
              <w:jc w:val="right"/>
              <w:textAlignment w:val="auto"/>
              <w:rPr>
                <w:rFonts w:ascii="Times New Roman" w:eastAsia="Times New Roman" w:hAnsi="Times New Roman"/>
                <w:b/>
                <w:sz w:val="20"/>
                <w:szCs w:val="20"/>
                <w:shd w:val="clear" w:color="auto" w:fill="FFFF00"/>
                <w:lang w:eastAsia="bg-BG"/>
              </w:rPr>
            </w:pPr>
            <w:r>
              <w:rPr>
                <w:rFonts w:ascii="Times New Roman" w:eastAsia="Times New Roman" w:hAnsi="Times New Roman"/>
                <w:b/>
                <w:sz w:val="20"/>
                <w:szCs w:val="20"/>
                <w:shd w:val="clear" w:color="auto" w:fill="FFFF00"/>
                <w:lang w:eastAsia="bg-BG"/>
              </w:rPr>
              <w:t>137</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C487"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2B6F" w14:textId="77777777" w:rsidR="00B50F8F" w:rsidRDefault="00000000">
            <w:pPr>
              <w:suppressAutoHyphens w:val="0"/>
              <w:spacing w:after="0"/>
              <w:jc w:val="right"/>
              <w:textAlignment w:val="auto"/>
              <w:rPr>
                <w:rFonts w:ascii="Times New Roman" w:eastAsia="Times New Roman" w:hAnsi="Times New Roman"/>
                <w:bCs/>
                <w:sz w:val="20"/>
                <w:szCs w:val="20"/>
                <w:shd w:val="clear" w:color="auto" w:fill="FFFF00"/>
                <w:lang w:eastAsia="bg-BG"/>
              </w:rPr>
            </w:pPr>
            <w:r>
              <w:rPr>
                <w:rFonts w:ascii="Times New Roman" w:eastAsia="Times New Roman" w:hAnsi="Times New Roman"/>
                <w:bCs/>
                <w:sz w:val="20"/>
                <w:szCs w:val="20"/>
                <w:shd w:val="clear" w:color="auto" w:fill="FFFF00"/>
                <w:lang w:eastAsia="bg-BG"/>
              </w:rPr>
              <w:t>5 323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2A99"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1149"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val="ru-RU" w:eastAsia="bg-BG"/>
              </w:rPr>
              <w:t>0</w:t>
            </w:r>
          </w:p>
        </w:tc>
      </w:tr>
      <w:tr w:rsidR="00B50F8F" w14:paraId="4B79472C"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A1D44" w14:textId="77777777" w:rsidR="00B50F8F" w:rsidRDefault="00000000">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25.5</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8FDF" w14:textId="77777777" w:rsidR="00B50F8F" w:rsidRDefault="00000000">
            <w:pPr>
              <w:suppressAutoHyphens w:val="0"/>
              <w:spacing w:after="0"/>
              <w:jc w:val="both"/>
              <w:textAlignment w:val="auto"/>
            </w:pPr>
            <w:r>
              <w:rPr>
                <w:rFonts w:ascii="Times New Roman" w:eastAsia="Times New Roman" w:hAnsi="Times New Roman"/>
                <w:color w:val="0000FF"/>
                <w:sz w:val="18"/>
                <w:szCs w:val="18"/>
                <w:shd w:val="clear" w:color="auto" w:fill="FFFF00"/>
                <w:lang w:eastAsia="bg-BG"/>
              </w:rPr>
              <w:t xml:space="preserve">E50 Holter RR – </w:t>
            </w:r>
            <w:r>
              <w:rPr>
                <w:rFonts w:ascii="Times New Roman" w:eastAsia="Times New Roman" w:hAnsi="Times New Roman"/>
                <w:b/>
                <w:color w:val="0000FF"/>
                <w:sz w:val="18"/>
                <w:szCs w:val="18"/>
                <w:shd w:val="clear" w:color="auto" w:fill="FFFF00"/>
                <w:lang w:eastAsia="bg-BG"/>
              </w:rPr>
              <w:t xml:space="preserve">Холтер РР, 1 бр. / </w:t>
            </w:r>
            <w:r>
              <w:rPr>
                <w:rFonts w:ascii="Times New Roman" w:eastAsia="Times New Roman" w:hAnsi="Times New Roman"/>
                <w:b/>
                <w:color w:val="0000FF"/>
                <w:sz w:val="18"/>
                <w:szCs w:val="18"/>
                <w:lang w:eastAsia="bg-BG"/>
              </w:rPr>
              <w:t>Холтер за артериално налягане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3382"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BF5E"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1 264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5B61"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1 896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7718"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4 866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2D247"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9940"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123</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91393"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0DAD3"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4 743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7A41F"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02071"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0226410C"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C3EB4" w14:textId="77777777" w:rsidR="00B50F8F" w:rsidRDefault="00000000">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25.6</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248F" w14:textId="77777777" w:rsidR="00B50F8F" w:rsidRDefault="00000000">
            <w:pPr>
              <w:suppressAutoHyphens w:val="0"/>
              <w:spacing w:after="0"/>
              <w:jc w:val="both"/>
              <w:textAlignment w:val="auto"/>
            </w:pPr>
            <w:r>
              <w:rPr>
                <w:rFonts w:ascii="Times New Roman" w:eastAsia="Times New Roman" w:hAnsi="Times New Roman"/>
                <w:color w:val="0000FF"/>
                <w:sz w:val="18"/>
                <w:szCs w:val="18"/>
                <w:shd w:val="clear" w:color="auto" w:fill="FFFF00"/>
                <w:lang w:eastAsia="bg-BG"/>
              </w:rPr>
              <w:t xml:space="preserve">E51 Stress test/Ergometrichna/System – </w:t>
            </w:r>
            <w:r>
              <w:rPr>
                <w:rFonts w:ascii="Times New Roman" w:eastAsia="Times New Roman" w:hAnsi="Times New Roman"/>
                <w:b/>
                <w:color w:val="0000FF"/>
                <w:sz w:val="18"/>
                <w:szCs w:val="18"/>
                <w:shd w:val="clear" w:color="auto" w:fill="FFFF00"/>
                <w:lang w:eastAsia="bg-BG"/>
              </w:rPr>
              <w:t>стрес-тест машина, 1 бр.  /Ergoline Ergoselect 1  - велоергометър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D3907"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16210"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4 316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D336"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6 474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28F76"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5 784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6A1B2"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5FF01"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202</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C54B"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1B8B8"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5 582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848F5"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97DF"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bl>
    <w:p w14:paraId="109A26BB" w14:textId="77777777" w:rsidR="00B50F8F" w:rsidRDefault="00B50F8F">
      <w:pPr>
        <w:suppressAutoHyphens w:val="0"/>
        <w:spacing w:after="0"/>
        <w:textAlignment w:val="auto"/>
        <w:rPr>
          <w:rFonts w:ascii="Times New Roman" w:eastAsia="Times New Roman" w:hAnsi="Times New Roman"/>
          <w:color w:val="FF0000"/>
          <w:lang w:eastAsia="bg-BG"/>
        </w:rPr>
      </w:pPr>
    </w:p>
    <w:p w14:paraId="04CC7E59" w14:textId="77777777" w:rsidR="00B50F8F" w:rsidRDefault="00000000">
      <w:pPr>
        <w:suppressAutoHyphens w:val="0"/>
        <w:spacing w:after="0"/>
        <w:ind w:left="13452"/>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3417DF78" w14:textId="77777777" w:rsidR="00B50F8F" w:rsidRDefault="00000000">
      <w:pPr>
        <w:suppressAutoHyphens w:val="0"/>
        <w:spacing w:after="0"/>
        <w:ind w:left="9204" w:firstLine="708"/>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w:t>
      </w:r>
    </w:p>
    <w:p w14:paraId="12E4CED8" w14:textId="77777777" w:rsidR="00B50F8F" w:rsidRDefault="00B50F8F">
      <w:pPr>
        <w:suppressAutoHyphens w:val="0"/>
        <w:spacing w:after="0"/>
        <w:ind w:left="13452" w:firstLine="708"/>
        <w:textAlignment w:val="auto"/>
        <w:rPr>
          <w:rFonts w:ascii="Times New Roman" w:eastAsia="Times New Roman" w:hAnsi="Times New Roman"/>
          <w:color w:val="FF0000"/>
          <w:lang w:eastAsia="bg-BG"/>
        </w:rPr>
      </w:pPr>
    </w:p>
    <w:tbl>
      <w:tblPr>
        <w:tblW w:w="15848" w:type="dxa"/>
        <w:tblLayout w:type="fixed"/>
        <w:tblCellMar>
          <w:left w:w="10" w:type="dxa"/>
          <w:right w:w="10" w:type="dxa"/>
        </w:tblCellMar>
        <w:tblLook w:val="04A0" w:firstRow="1" w:lastRow="0" w:firstColumn="1" w:lastColumn="0" w:noHBand="0" w:noVBand="1"/>
      </w:tblPr>
      <w:tblGrid>
        <w:gridCol w:w="466"/>
        <w:gridCol w:w="6013"/>
        <w:gridCol w:w="851"/>
        <w:gridCol w:w="713"/>
        <w:gridCol w:w="1279"/>
        <w:gridCol w:w="1134"/>
        <w:gridCol w:w="905"/>
        <w:gridCol w:w="850"/>
        <w:gridCol w:w="938"/>
        <w:gridCol w:w="901"/>
        <w:gridCol w:w="900"/>
        <w:gridCol w:w="898"/>
      </w:tblGrid>
      <w:tr w:rsidR="00B50F8F" w14:paraId="2EB32C3A" w14:textId="77777777">
        <w:tblPrEx>
          <w:tblCellMar>
            <w:top w:w="0" w:type="dxa"/>
            <w:bottom w:w="0" w:type="dxa"/>
          </w:tblCellMar>
        </w:tblPrEx>
        <w:trPr>
          <w:trHeight w:val="165"/>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FFC8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6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7D06"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13E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4DAF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6FC0CDA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529D9797"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70A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1E6830C8"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м.09.20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1E242846"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D81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1C533828"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м.10.20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3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15B2"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м.10.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B50F8F" w14:paraId="02A823FB" w14:textId="77777777">
        <w:tblPrEx>
          <w:tblCellMar>
            <w:top w:w="0" w:type="dxa"/>
            <w:bottom w:w="0" w:type="dxa"/>
          </w:tblCellMar>
        </w:tblPrEx>
        <w:trPr>
          <w:trHeight w:val="150"/>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6964"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DD45"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485E5"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7643" w14:textId="77777777" w:rsidR="00B50F8F" w:rsidRDefault="00B50F8F">
            <w:pPr>
              <w:suppressAutoHyphens w:val="0"/>
              <w:spacing w:after="0"/>
              <w:textAlignment w:val="auto"/>
              <w:rPr>
                <w:rFonts w:ascii="Times New Roman" w:eastAsia="Times New Roman" w:hAnsi="Times New Roman"/>
                <w:b/>
                <w:sz w:val="16"/>
                <w:szCs w:val="16"/>
                <w:lang w:val="ru-RU" w:eastAsia="bg-BG"/>
              </w:rPr>
            </w:pP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2BA8A"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AFD92" w14:textId="77777777" w:rsidR="00B50F8F" w:rsidRDefault="00B50F8F">
            <w:pPr>
              <w:suppressAutoHyphens w:val="0"/>
              <w:spacing w:after="0"/>
              <w:textAlignment w:val="auto"/>
              <w:rPr>
                <w:rFonts w:ascii="Times New Roman" w:eastAsia="Times New Roman" w:hAnsi="Times New Roman"/>
                <w:b/>
                <w:lang w:eastAsia="bg-BG"/>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C82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01D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3A6F889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D92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110ECEFC" w14:textId="77777777" w:rsidR="00B50F8F" w:rsidRDefault="00B50F8F">
            <w:pPr>
              <w:suppressAutoHyphens w:val="0"/>
              <w:spacing w:after="0"/>
              <w:jc w:val="center"/>
              <w:textAlignment w:val="auto"/>
              <w:rPr>
                <w:rFonts w:ascii="Times New Roman" w:eastAsia="Times New Roman" w:hAnsi="Times New Roman"/>
                <w:b/>
                <w:sz w:val="16"/>
                <w:szCs w:val="16"/>
                <w:lang w:val="en-US" w:eastAsia="bg-BG"/>
              </w:rPr>
            </w:pP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670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B50F8F" w14:paraId="4CB20519" w14:textId="77777777">
        <w:tblPrEx>
          <w:tblCellMar>
            <w:top w:w="0" w:type="dxa"/>
            <w:bottom w:w="0" w:type="dxa"/>
          </w:tblCellMar>
        </w:tblPrEx>
        <w:trPr>
          <w:trHeight w:val="390"/>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8FCA6"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13174"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FBD4"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3DD85" w14:textId="77777777" w:rsidR="00B50F8F" w:rsidRDefault="00B50F8F">
            <w:pPr>
              <w:suppressAutoHyphens w:val="0"/>
              <w:spacing w:after="0"/>
              <w:textAlignment w:val="auto"/>
              <w:rPr>
                <w:rFonts w:ascii="Times New Roman" w:eastAsia="Times New Roman" w:hAnsi="Times New Roman"/>
                <w:b/>
                <w:sz w:val="16"/>
                <w:szCs w:val="16"/>
                <w:lang w:val="en-US" w:eastAsia="bg-BG"/>
              </w:rPr>
            </w:pPr>
          </w:p>
        </w:tc>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E134"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4FF8" w14:textId="77777777" w:rsidR="00B50F8F" w:rsidRDefault="00B50F8F">
            <w:pPr>
              <w:suppressAutoHyphens w:val="0"/>
              <w:spacing w:after="0"/>
              <w:textAlignment w:val="auto"/>
              <w:rPr>
                <w:rFonts w:ascii="Times New Roman" w:eastAsia="Times New Roman" w:hAnsi="Times New Roman"/>
                <w:b/>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D34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4FAF"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7DC11"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25CCF"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F228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7646"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3B0512E1"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r>
      <w:tr w:rsidR="00B50F8F" w14:paraId="55CBFCE2"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753C"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60E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168A9"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8FBD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C517" w14:textId="77777777" w:rsidR="00B50F8F" w:rsidRDefault="00000000">
            <w:pPr>
              <w:suppressAutoHyphens w:val="0"/>
              <w:spacing w:after="0"/>
              <w:jc w:val="center"/>
              <w:textAlignment w:val="auto"/>
            </w:pPr>
            <w:r>
              <w:rPr>
                <w:rFonts w:ascii="Times New Roman" w:eastAsia="Times New Roman" w:hAnsi="Times New Roman"/>
                <w:b/>
                <w:sz w:val="12"/>
                <w:szCs w:val="12"/>
                <w:lang w:val="en-US" w:eastAsia="bg-BG"/>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CB5C"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0779E"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B127"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0D52"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C8B3"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D408F"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9D5E"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B50F8F" w14:paraId="6CC7A04B"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4CDC"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56D5"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60B1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41F6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6DA5D" w14:textId="77777777" w:rsidR="00B50F8F" w:rsidRDefault="00B50F8F">
            <w:pPr>
              <w:suppressAutoHyphens w:val="0"/>
              <w:spacing w:after="0"/>
              <w:textAlignment w:val="auto"/>
              <w:rPr>
                <w:rFonts w:ascii="Times New Roman" w:eastAsia="Times New Roman" w:hAnsi="Times New Roman"/>
                <w:b/>
                <w:i/>
                <w:color w:val="4472C4"/>
                <w:sz w:val="18"/>
                <w:szCs w:val="18"/>
                <w:lang w:val="en-US"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3F122"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8CE8"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54CD"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A4957"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54A9"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8D13B"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853E" w14:textId="77777777" w:rsidR="00B50F8F" w:rsidRDefault="00B50F8F">
            <w:pPr>
              <w:suppressAutoHyphens w:val="0"/>
              <w:spacing w:after="0"/>
              <w:jc w:val="right"/>
              <w:textAlignment w:val="auto"/>
              <w:rPr>
                <w:rFonts w:ascii="Times New Roman" w:eastAsia="Times New Roman" w:hAnsi="Times New Roman"/>
                <w:b/>
                <w:i/>
                <w:color w:val="4472C4"/>
                <w:sz w:val="18"/>
                <w:szCs w:val="18"/>
                <w:lang w:eastAsia="bg-BG"/>
              </w:rPr>
            </w:pPr>
          </w:p>
        </w:tc>
      </w:tr>
      <w:tr w:rsidR="00B50F8F" w14:paraId="0A135C2D"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585B"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5F52"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C9279"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02F4" w14:textId="77777777" w:rsidR="00B50F8F" w:rsidRDefault="00B50F8F">
            <w:pPr>
              <w:suppressAutoHyphens w:val="0"/>
              <w:spacing w:after="0"/>
              <w:jc w:val="right"/>
              <w:textAlignment w:val="auto"/>
              <w:rPr>
                <w:rFonts w:ascii="Times New Roman" w:eastAsia="Times New Roman" w:hAnsi="Times New Roman"/>
                <w:sz w:val="16"/>
                <w:szCs w:val="16"/>
                <w:lang w:eastAsia="bg-BG"/>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9F9B1"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FE33"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D0F5"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062B"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27E2D"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F8D64"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17B6"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678D"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r>
      <w:tr w:rsidR="00B50F8F" w14:paraId="597CD6CB"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3D68F" w14:textId="77777777" w:rsidR="00B50F8F" w:rsidRDefault="00000000">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25.7</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AE5DF" w14:textId="77777777" w:rsidR="00B50F8F" w:rsidRDefault="00000000">
            <w:pPr>
              <w:suppressAutoHyphens w:val="0"/>
              <w:spacing w:after="0"/>
              <w:jc w:val="both"/>
              <w:textAlignment w:val="auto"/>
            </w:pPr>
            <w:r>
              <w:rPr>
                <w:rFonts w:ascii="Times New Roman" w:eastAsia="Times New Roman" w:hAnsi="Times New Roman"/>
                <w:color w:val="0000FF"/>
                <w:sz w:val="18"/>
                <w:szCs w:val="18"/>
                <w:shd w:val="clear" w:color="auto" w:fill="FFFF00"/>
                <w:lang w:eastAsia="bg-BG"/>
              </w:rPr>
              <w:t xml:space="preserve">E51 Stress test/Ergometrichna/System – </w:t>
            </w:r>
            <w:r>
              <w:rPr>
                <w:rFonts w:ascii="Times New Roman" w:eastAsia="Times New Roman" w:hAnsi="Times New Roman"/>
                <w:b/>
                <w:color w:val="0000FF"/>
                <w:sz w:val="18"/>
                <w:szCs w:val="18"/>
                <w:shd w:val="clear" w:color="auto" w:fill="FFFF00"/>
                <w:lang w:eastAsia="bg-BG"/>
              </w:rPr>
              <w:t>стрес-тест машина, 1 бр.  / BTL 08 ERGO - 12 канално ЕКГ за ергометрични тестове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5F25"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050F"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eastAsia="bg-BG"/>
              </w:rPr>
            </w:pPr>
            <w:r>
              <w:rPr>
                <w:rFonts w:ascii="Times New Roman" w:eastAsia="Times New Roman" w:hAnsi="Times New Roman"/>
                <w:bCs/>
                <w:i/>
                <w:sz w:val="16"/>
                <w:szCs w:val="16"/>
                <w:shd w:val="clear" w:color="auto" w:fill="FFFF00"/>
                <w:lang w:eastAsia="bg-BG"/>
              </w:rPr>
              <w:t>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B22C"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EB6C"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15 150</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52DF" w14:textId="77777777" w:rsidR="00B50F8F" w:rsidRDefault="00B50F8F">
            <w:pPr>
              <w:suppressAutoHyphens w:val="0"/>
              <w:spacing w:after="0"/>
              <w:jc w:val="right"/>
              <w:textAlignment w:val="auto"/>
              <w:rPr>
                <w:rFonts w:ascii="Times New Roman" w:eastAsia="Times New Roman" w:hAnsi="Times New Roman"/>
                <w:i/>
                <w:sz w:val="20"/>
                <w:szCs w:val="20"/>
                <w:shd w:val="clear" w:color="auto" w:fill="FFFF0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F72C"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303</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B3BBD" w14:textId="77777777" w:rsidR="00B50F8F" w:rsidRDefault="00B50F8F">
            <w:pPr>
              <w:suppressAutoHyphens w:val="0"/>
              <w:spacing w:after="0"/>
              <w:jc w:val="right"/>
              <w:textAlignment w:val="auto"/>
              <w:rPr>
                <w:rFonts w:ascii="Times New Roman" w:eastAsia="Times New Roman" w:hAnsi="Times New Roman"/>
                <w:i/>
                <w:sz w:val="20"/>
                <w:szCs w:val="20"/>
                <w:shd w:val="clear" w:color="auto" w:fill="FFFF00"/>
                <w:lang w:val="ru-RU"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F72BD"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14 847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9587" w14:textId="77777777" w:rsidR="00B50F8F" w:rsidRDefault="00B50F8F">
            <w:pPr>
              <w:suppressAutoHyphens w:val="0"/>
              <w:spacing w:after="0"/>
              <w:jc w:val="right"/>
              <w:textAlignment w:val="auto"/>
              <w:rPr>
                <w:rFonts w:ascii="Times New Roman" w:eastAsia="Times New Roman" w:hAnsi="Times New Roman"/>
                <w:i/>
                <w:sz w:val="20"/>
                <w:szCs w:val="20"/>
                <w:shd w:val="clear" w:color="auto" w:fill="FFFF00"/>
                <w:lang w:eastAsia="bg-BG"/>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21FDA" w14:textId="77777777" w:rsidR="00B50F8F" w:rsidRDefault="00B50F8F">
            <w:pPr>
              <w:suppressAutoHyphens w:val="0"/>
              <w:spacing w:after="0"/>
              <w:jc w:val="right"/>
              <w:textAlignment w:val="auto"/>
              <w:rPr>
                <w:rFonts w:ascii="Times New Roman" w:eastAsia="Times New Roman" w:hAnsi="Times New Roman"/>
                <w:i/>
                <w:sz w:val="20"/>
                <w:szCs w:val="20"/>
                <w:shd w:val="clear" w:color="auto" w:fill="FFFF00"/>
                <w:lang w:val="ru-RU" w:eastAsia="bg-BG"/>
              </w:rPr>
            </w:pPr>
          </w:p>
        </w:tc>
      </w:tr>
      <w:tr w:rsidR="00B50F8F" w14:paraId="333633E6"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1977" w14:textId="77777777" w:rsidR="00B50F8F" w:rsidRDefault="00000000">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25.8</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2BD68" w14:textId="77777777" w:rsidR="00B50F8F" w:rsidRDefault="00000000">
            <w:pPr>
              <w:suppressAutoHyphens w:val="0"/>
              <w:spacing w:after="0"/>
              <w:jc w:val="both"/>
              <w:textAlignment w:val="auto"/>
            </w:pPr>
            <w:r>
              <w:rPr>
                <w:rFonts w:ascii="Times New Roman" w:eastAsia="Times New Roman" w:hAnsi="Times New Roman"/>
                <w:color w:val="0000FF"/>
                <w:sz w:val="18"/>
                <w:szCs w:val="18"/>
                <w:shd w:val="clear" w:color="auto" w:fill="FFFF00"/>
                <w:lang w:eastAsia="bg-BG"/>
              </w:rPr>
              <w:t xml:space="preserve">E52 Spirometer – </w:t>
            </w:r>
            <w:r>
              <w:rPr>
                <w:rFonts w:ascii="Times New Roman" w:eastAsia="Times New Roman" w:hAnsi="Times New Roman"/>
                <w:b/>
                <w:color w:val="0000FF"/>
                <w:sz w:val="18"/>
                <w:szCs w:val="18"/>
                <w:shd w:val="clear" w:color="auto" w:fill="FFFF00"/>
                <w:lang w:eastAsia="bg-BG"/>
              </w:rPr>
              <w:t>спирометър, 1 бр. / Компютърно базиран спирометър  CardioPoint-Spiro PC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8E3B8"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4F8BD"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984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74C4B"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1 476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6A6B9"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4 899</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6DA01"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62730"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118</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3993"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8DC7"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4 781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C8CF"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8BE9"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6DBEA7AE"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1D89E" w14:textId="77777777" w:rsidR="00B50F8F" w:rsidRDefault="00000000">
            <w:pPr>
              <w:suppressAutoHyphens w:val="0"/>
              <w:spacing w:after="0"/>
              <w:jc w:val="center"/>
              <w:textAlignment w:val="auto"/>
              <w:rPr>
                <w:rFonts w:ascii="Times New Roman" w:eastAsia="Times New Roman" w:hAnsi="Times New Roman"/>
                <w:b/>
                <w:sz w:val="10"/>
                <w:szCs w:val="10"/>
                <w:lang w:eastAsia="bg-BG"/>
              </w:rPr>
            </w:pPr>
            <w:r>
              <w:rPr>
                <w:rFonts w:ascii="Times New Roman" w:eastAsia="Times New Roman" w:hAnsi="Times New Roman"/>
                <w:b/>
                <w:sz w:val="10"/>
                <w:szCs w:val="10"/>
                <w:lang w:eastAsia="bg-BG"/>
              </w:rPr>
              <w:t>25.9</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0BFA" w14:textId="77777777" w:rsidR="00B50F8F" w:rsidRDefault="00000000">
            <w:pPr>
              <w:suppressAutoHyphens w:val="0"/>
              <w:spacing w:after="0"/>
              <w:jc w:val="both"/>
              <w:textAlignment w:val="auto"/>
            </w:pPr>
            <w:r>
              <w:rPr>
                <w:rFonts w:ascii="Times New Roman" w:eastAsia="Times New Roman" w:hAnsi="Times New Roman"/>
                <w:color w:val="0000FF"/>
                <w:sz w:val="18"/>
                <w:szCs w:val="18"/>
                <w:shd w:val="clear" w:color="auto" w:fill="FFFF00"/>
                <w:lang w:eastAsia="bg-BG"/>
              </w:rPr>
              <w:t xml:space="preserve">E53 Ultrasonography – </w:t>
            </w:r>
            <w:r>
              <w:rPr>
                <w:rFonts w:ascii="Times New Roman" w:eastAsia="Times New Roman" w:hAnsi="Times New Roman"/>
                <w:b/>
                <w:color w:val="0000FF"/>
                <w:sz w:val="18"/>
                <w:szCs w:val="18"/>
                <w:shd w:val="clear" w:color="auto" w:fill="FFFF00"/>
                <w:lang w:eastAsia="bg-BG"/>
              </w:rPr>
              <w:t>ултрасонограф, 1 бр. / Philips EPIQ ехографски апарат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842D8"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94E2F"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73 168</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92257"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106 662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1F1A"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38 982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E476"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96FA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2 720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9CB4"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9E54"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36 262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B695"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06990"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463E4327"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3AD68" w14:textId="77777777" w:rsidR="00B50F8F" w:rsidRDefault="00000000">
            <w:pPr>
              <w:suppressAutoHyphens w:val="0"/>
              <w:spacing w:after="0"/>
              <w:textAlignment w:val="auto"/>
            </w:pPr>
            <w:r>
              <w:rPr>
                <w:rFonts w:ascii="Times New Roman" w:eastAsia="Times New Roman" w:hAnsi="Times New Roman"/>
                <w:b/>
                <w:sz w:val="10"/>
                <w:szCs w:val="10"/>
                <w:lang w:eastAsia="bg-BG"/>
              </w:rPr>
              <w:t>25.10</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3789" w14:textId="77777777" w:rsidR="00B50F8F" w:rsidRDefault="00000000">
            <w:pPr>
              <w:suppressAutoHyphens w:val="0"/>
              <w:spacing w:after="0"/>
              <w:jc w:val="both"/>
              <w:textAlignment w:val="auto"/>
            </w:pPr>
            <w:r>
              <w:rPr>
                <w:rFonts w:ascii="Times New Roman" w:eastAsia="Times New Roman" w:hAnsi="Times New Roman"/>
                <w:color w:val="0000FF"/>
                <w:sz w:val="18"/>
                <w:szCs w:val="18"/>
                <w:shd w:val="clear" w:color="auto" w:fill="FFFF00"/>
                <w:lang w:eastAsia="bg-BG"/>
              </w:rPr>
              <w:t xml:space="preserve">E54 Box Roche with accessories – </w:t>
            </w:r>
            <w:r>
              <w:rPr>
                <w:rFonts w:ascii="Times New Roman" w:eastAsia="Times New Roman" w:hAnsi="Times New Roman"/>
                <w:b/>
                <w:color w:val="0000FF"/>
                <w:sz w:val="18"/>
                <w:szCs w:val="18"/>
                <w:shd w:val="clear" w:color="auto" w:fill="FFFF00"/>
                <w:lang w:eastAsia="bg-BG"/>
              </w:rPr>
              <w:t>Апарат Роше с аксесоари,1 бр</w:t>
            </w:r>
            <w:r>
              <w:rPr>
                <w:rFonts w:ascii="Times New Roman" w:eastAsia="Times New Roman" w:hAnsi="Times New Roman"/>
                <w:color w:val="0000FF"/>
                <w:sz w:val="18"/>
                <w:szCs w:val="18"/>
                <w:shd w:val="clear" w:color="auto" w:fill="FFFF00"/>
                <w:lang w:eastAsia="bg-BG"/>
              </w:rPr>
              <w:t xml:space="preserve">. / </w:t>
            </w:r>
          </w:p>
          <w:p w14:paraId="02AF6AED" w14:textId="77777777" w:rsidR="00B50F8F" w:rsidRDefault="00000000">
            <w:pPr>
              <w:suppressAutoHyphens w:val="0"/>
              <w:spacing w:after="0"/>
              <w:jc w:val="both"/>
              <w:textAlignment w:val="auto"/>
              <w:rPr>
                <w:rFonts w:ascii="Times New Roman" w:eastAsia="Times New Roman" w:hAnsi="Times New Roman"/>
                <w:b/>
                <w:bCs/>
                <w:color w:val="000000"/>
                <w:sz w:val="18"/>
                <w:szCs w:val="18"/>
                <w:shd w:val="clear" w:color="auto" w:fill="FFFF00"/>
                <w:lang w:eastAsia="bg-BG"/>
              </w:rPr>
            </w:pPr>
            <w:r>
              <w:rPr>
                <w:rFonts w:ascii="Times New Roman" w:eastAsia="Times New Roman" w:hAnsi="Times New Roman"/>
                <w:b/>
                <w:bCs/>
                <w:color w:val="000000"/>
                <w:sz w:val="18"/>
                <w:szCs w:val="18"/>
                <w:shd w:val="clear" w:color="auto" w:fill="FFFF00"/>
                <w:lang w:eastAsia="bg-BG"/>
              </w:rPr>
              <w:t>Клетка на Роше 2х2х2 м и окомплектовка към нея</w:t>
            </w:r>
          </w:p>
          <w:p w14:paraId="1EA5A5A5" w14:textId="77777777" w:rsidR="00B50F8F" w:rsidRDefault="00B50F8F">
            <w:pPr>
              <w:suppressAutoHyphens w:val="0"/>
              <w:spacing w:after="0"/>
              <w:jc w:val="both"/>
              <w:textAlignment w:val="auto"/>
              <w:rPr>
                <w:rFonts w:ascii="Times New Roman" w:eastAsia="Times New Roman" w:hAnsi="Times New Roman"/>
                <w:color w:val="0000FF"/>
                <w:sz w:val="18"/>
                <w:szCs w:val="18"/>
                <w:shd w:val="clear" w:color="auto" w:fill="FFFF00"/>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0707A"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7D860"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1 404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D5D5"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2 106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C2910"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4 554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03F1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9EB0"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119</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1A267"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00271"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4 435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654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CC995"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4FBA3D4F"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09E8" w14:textId="77777777" w:rsidR="00B50F8F" w:rsidRDefault="00000000">
            <w:pPr>
              <w:suppressAutoHyphens w:val="0"/>
              <w:spacing w:after="0"/>
              <w:textAlignment w:val="auto"/>
            </w:pPr>
            <w:r>
              <w:rPr>
                <w:rFonts w:ascii="Times New Roman" w:eastAsia="Times New Roman" w:hAnsi="Times New Roman"/>
                <w:b/>
                <w:sz w:val="10"/>
                <w:szCs w:val="10"/>
                <w:lang w:eastAsia="bg-BG"/>
              </w:rPr>
              <w:t>25.11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FE1D8"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E55 Appliances and accessories for medical recovery – </w:t>
            </w:r>
            <w:r>
              <w:rPr>
                <w:rFonts w:ascii="Times New Roman" w:eastAsia="Times New Roman" w:hAnsi="Times New Roman"/>
                <w:b/>
                <w:color w:val="0000FF"/>
                <w:sz w:val="18"/>
                <w:szCs w:val="18"/>
                <w:shd w:val="clear" w:color="auto" w:fill="FFFF00"/>
                <w:lang w:eastAsia="bg-BG"/>
              </w:rPr>
              <w:t>уреди и аксесоари за медицинско възстановяване,1 бр. / Механичен уред за раздвижване на коляно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1022"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FBB13"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1 716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8FC2"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2 574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FE6BC"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2 942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8B4B"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3A3A6"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93</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9E441"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805B"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2 849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70EBC"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F685"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3BA421C1"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D63E" w14:textId="77777777" w:rsidR="00B50F8F" w:rsidRDefault="00000000">
            <w:pPr>
              <w:suppressAutoHyphens w:val="0"/>
              <w:spacing w:after="0"/>
              <w:textAlignment w:val="auto"/>
            </w:pPr>
            <w:r>
              <w:rPr>
                <w:rFonts w:ascii="Times New Roman" w:eastAsia="Times New Roman" w:hAnsi="Times New Roman"/>
                <w:b/>
                <w:sz w:val="10"/>
                <w:szCs w:val="10"/>
                <w:lang w:eastAsia="bg-BG"/>
              </w:rPr>
              <w:t>25.12</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DDA7F"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E55 Appliances and accessories for medical recovery – </w:t>
            </w:r>
            <w:r>
              <w:rPr>
                <w:rFonts w:ascii="Times New Roman" w:eastAsia="Times New Roman" w:hAnsi="Times New Roman"/>
                <w:b/>
                <w:color w:val="0000FF"/>
                <w:sz w:val="18"/>
                <w:szCs w:val="18"/>
                <w:shd w:val="clear" w:color="auto" w:fill="FFFF00"/>
                <w:lang w:eastAsia="bg-BG"/>
              </w:rPr>
              <w:t>уреди и аксесоари за медицинско възстановяване,1 бр. / Табло ДЕЖ</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090A"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8260"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eastAsia="bg-BG"/>
              </w:rPr>
            </w:pPr>
            <w:r>
              <w:rPr>
                <w:rFonts w:ascii="Times New Roman" w:eastAsia="Times New Roman" w:hAnsi="Times New Roman"/>
                <w:bCs/>
                <w:i/>
                <w:sz w:val="16"/>
                <w:szCs w:val="16"/>
                <w:shd w:val="clear" w:color="auto" w:fill="FFFF00"/>
                <w:lang w:eastAsia="bg-BG"/>
              </w:rPr>
              <w:t>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6A20"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31E0"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1 434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75FEC"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7E330"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29</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3650F"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A1E7"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1 405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7F043"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90FE9"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798E8CCB"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C73A" w14:textId="77777777" w:rsidR="00B50F8F" w:rsidRDefault="00000000">
            <w:pPr>
              <w:suppressAutoHyphens w:val="0"/>
              <w:spacing w:after="0"/>
              <w:textAlignment w:val="auto"/>
            </w:pPr>
            <w:r>
              <w:rPr>
                <w:rFonts w:ascii="Times New Roman" w:eastAsia="Times New Roman" w:hAnsi="Times New Roman"/>
                <w:b/>
                <w:sz w:val="10"/>
                <w:szCs w:val="10"/>
                <w:lang w:eastAsia="bg-BG"/>
              </w:rPr>
              <w:t>25.13</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AB4F1"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E55 Appliances and accessories for medical recovery – </w:t>
            </w:r>
            <w:r>
              <w:rPr>
                <w:rFonts w:ascii="Times New Roman" w:eastAsia="Times New Roman" w:hAnsi="Times New Roman"/>
                <w:b/>
                <w:color w:val="0000FF"/>
                <w:sz w:val="18"/>
                <w:szCs w:val="18"/>
                <w:shd w:val="clear" w:color="auto" w:fill="FFFF00"/>
                <w:lang w:eastAsia="bg-BG"/>
              </w:rPr>
              <w:t xml:space="preserve">уреди и аксесоари за медицинско възстановяване,1 бр. / </w:t>
            </w:r>
            <w:r>
              <w:rPr>
                <w:rFonts w:ascii="Times New Roman" w:eastAsia="Times New Roman" w:hAnsi="Times New Roman"/>
                <w:b/>
                <w:color w:val="0000FF"/>
                <w:sz w:val="18"/>
                <w:szCs w:val="18"/>
                <w:lang w:eastAsia="bg-BG"/>
              </w:rPr>
              <w:t>УРЕД ЗА РАЗДВИЖВАНЕ РАМЕННА СТАВА АКТИВЕН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C5639"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485ED"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eastAsia="bg-BG"/>
              </w:rPr>
            </w:pPr>
            <w:r>
              <w:rPr>
                <w:rFonts w:ascii="Times New Roman" w:eastAsia="Times New Roman" w:hAnsi="Times New Roman"/>
                <w:bCs/>
                <w:i/>
                <w:sz w:val="16"/>
                <w:szCs w:val="16"/>
                <w:shd w:val="clear" w:color="auto" w:fill="FFFF00"/>
                <w:lang w:eastAsia="bg-BG"/>
              </w:rPr>
              <w:t>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97EF"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B8691"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1 378</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61AE0"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1F80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28</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56A6E"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CCC9"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1 350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D1828"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487E8"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252DE823"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4CD1" w14:textId="77777777" w:rsidR="00B50F8F" w:rsidRDefault="00000000">
            <w:pPr>
              <w:suppressAutoHyphens w:val="0"/>
              <w:spacing w:after="0"/>
              <w:textAlignment w:val="auto"/>
            </w:pPr>
            <w:r>
              <w:rPr>
                <w:rFonts w:ascii="Times New Roman" w:eastAsia="Times New Roman" w:hAnsi="Times New Roman"/>
                <w:b/>
                <w:sz w:val="10"/>
                <w:szCs w:val="10"/>
                <w:lang w:eastAsia="bg-BG"/>
              </w:rPr>
              <w:t>25.14</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BDE8C"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E56 Apparatus for laser therapy – </w:t>
            </w:r>
            <w:r>
              <w:rPr>
                <w:rFonts w:ascii="Times New Roman" w:eastAsia="Times New Roman" w:hAnsi="Times New Roman"/>
                <w:b/>
                <w:color w:val="0000FF"/>
                <w:sz w:val="18"/>
                <w:szCs w:val="18"/>
                <w:shd w:val="clear" w:color="auto" w:fill="FFFF00"/>
                <w:lang w:eastAsia="bg-BG"/>
              </w:rPr>
              <w:t xml:space="preserve">апарат за лазерна терапия, 1 бр. / </w:t>
            </w:r>
            <w:r>
              <w:rPr>
                <w:rFonts w:ascii="Times New Roman" w:eastAsia="Times New Roman" w:hAnsi="Times New Roman"/>
                <w:b/>
                <w:color w:val="0000FF"/>
                <w:sz w:val="18"/>
                <w:szCs w:val="18"/>
                <w:lang w:eastAsia="bg-BG"/>
              </w:rPr>
              <w:t>GITA-M-комбинирана лазерна система с два излъчвателя, 2 бр. защитни очила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554A3"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B866"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1 264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E9F7"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1 896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E5217"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5 167</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02063"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73C40"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129</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F2543"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5628"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5 038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F5B4"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C491"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0E362038"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F4B1F" w14:textId="77777777" w:rsidR="00B50F8F" w:rsidRDefault="00000000">
            <w:pPr>
              <w:suppressAutoHyphens w:val="0"/>
              <w:spacing w:after="0"/>
              <w:textAlignment w:val="auto"/>
            </w:pPr>
            <w:r>
              <w:rPr>
                <w:rFonts w:ascii="Times New Roman" w:eastAsia="Times New Roman" w:hAnsi="Times New Roman"/>
                <w:b/>
                <w:sz w:val="10"/>
                <w:szCs w:val="10"/>
                <w:lang w:eastAsia="bg-BG"/>
              </w:rPr>
              <w:t>25.15</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1DE3F"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E57 Ultrasound therapy apparatus – </w:t>
            </w:r>
            <w:r>
              <w:rPr>
                <w:rFonts w:ascii="Times New Roman" w:eastAsia="Times New Roman" w:hAnsi="Times New Roman"/>
                <w:b/>
                <w:color w:val="0000FF"/>
                <w:sz w:val="18"/>
                <w:szCs w:val="18"/>
                <w:shd w:val="clear" w:color="auto" w:fill="FFFF00"/>
                <w:lang w:eastAsia="bg-BG"/>
              </w:rPr>
              <w:t xml:space="preserve">апарат за ултразвукова терапия, 1бр. / </w:t>
            </w:r>
            <w:r>
              <w:rPr>
                <w:rFonts w:ascii="Times New Roman" w:eastAsia="Times New Roman" w:hAnsi="Times New Roman"/>
                <w:b/>
                <w:color w:val="0000FF"/>
                <w:sz w:val="18"/>
                <w:szCs w:val="18"/>
                <w:lang w:eastAsia="bg-BG"/>
              </w:rPr>
              <w:t>SONOMED 3 - ултразвуков апарат 1 и 3 MHz-2 сонди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E5A3"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7463"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1 404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A919"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2 106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5E13A"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3 194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E29F1"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BBB0D"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92</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938D"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5A0B"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3 102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B3F53"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91923"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04B50490"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EC947" w14:textId="77777777" w:rsidR="00B50F8F" w:rsidRDefault="00000000">
            <w:pPr>
              <w:suppressAutoHyphens w:val="0"/>
              <w:spacing w:after="0"/>
              <w:textAlignment w:val="auto"/>
            </w:pPr>
            <w:r>
              <w:rPr>
                <w:rFonts w:ascii="Times New Roman" w:eastAsia="Times New Roman" w:hAnsi="Times New Roman"/>
                <w:b/>
                <w:sz w:val="10"/>
                <w:szCs w:val="10"/>
                <w:lang w:eastAsia="bg-BG"/>
              </w:rPr>
              <w:t>25.16</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C86D5"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E58Apparatus for magnetic physioth.–</w:t>
            </w:r>
            <w:r>
              <w:rPr>
                <w:rFonts w:ascii="Times New Roman" w:eastAsia="Times New Roman" w:hAnsi="Times New Roman"/>
                <w:b/>
                <w:color w:val="0000FF"/>
                <w:sz w:val="18"/>
                <w:szCs w:val="18"/>
                <w:shd w:val="clear" w:color="auto" w:fill="FFFF00"/>
                <w:lang w:eastAsia="bg-BG"/>
              </w:rPr>
              <w:t>апарат за магнетична физиотерапия, 1бр.  / MAG-30C Plus-система за магнитотерапия с кушетка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4B48"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DE1F3"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3 516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1E41E"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5 274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3F9E"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8 434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A7FD2"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65296"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239</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B2048"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3130"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8 195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DFC4"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6609B"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7F7758A2"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CAB4E" w14:textId="77777777" w:rsidR="00B50F8F" w:rsidRDefault="00000000">
            <w:pPr>
              <w:suppressAutoHyphens w:val="0"/>
              <w:spacing w:after="0"/>
              <w:textAlignment w:val="auto"/>
            </w:pPr>
            <w:r>
              <w:rPr>
                <w:rFonts w:ascii="Times New Roman" w:eastAsia="Times New Roman" w:hAnsi="Times New Roman"/>
                <w:b/>
                <w:sz w:val="10"/>
                <w:szCs w:val="10"/>
                <w:lang w:eastAsia="bg-BG"/>
              </w:rPr>
              <w:t>25.17</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A281"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E59 Ultra high frequency devices – </w:t>
            </w:r>
            <w:r>
              <w:rPr>
                <w:rFonts w:ascii="Times New Roman" w:eastAsia="Times New Roman" w:hAnsi="Times New Roman"/>
                <w:b/>
                <w:color w:val="0000FF"/>
                <w:sz w:val="18"/>
                <w:szCs w:val="18"/>
                <w:shd w:val="clear" w:color="auto" w:fill="FFFF00"/>
                <w:lang w:eastAsia="bg-BG"/>
              </w:rPr>
              <w:t>високочестотни устройства, 1 бр./ DIATERMED II-апарат за късовълнова терапия (УВЧ)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B2087"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C9F0"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4 736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ECF6F"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7 104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8A799"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11 199</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25CFD"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64FE4"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319</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3D2F1"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03DCA"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10 880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7134"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6DDCB"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2B9652CD"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3F48" w14:textId="77777777" w:rsidR="00B50F8F" w:rsidRDefault="00000000">
            <w:pPr>
              <w:suppressAutoHyphens w:val="0"/>
              <w:spacing w:after="0"/>
              <w:textAlignment w:val="auto"/>
            </w:pPr>
            <w:r>
              <w:rPr>
                <w:rFonts w:ascii="Times New Roman" w:eastAsia="Times New Roman" w:hAnsi="Times New Roman"/>
                <w:b/>
                <w:sz w:val="10"/>
                <w:szCs w:val="10"/>
                <w:lang w:eastAsia="bg-BG"/>
              </w:rPr>
              <w:t>25.18</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878E8"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E60 Microwave apparatus – </w:t>
            </w:r>
            <w:r>
              <w:rPr>
                <w:rFonts w:ascii="Times New Roman" w:eastAsia="Times New Roman" w:hAnsi="Times New Roman"/>
                <w:b/>
                <w:color w:val="0000FF"/>
                <w:sz w:val="18"/>
                <w:szCs w:val="18"/>
                <w:shd w:val="clear" w:color="auto" w:fill="FFFF00"/>
                <w:lang w:eastAsia="bg-BG"/>
              </w:rPr>
              <w:t>микровълнов апарат, 1 бр. / АПАРАТ ЗА МИКРОВЪЛНОВА ТЕРАПИЯ RADARMED 2500 CP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4EA0"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0AA5"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2 624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3077"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3 936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F483"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10 122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D10A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4A1C"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255</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F3DB"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F0AC"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9 867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0E7B4"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5A98C"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7C889EF2"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34E86" w14:textId="77777777" w:rsidR="00B50F8F" w:rsidRDefault="00000000">
            <w:pPr>
              <w:suppressAutoHyphens w:val="0"/>
              <w:spacing w:after="0"/>
              <w:textAlignment w:val="auto"/>
            </w:pPr>
            <w:r>
              <w:rPr>
                <w:rFonts w:ascii="Times New Roman" w:eastAsia="Times New Roman" w:hAnsi="Times New Roman"/>
                <w:b/>
                <w:sz w:val="10"/>
                <w:szCs w:val="10"/>
                <w:lang w:eastAsia="bg-BG"/>
              </w:rPr>
              <w:t>25.19</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5288"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E61 Immunological analyzer – </w:t>
            </w:r>
            <w:r>
              <w:rPr>
                <w:rFonts w:ascii="Times New Roman" w:eastAsia="Times New Roman" w:hAnsi="Times New Roman"/>
                <w:b/>
                <w:color w:val="0000FF"/>
                <w:sz w:val="18"/>
                <w:szCs w:val="18"/>
                <w:shd w:val="clear" w:color="auto" w:fill="FFFF00"/>
                <w:lang w:eastAsia="bg-BG"/>
              </w:rPr>
              <w:t>имунологичен анализатор, 1 бр.  / Wonfo Finecare FIA Meter Plus - имунологичен анализатор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2FBCE"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2E3DB"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1 544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C101D"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2 316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31448"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5 908</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DEFC9"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4E5DC"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149</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FBDE"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5069"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5 759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AA10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CEC2"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536F1465"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6AC24" w14:textId="77777777" w:rsidR="00B50F8F" w:rsidRDefault="00000000">
            <w:pPr>
              <w:suppressAutoHyphens w:val="0"/>
              <w:spacing w:after="0"/>
              <w:textAlignment w:val="auto"/>
            </w:pPr>
            <w:r>
              <w:rPr>
                <w:rFonts w:ascii="Times New Roman" w:eastAsia="Times New Roman" w:hAnsi="Times New Roman"/>
                <w:b/>
                <w:sz w:val="10"/>
                <w:szCs w:val="10"/>
                <w:lang w:eastAsia="bg-BG"/>
              </w:rPr>
              <w:t>25.20</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AF3A"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 xml:space="preserve">E62 Urinoanalizator – </w:t>
            </w:r>
            <w:r>
              <w:rPr>
                <w:rFonts w:ascii="Times New Roman" w:eastAsia="Times New Roman" w:hAnsi="Times New Roman"/>
                <w:b/>
                <w:color w:val="0000FF"/>
                <w:sz w:val="18"/>
                <w:szCs w:val="18"/>
                <w:shd w:val="clear" w:color="auto" w:fill="FFFF00"/>
                <w:lang w:eastAsia="bg-BG"/>
              </w:rPr>
              <w:t>уриноанализатор, 1 бр. / 77Elektronika DocUReader - уринен анализатор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2F37"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94772"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780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9AA2"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1 170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17DD"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3 746</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4484"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03D85"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91</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C852"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CF30"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3 655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A3B0D"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6108"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r w:rsidR="00B50F8F" w14:paraId="4BEAC36F" w14:textId="77777777">
        <w:tblPrEx>
          <w:tblCellMar>
            <w:top w:w="0" w:type="dxa"/>
            <w:bottom w:w="0" w:type="dxa"/>
          </w:tblCellMar>
        </w:tblPrEx>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E5223" w14:textId="77777777" w:rsidR="00B50F8F" w:rsidRDefault="00000000">
            <w:pPr>
              <w:suppressAutoHyphens w:val="0"/>
              <w:spacing w:after="0"/>
              <w:textAlignment w:val="auto"/>
            </w:pPr>
            <w:r>
              <w:rPr>
                <w:rFonts w:ascii="Times New Roman" w:eastAsia="Times New Roman" w:hAnsi="Times New Roman"/>
                <w:b/>
                <w:sz w:val="10"/>
                <w:szCs w:val="10"/>
                <w:lang w:eastAsia="bg-BG"/>
              </w:rPr>
              <w:t>25.21</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F4B1" w14:textId="77777777" w:rsidR="00B50F8F" w:rsidRDefault="00000000">
            <w:pPr>
              <w:suppressAutoHyphens w:val="0"/>
              <w:spacing w:after="0"/>
              <w:textAlignment w:val="auto"/>
            </w:pPr>
            <w:r>
              <w:rPr>
                <w:rFonts w:ascii="Times New Roman" w:eastAsia="Times New Roman" w:hAnsi="Times New Roman"/>
                <w:color w:val="0000FF"/>
                <w:sz w:val="18"/>
                <w:szCs w:val="18"/>
                <w:shd w:val="clear" w:color="auto" w:fill="FFFF00"/>
                <w:lang w:eastAsia="bg-BG"/>
              </w:rPr>
              <w:t>E</w:t>
            </w:r>
            <w:r>
              <w:rPr>
                <w:rFonts w:ascii="Times New Roman" w:eastAsia="Times New Roman" w:hAnsi="Times New Roman"/>
                <w:color w:val="0000FF"/>
                <w:sz w:val="18"/>
                <w:szCs w:val="18"/>
                <w:shd w:val="clear" w:color="auto" w:fill="FFFF00"/>
                <w:lang w:val="ru-RU" w:eastAsia="bg-BG"/>
              </w:rPr>
              <w:t xml:space="preserve">63 </w:t>
            </w:r>
            <w:r>
              <w:rPr>
                <w:rFonts w:ascii="Times New Roman" w:eastAsia="Times New Roman" w:hAnsi="Times New Roman"/>
                <w:color w:val="0000FF"/>
                <w:sz w:val="18"/>
                <w:szCs w:val="18"/>
                <w:shd w:val="clear" w:color="auto" w:fill="FFFF00"/>
                <w:lang w:eastAsia="bg-BG"/>
              </w:rPr>
              <w:t>Blood</w:t>
            </w:r>
            <w:r>
              <w:rPr>
                <w:rFonts w:ascii="Times New Roman" w:eastAsia="Times New Roman" w:hAnsi="Times New Roman"/>
                <w:color w:val="0000FF"/>
                <w:sz w:val="18"/>
                <w:szCs w:val="18"/>
                <w:shd w:val="clear" w:color="auto" w:fill="FFFF00"/>
                <w:lang w:val="ru-RU" w:eastAsia="bg-BG"/>
              </w:rPr>
              <w:t xml:space="preserve"> </w:t>
            </w:r>
            <w:r>
              <w:rPr>
                <w:rFonts w:ascii="Times New Roman" w:eastAsia="Times New Roman" w:hAnsi="Times New Roman"/>
                <w:color w:val="0000FF"/>
                <w:sz w:val="18"/>
                <w:szCs w:val="18"/>
                <w:shd w:val="clear" w:color="auto" w:fill="FFFF00"/>
                <w:lang w:eastAsia="bg-BG"/>
              </w:rPr>
              <w:t>gas</w:t>
            </w:r>
            <w:r>
              <w:rPr>
                <w:rFonts w:ascii="Times New Roman" w:eastAsia="Times New Roman" w:hAnsi="Times New Roman"/>
                <w:color w:val="0000FF"/>
                <w:sz w:val="18"/>
                <w:szCs w:val="18"/>
                <w:shd w:val="clear" w:color="auto" w:fill="FFFF00"/>
                <w:lang w:val="ru-RU" w:eastAsia="bg-BG"/>
              </w:rPr>
              <w:t xml:space="preserve"> </w:t>
            </w:r>
            <w:r>
              <w:rPr>
                <w:rFonts w:ascii="Times New Roman" w:eastAsia="Times New Roman" w:hAnsi="Times New Roman"/>
                <w:color w:val="0000FF"/>
                <w:sz w:val="18"/>
                <w:szCs w:val="18"/>
                <w:shd w:val="clear" w:color="auto" w:fill="FFFF00"/>
                <w:lang w:eastAsia="bg-BG"/>
              </w:rPr>
              <w:t xml:space="preserve">analyzer – </w:t>
            </w:r>
            <w:r>
              <w:rPr>
                <w:rFonts w:ascii="Times New Roman" w:eastAsia="Times New Roman" w:hAnsi="Times New Roman"/>
                <w:b/>
                <w:color w:val="0000FF"/>
                <w:sz w:val="18"/>
                <w:szCs w:val="18"/>
                <w:shd w:val="clear" w:color="auto" w:fill="FFFF00"/>
                <w:lang w:eastAsia="bg-BG"/>
              </w:rPr>
              <w:t>кръвно-газов анализатор, 1 бр. / Combi-line pO2, pCO2, pH - кръвно-газов анализатор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D3F5" w14:textId="77777777" w:rsidR="00B50F8F" w:rsidRDefault="00B50F8F">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45DE9" w14:textId="77777777" w:rsidR="00B50F8F" w:rsidRDefault="00000000">
            <w:pPr>
              <w:suppressAutoHyphens w:val="0"/>
              <w:spacing w:after="0"/>
              <w:jc w:val="right"/>
              <w:textAlignment w:val="auto"/>
              <w:rPr>
                <w:rFonts w:ascii="Times New Roman" w:eastAsia="Times New Roman" w:hAnsi="Times New Roman"/>
                <w:bCs/>
                <w:i/>
                <w:sz w:val="16"/>
                <w:szCs w:val="16"/>
                <w:shd w:val="clear" w:color="auto" w:fill="FFFF00"/>
                <w:lang w:val="en-US" w:eastAsia="bg-BG"/>
              </w:rPr>
            </w:pPr>
            <w:r>
              <w:rPr>
                <w:rFonts w:ascii="Times New Roman" w:eastAsia="Times New Roman" w:hAnsi="Times New Roman"/>
                <w:bCs/>
                <w:i/>
                <w:sz w:val="16"/>
                <w:szCs w:val="16"/>
                <w:shd w:val="clear" w:color="auto" w:fill="FFFF00"/>
                <w:lang w:val="en-US" w:eastAsia="bg-BG"/>
              </w:rPr>
              <w:t>4 700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6985"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val="en-US" w:eastAsia="bg-BG"/>
              </w:rPr>
            </w:pPr>
            <w:r>
              <w:rPr>
                <w:rFonts w:ascii="Times New Roman" w:eastAsia="Times New Roman" w:hAnsi="Times New Roman"/>
                <w:b/>
                <w:i/>
                <w:iCs/>
                <w:color w:val="4472C4"/>
                <w:sz w:val="20"/>
                <w:szCs w:val="20"/>
                <w:shd w:val="clear" w:color="auto" w:fill="FFFF00"/>
                <w:lang w:val="en-US" w:eastAsia="bg-BG"/>
              </w:rPr>
              <w:t>7 050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DCB" w14:textId="77777777" w:rsidR="00B50F8F" w:rsidRDefault="00000000">
            <w:pPr>
              <w:suppressAutoHyphens w:val="0"/>
              <w:spacing w:after="0"/>
              <w:jc w:val="right"/>
              <w:textAlignment w:val="auto"/>
              <w:rPr>
                <w:rFonts w:ascii="Times New Roman" w:eastAsia="Times New Roman" w:hAnsi="Times New Roman"/>
                <w:b/>
                <w:i/>
                <w:iCs/>
                <w:color w:val="4472C4"/>
                <w:sz w:val="20"/>
                <w:szCs w:val="20"/>
                <w:shd w:val="clear" w:color="auto" w:fill="FFFF00"/>
                <w:lang w:eastAsia="bg-BG"/>
              </w:rPr>
            </w:pPr>
            <w:r>
              <w:rPr>
                <w:rFonts w:ascii="Times New Roman" w:eastAsia="Times New Roman" w:hAnsi="Times New Roman"/>
                <w:b/>
                <w:i/>
                <w:iCs/>
                <w:color w:val="4472C4"/>
                <w:sz w:val="20"/>
                <w:szCs w:val="20"/>
                <w:shd w:val="clear" w:color="auto" w:fill="FFFF00"/>
                <w:lang w:eastAsia="bg-BG"/>
              </w:rPr>
              <w:t>19 814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A3B7"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57DC5"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490</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6C3AF"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DF79A" w14:textId="77777777" w:rsidR="00B50F8F" w:rsidRDefault="00000000">
            <w:pPr>
              <w:suppressAutoHyphens w:val="0"/>
              <w:spacing w:after="0"/>
              <w:jc w:val="right"/>
              <w:textAlignment w:val="auto"/>
              <w:rPr>
                <w:rFonts w:ascii="Times New Roman" w:eastAsia="Times New Roman" w:hAnsi="Times New Roman"/>
                <w:bCs/>
                <w:i/>
                <w:color w:val="0000FF"/>
                <w:sz w:val="20"/>
                <w:szCs w:val="20"/>
                <w:shd w:val="clear" w:color="auto" w:fill="FFFF00"/>
                <w:lang w:eastAsia="bg-BG"/>
              </w:rPr>
            </w:pPr>
            <w:r>
              <w:rPr>
                <w:rFonts w:ascii="Times New Roman" w:eastAsia="Times New Roman" w:hAnsi="Times New Roman"/>
                <w:bCs/>
                <w:i/>
                <w:color w:val="0000FF"/>
                <w:sz w:val="20"/>
                <w:szCs w:val="20"/>
                <w:shd w:val="clear" w:color="auto" w:fill="FFFF00"/>
                <w:lang w:eastAsia="bg-BG"/>
              </w:rPr>
              <w:t>19 324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9F6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A8DB"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r>
    </w:tbl>
    <w:p w14:paraId="0858460E" w14:textId="77777777" w:rsidR="00B50F8F" w:rsidRDefault="00B50F8F">
      <w:pPr>
        <w:suppressAutoHyphens w:val="0"/>
        <w:spacing w:after="0"/>
        <w:ind w:left="13452" w:firstLine="708"/>
        <w:textAlignment w:val="auto"/>
        <w:rPr>
          <w:rFonts w:ascii="Times New Roman" w:eastAsia="Times New Roman" w:hAnsi="Times New Roman"/>
          <w:color w:val="FF0000"/>
          <w:lang w:eastAsia="bg-BG"/>
        </w:rPr>
      </w:pPr>
    </w:p>
    <w:p w14:paraId="3D843A90" w14:textId="77777777" w:rsidR="00B50F8F" w:rsidRDefault="00B50F8F">
      <w:pPr>
        <w:suppressAutoHyphens w:val="0"/>
        <w:spacing w:after="0"/>
        <w:ind w:left="13452" w:firstLine="708"/>
        <w:textAlignment w:val="auto"/>
        <w:rPr>
          <w:rFonts w:ascii="Times New Roman" w:eastAsia="Times New Roman" w:hAnsi="Times New Roman"/>
          <w:color w:val="FF0000"/>
          <w:lang w:eastAsia="bg-BG"/>
        </w:rPr>
      </w:pPr>
    </w:p>
    <w:p w14:paraId="14C777FD" w14:textId="77777777" w:rsidR="00B50F8F" w:rsidRDefault="00000000">
      <w:pPr>
        <w:suppressAutoHyphens w:val="0"/>
        <w:spacing w:after="0"/>
        <w:ind w:left="13452" w:firstLine="708"/>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4352D7F0" w14:textId="77777777" w:rsidR="00B50F8F" w:rsidRDefault="00B50F8F">
      <w:pPr>
        <w:suppressAutoHyphens w:val="0"/>
        <w:spacing w:after="0"/>
        <w:ind w:left="13452" w:firstLine="708"/>
        <w:textAlignment w:val="auto"/>
        <w:rPr>
          <w:rFonts w:ascii="Times New Roman" w:eastAsia="Times New Roman" w:hAnsi="Times New Roman"/>
          <w:color w:val="FF0000"/>
          <w:lang w:val="en-US" w:eastAsia="bg-BG"/>
        </w:rPr>
      </w:pPr>
    </w:p>
    <w:p w14:paraId="5C32E069" w14:textId="77777777" w:rsidR="00B50F8F" w:rsidRDefault="00000000">
      <w:pPr>
        <w:suppressAutoHyphens w:val="0"/>
        <w:spacing w:after="0"/>
        <w:ind w:left="9912" w:firstLine="708"/>
        <w:textAlignment w:val="auto"/>
      </w:pPr>
      <w:r>
        <w:rPr>
          <w:rFonts w:ascii="Times New Roman" w:eastAsia="Times New Roman" w:hAnsi="Times New Roman"/>
          <w:color w:val="FF0000"/>
          <w:sz w:val="18"/>
          <w:szCs w:val="18"/>
          <w:lang w:eastAsia="bg-BG"/>
        </w:rPr>
        <w:t xml:space="preserve">   </w:t>
      </w:r>
    </w:p>
    <w:tbl>
      <w:tblPr>
        <w:tblW w:w="15944" w:type="dxa"/>
        <w:tblLayout w:type="fixed"/>
        <w:tblCellMar>
          <w:left w:w="10" w:type="dxa"/>
          <w:right w:w="10" w:type="dxa"/>
        </w:tblCellMar>
        <w:tblLook w:val="04A0" w:firstRow="1" w:lastRow="0" w:firstColumn="1" w:lastColumn="0" w:noHBand="0" w:noVBand="1"/>
      </w:tblPr>
      <w:tblGrid>
        <w:gridCol w:w="469"/>
        <w:gridCol w:w="6119"/>
        <w:gridCol w:w="900"/>
        <w:gridCol w:w="842"/>
        <w:gridCol w:w="1134"/>
        <w:gridCol w:w="1080"/>
        <w:gridCol w:w="720"/>
        <w:gridCol w:w="1079"/>
        <w:gridCol w:w="900"/>
        <w:gridCol w:w="901"/>
        <w:gridCol w:w="900"/>
        <w:gridCol w:w="900"/>
      </w:tblGrid>
      <w:tr w:rsidR="00B50F8F" w14:paraId="3EBAE27C"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0E43" w14:textId="77777777" w:rsidR="00B50F8F" w:rsidRDefault="00000000">
            <w:pPr>
              <w:suppressAutoHyphens w:val="0"/>
              <w:spacing w:after="0"/>
              <w:jc w:val="center"/>
              <w:textAlignment w:val="auto"/>
            </w:pPr>
            <w:r>
              <w:rPr>
                <w:rFonts w:ascii="Times New Roman" w:eastAsia="Times New Roman" w:hAnsi="Times New Roman"/>
                <w:color w:val="FF0000"/>
                <w:sz w:val="18"/>
                <w:szCs w:val="18"/>
                <w:lang w:eastAsia="bg-BG"/>
              </w:rPr>
              <w:t xml:space="preserve">  </w:t>
            </w:r>
            <w:r>
              <w:rPr>
                <w:rFonts w:ascii="Times New Roman" w:eastAsia="Times New Roman" w:hAnsi="Times New Roman"/>
                <w:b/>
                <w:sz w:val="16"/>
                <w:szCs w:val="16"/>
                <w:lang w:eastAsia="bg-BG"/>
              </w:rPr>
              <w:t>№ по ред</w:t>
            </w:r>
          </w:p>
        </w:tc>
        <w:tc>
          <w:tcPr>
            <w:tcW w:w="6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EC5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1C04F"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6B3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7BAD18F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3AA46CFD"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000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086CB9E9"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м.09.20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4E24C230"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7B2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2593B7ED"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м.10.20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3C575"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м.10.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B50F8F" w14:paraId="26612557"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85BE"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8391"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3EB2"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1798" w14:textId="77777777" w:rsidR="00B50F8F" w:rsidRDefault="00B50F8F">
            <w:pPr>
              <w:suppressAutoHyphens w:val="0"/>
              <w:spacing w:after="0"/>
              <w:textAlignment w:val="auto"/>
              <w:rPr>
                <w:rFonts w:ascii="Times New Roman" w:eastAsia="Times New Roman" w:hAnsi="Times New Roman"/>
                <w:b/>
                <w:sz w:val="16"/>
                <w:szCs w:val="16"/>
                <w:lang w:val="ru-RU"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5EF65"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DD2F9" w14:textId="77777777" w:rsidR="00B50F8F" w:rsidRDefault="00B50F8F">
            <w:pPr>
              <w:suppressAutoHyphens w:val="0"/>
              <w:spacing w:after="0"/>
              <w:textAlignment w:val="auto"/>
              <w:rPr>
                <w:rFonts w:ascii="Times New Roman" w:eastAsia="Times New Roman" w:hAnsi="Times New Roman"/>
                <w:b/>
                <w:lang w:eastAsia="bg-BG"/>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A02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ED9F"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22E2F2A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07A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1F26455F" w14:textId="77777777" w:rsidR="00B50F8F" w:rsidRDefault="00B50F8F">
            <w:pPr>
              <w:suppressAutoHyphens w:val="0"/>
              <w:spacing w:after="0"/>
              <w:jc w:val="center"/>
              <w:textAlignment w:val="auto"/>
              <w:rPr>
                <w:rFonts w:ascii="Times New Roman" w:eastAsia="Times New Roman" w:hAnsi="Times New Roman"/>
                <w:b/>
                <w:sz w:val="16"/>
                <w:szCs w:val="16"/>
                <w:lang w:val="en-US" w:eastAsia="bg-BG"/>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00DE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B50F8F" w14:paraId="03435552"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241B6"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6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CB6B"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B9BB8"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19F23" w14:textId="77777777" w:rsidR="00B50F8F" w:rsidRDefault="00B50F8F">
            <w:pPr>
              <w:suppressAutoHyphens w:val="0"/>
              <w:spacing w:after="0"/>
              <w:textAlignment w:val="auto"/>
              <w:rPr>
                <w:rFonts w:ascii="Times New Roman" w:eastAsia="Times New Roman" w:hAnsi="Times New Roman"/>
                <w:b/>
                <w:sz w:val="16"/>
                <w:szCs w:val="16"/>
                <w:lang w:val="en-US"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CB86"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83EF" w14:textId="77777777" w:rsidR="00B50F8F" w:rsidRDefault="00B50F8F">
            <w:pPr>
              <w:suppressAutoHyphens w:val="0"/>
              <w:spacing w:after="0"/>
              <w:textAlignment w:val="auto"/>
              <w:rPr>
                <w:rFonts w:ascii="Times New Roman" w:eastAsia="Times New Roman" w:hAnsi="Times New Roman"/>
                <w:b/>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040C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69F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A6AA"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5917C"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B380F"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27495"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780F6FDC"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r>
      <w:tr w:rsidR="00B50F8F" w14:paraId="7B038DB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CAC9"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C4A00"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CFB3"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FB68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960B5" w14:textId="77777777" w:rsidR="00B50F8F" w:rsidRDefault="00000000">
            <w:pPr>
              <w:suppressAutoHyphens w:val="0"/>
              <w:spacing w:after="0"/>
              <w:jc w:val="center"/>
              <w:textAlignment w:val="auto"/>
            </w:pPr>
            <w:r>
              <w:rPr>
                <w:rFonts w:ascii="Times New Roman" w:eastAsia="Times New Roman" w:hAnsi="Times New Roman"/>
                <w:b/>
                <w:sz w:val="12"/>
                <w:szCs w:val="12"/>
                <w:lang w:val="en-US" w:eastAsia="bg-B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E488"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1B02"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014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8F92D"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BEFAB"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62F10"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5EA3"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B50F8F" w14:paraId="7D4BF81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0CB7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BB24"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D2F0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801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4DB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77B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334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E55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F029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E3C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EE0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9CB7"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586FDCD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5B8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32E9"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w:t>
            </w:r>
            <w:r>
              <w:rPr>
                <w:rFonts w:ascii="Times New Roman" w:eastAsia="Times New Roman" w:hAnsi="Times New Roman"/>
                <w:b/>
                <w:i/>
                <w:sz w:val="18"/>
                <w:szCs w:val="18"/>
                <w:lang w:val="en-US" w:eastAsia="bg-BG"/>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06B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52F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9F2EA"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8F58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FA23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E1874"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EE2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7FF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1287A"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A7B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3DBC42F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C5A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26</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73FB6" w14:textId="77777777" w:rsidR="00B50F8F" w:rsidRDefault="00000000">
            <w:pPr>
              <w:suppressAutoHyphens w:val="0"/>
              <w:spacing w:after="0"/>
              <w:textAlignment w:val="auto"/>
            </w:pPr>
            <w:r>
              <w:rPr>
                <w:rFonts w:ascii="Times New Roman" w:eastAsia="Times New Roman" w:hAnsi="Times New Roman"/>
                <w:bCs/>
                <w:sz w:val="18"/>
                <w:szCs w:val="18"/>
                <w:lang w:eastAsia="bg-BG"/>
              </w:rPr>
              <w:t xml:space="preserve">Закупуване на нов автомобил за Домашен социален патронаж </w:t>
            </w:r>
            <w:r>
              <w:rPr>
                <w:rFonts w:ascii="Times New Roman" w:eastAsia="Times New Roman" w:hAnsi="Times New Roman"/>
                <w:b/>
                <w:sz w:val="18"/>
                <w:szCs w:val="18"/>
                <w:lang w:eastAsia="bg-BG"/>
              </w:rPr>
              <w:t>с.Новачене</w:t>
            </w:r>
          </w:p>
          <w:p w14:paraId="0183F5FF" w14:textId="77777777" w:rsidR="00B50F8F" w:rsidRDefault="00000000">
            <w:pPr>
              <w:suppressAutoHyphens w:val="0"/>
              <w:spacing w:after="0"/>
              <w:textAlignment w:val="auto"/>
            </w:pPr>
            <w:r>
              <w:rPr>
                <w:rFonts w:ascii="Times New Roman" w:eastAsia="Times New Roman" w:hAnsi="Times New Roman"/>
                <w:b/>
                <w:color w:val="FF0000"/>
                <w:sz w:val="16"/>
                <w:szCs w:val="16"/>
                <w:lang w:eastAsia="bg-BG"/>
              </w:rPr>
              <w:t>-допуска се авансово плащане на задатък/капаро по чл. 93 от ЗЗД от собствени приходи за местни дейности на общината, преди разплащане на цялата сума с целева субсидия за капиталови разходи за 2022 г. Към 31.12.2022 г. обекта се финансира изцяло с цел</w:t>
            </w:r>
            <w:r>
              <w:rPr>
                <w:rFonts w:ascii="Times New Roman" w:eastAsia="Times New Roman" w:hAnsi="Times New Roman"/>
                <w:b/>
                <w:color w:val="FF0000"/>
                <w:sz w:val="16"/>
                <w:szCs w:val="16"/>
                <w:lang w:val="en-US" w:eastAsia="bg-BG"/>
              </w:rPr>
              <w:t>.</w:t>
            </w:r>
            <w:r>
              <w:rPr>
                <w:rFonts w:ascii="Times New Roman" w:eastAsia="Times New Roman" w:hAnsi="Times New Roman"/>
                <w:b/>
                <w:color w:val="FF0000"/>
                <w:sz w:val="16"/>
                <w:szCs w:val="16"/>
                <w:lang w:eastAsia="bg-BG"/>
              </w:rPr>
              <w:t xml:space="preserve"> субсидия за капиталови разходи за 2022 г.</w:t>
            </w:r>
            <w:r>
              <w:rPr>
                <w:rFonts w:ascii="Times New Roman" w:eastAsia="Times New Roman" w:hAnsi="Times New Roman"/>
                <w:bCs/>
                <w:color w:val="FF0000"/>
                <w:sz w:val="18"/>
                <w:szCs w:val="18"/>
                <w:lang w:val="ru-RU" w:eastAsia="bg-BG"/>
              </w:rPr>
              <w:t xml:space="preserve"> (52</w:t>
            </w:r>
            <w:r>
              <w:rPr>
                <w:rFonts w:ascii="Times New Roman" w:eastAsia="Times New Roman" w:hAnsi="Times New Roman"/>
                <w:bCs/>
                <w:color w:val="FF0000"/>
                <w:sz w:val="18"/>
                <w:szCs w:val="18"/>
                <w:lang w:val="en-US" w:eastAsia="bg-BG"/>
              </w:rPr>
              <w:t>4</w:t>
            </w:r>
            <w:r>
              <w:rPr>
                <w:rFonts w:ascii="Times New Roman" w:eastAsia="Times New Roman" w:hAnsi="Times New Roman"/>
                <w:bCs/>
                <w:color w:val="FF0000"/>
                <w:sz w:val="18"/>
                <w:szCs w:val="18"/>
                <w:lang w:val="ru-RU" w:eastAsia="bg-BG"/>
              </w:rPr>
              <w:t>/520</w:t>
            </w:r>
            <w:r>
              <w:rPr>
                <w:rFonts w:ascii="Times New Roman" w:eastAsia="Times New Roman" w:hAnsi="Times New Roman"/>
                <w:bCs/>
                <w:color w:val="FF0000"/>
                <w:sz w:val="18"/>
                <w:szCs w:val="18"/>
                <w:lang w:val="en-US" w:eastAsia="bg-BG"/>
              </w:rPr>
              <w:t>4</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F90D"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3127"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8AC6"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35 760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8D18"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35 760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B047" w14:textId="77777777" w:rsidR="00B50F8F" w:rsidRDefault="00000000">
            <w:pPr>
              <w:suppressAutoHyphens w:val="0"/>
              <w:spacing w:after="0"/>
              <w:jc w:val="right"/>
              <w:textAlignment w:val="auto"/>
            </w:pPr>
            <w:r>
              <w:rPr>
                <w:rFonts w:ascii="Times New Roman" w:eastAsia="Times New Roman" w:hAnsi="Times New Roman"/>
                <w:i/>
                <w:sz w:val="20"/>
                <w:szCs w:val="2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767A"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35 760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6E244" w14:textId="77777777" w:rsidR="00B50F8F" w:rsidRDefault="00B50F8F">
            <w:pPr>
              <w:suppressAutoHyphens w:val="0"/>
              <w:spacing w:after="0"/>
              <w:jc w:val="right"/>
              <w:textAlignment w:val="auto"/>
              <w:rPr>
                <w:rFonts w:ascii="Times New Roman" w:eastAsia="Times New Roman" w:hAnsi="Times New Roman"/>
                <w:b/>
                <w:sz w:val="16"/>
                <w:szCs w:val="16"/>
                <w:lang w:val="en-US" w:eastAsia="bg-BG"/>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0A2B"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9E7B2"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4380"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775049E7"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0EF4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27</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8DE9E" w14:textId="77777777" w:rsidR="00B50F8F" w:rsidRDefault="00000000">
            <w:pPr>
              <w:suppressAutoHyphens w:val="0"/>
              <w:spacing w:after="0"/>
              <w:textAlignment w:val="auto"/>
            </w:pPr>
            <w:r>
              <w:rPr>
                <w:rFonts w:ascii="Times New Roman" w:eastAsia="Times New Roman" w:hAnsi="Times New Roman"/>
                <w:sz w:val="18"/>
                <w:szCs w:val="18"/>
                <w:lang w:eastAsia="bg-BG"/>
              </w:rPr>
              <w:t>Мултифункционално устройство</w:t>
            </w:r>
            <w:r>
              <w:rPr>
                <w:rFonts w:ascii="Times New Roman" w:eastAsia="Times New Roman" w:hAnsi="Times New Roman"/>
                <w:sz w:val="18"/>
                <w:szCs w:val="18"/>
                <w:lang w:val="ru-RU" w:eastAsia="bg-BG"/>
              </w:rPr>
              <w:t>/</w:t>
            </w:r>
            <w:r>
              <w:rPr>
                <w:rFonts w:ascii="Times New Roman" w:eastAsia="Times New Roman" w:hAnsi="Times New Roman"/>
                <w:sz w:val="18"/>
                <w:szCs w:val="18"/>
                <w:lang w:eastAsia="bg-BG"/>
              </w:rPr>
              <w:t>принтер</w:t>
            </w:r>
            <w:r>
              <w:rPr>
                <w:rFonts w:ascii="Times New Roman" w:eastAsia="Times New Roman" w:hAnsi="Times New Roman"/>
                <w:sz w:val="18"/>
                <w:szCs w:val="18"/>
                <w:lang w:val="ru-RU" w:eastAsia="bg-BG"/>
              </w:rPr>
              <w:t>/</w:t>
            </w:r>
            <w:r>
              <w:rPr>
                <w:rFonts w:ascii="Times New Roman" w:eastAsia="Times New Roman" w:hAnsi="Times New Roman"/>
                <w:sz w:val="18"/>
                <w:szCs w:val="18"/>
                <w:lang w:eastAsia="bg-BG"/>
              </w:rPr>
              <w:t>копир</w:t>
            </w:r>
            <w:r>
              <w:rPr>
                <w:rFonts w:ascii="Times New Roman" w:eastAsia="Times New Roman" w:hAnsi="Times New Roman"/>
                <w:sz w:val="18"/>
                <w:szCs w:val="18"/>
                <w:lang w:val="ru-RU" w:eastAsia="bg-BG"/>
              </w:rPr>
              <w:t>/</w:t>
            </w:r>
            <w:r>
              <w:rPr>
                <w:rFonts w:ascii="Times New Roman" w:eastAsia="Times New Roman" w:hAnsi="Times New Roman"/>
                <w:sz w:val="18"/>
                <w:szCs w:val="18"/>
                <w:lang w:eastAsia="bg-BG"/>
              </w:rPr>
              <w:t>скенер,  1 бр., Център за обществена подкрепа-Никопол (</w:t>
            </w:r>
            <w:r>
              <w:rPr>
                <w:rFonts w:ascii="Times New Roman" w:eastAsia="Times New Roman" w:hAnsi="Times New Roman"/>
                <w:b/>
                <w:sz w:val="18"/>
                <w:szCs w:val="18"/>
                <w:lang w:eastAsia="bg-BG"/>
              </w:rPr>
              <w:t>ЦОП</w:t>
            </w:r>
            <w:r>
              <w:rPr>
                <w:rFonts w:ascii="Times New Roman" w:eastAsia="Times New Roman" w:hAnsi="Times New Roman"/>
                <w:sz w:val="18"/>
                <w:szCs w:val="18"/>
                <w:lang w:eastAsia="bg-BG"/>
              </w:rPr>
              <w:t xml:space="preserve">), </w:t>
            </w:r>
            <w:r>
              <w:rPr>
                <w:rFonts w:ascii="Times New Roman" w:eastAsia="Times New Roman" w:hAnsi="Times New Roman"/>
                <w:b/>
                <w:color w:val="FF0000"/>
                <w:sz w:val="18"/>
                <w:szCs w:val="18"/>
                <w:lang w:eastAsia="bg-BG"/>
              </w:rPr>
              <w:t>от прех. остатък от 2021 г.,</w:t>
            </w:r>
          </w:p>
          <w:p w14:paraId="7C115399"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 xml:space="preserve">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(526/5201)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10CB1"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0C2B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775E"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1 500</w:t>
            </w:r>
          </w:p>
          <w:p w14:paraId="04EF3FAC"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59E3"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1 500</w:t>
            </w:r>
          </w:p>
          <w:p w14:paraId="30074058"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3282"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A6418"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EAF68"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F596"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935F1"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1 500</w:t>
            </w:r>
          </w:p>
          <w:p w14:paraId="2DD705BD"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FD6D"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0D1E17B1"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567F93A7"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r>
      <w:tr w:rsidR="00B50F8F" w14:paraId="0058F0A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13C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28</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E898" w14:textId="77777777" w:rsidR="00B50F8F" w:rsidRDefault="00000000">
            <w:pPr>
              <w:suppressAutoHyphens w:val="0"/>
              <w:spacing w:after="0"/>
              <w:textAlignment w:val="auto"/>
            </w:pPr>
            <w:r>
              <w:rPr>
                <w:rFonts w:ascii="Times New Roman" w:eastAsia="Times New Roman" w:hAnsi="Times New Roman"/>
                <w:sz w:val="18"/>
                <w:szCs w:val="18"/>
                <w:lang w:eastAsia="bg-BG"/>
              </w:rPr>
              <w:t>Климатик,  1 бр., Център за обществена подкрепа-Никопол (</w:t>
            </w:r>
            <w:r>
              <w:rPr>
                <w:rFonts w:ascii="Times New Roman" w:eastAsia="Times New Roman" w:hAnsi="Times New Roman"/>
                <w:b/>
                <w:sz w:val="18"/>
                <w:szCs w:val="18"/>
                <w:lang w:eastAsia="bg-BG"/>
              </w:rPr>
              <w:t>ЦОП</w:t>
            </w:r>
            <w:r>
              <w:rPr>
                <w:rFonts w:ascii="Times New Roman" w:eastAsia="Times New Roman" w:hAnsi="Times New Roman"/>
                <w:sz w:val="18"/>
                <w:szCs w:val="18"/>
                <w:lang w:eastAsia="bg-BG"/>
              </w:rPr>
              <w:t xml:space="preserve">), </w:t>
            </w: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(526/520</w:t>
            </w:r>
            <w:r>
              <w:rPr>
                <w:rFonts w:ascii="Times New Roman" w:eastAsia="Times New Roman" w:hAnsi="Times New Roman"/>
                <w:bCs/>
                <w:color w:val="FF0000"/>
                <w:sz w:val="18"/>
                <w:szCs w:val="18"/>
                <w:lang w:val="en-US" w:eastAsia="bg-BG"/>
              </w:rPr>
              <w:t>3</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F75E"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BBD91"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45D82"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2 500</w:t>
            </w:r>
          </w:p>
          <w:p w14:paraId="17B42B68"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1ECE6"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2 500</w:t>
            </w:r>
          </w:p>
          <w:p w14:paraId="5D1A35A1"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47EA"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BC175"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A376"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A661"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C023"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2 500</w:t>
            </w:r>
          </w:p>
          <w:p w14:paraId="7C86E3F1"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7D99"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7B5649E5"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385DC4F0"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r>
      <w:tr w:rsidR="00B50F8F" w14:paraId="4593D3C4"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4D26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29</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281D" w14:textId="77777777" w:rsidR="00B50F8F" w:rsidRDefault="00000000">
            <w:pPr>
              <w:suppressAutoHyphens w:val="0"/>
              <w:spacing w:after="0"/>
              <w:textAlignment w:val="auto"/>
            </w:pPr>
            <w:r>
              <w:rPr>
                <w:rFonts w:ascii="Times New Roman" w:eastAsia="Times New Roman" w:hAnsi="Times New Roman"/>
                <w:b/>
                <w:bCs/>
                <w:sz w:val="18"/>
                <w:szCs w:val="18"/>
                <w:lang w:eastAsia="bg-BG"/>
              </w:rPr>
              <w:t>Компютър/Компютърна конфигурация</w:t>
            </w:r>
            <w:r>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1“</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1</w:t>
            </w:r>
            <w:r>
              <w:rPr>
                <w:rFonts w:ascii="Times New Roman" w:eastAsia="Times New Roman" w:hAnsi="Times New Roman"/>
                <w:sz w:val="18"/>
                <w:szCs w:val="18"/>
                <w:lang w:eastAsia="bg-BG"/>
              </w:rPr>
              <w:t xml:space="preserve">), </w:t>
            </w:r>
          </w:p>
          <w:p w14:paraId="5B87A40B"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w:t>
            </w:r>
            <w:r>
              <w:rPr>
                <w:rFonts w:ascii="Times New Roman" w:eastAsia="Times New Roman" w:hAnsi="Times New Roman"/>
                <w:bCs/>
                <w:color w:val="FF0000"/>
                <w:sz w:val="18"/>
                <w:szCs w:val="18"/>
                <w:lang w:val="en-US" w:eastAsia="bg-BG"/>
              </w:rPr>
              <w:t>1</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2D15"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77ED4"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98320"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1 100</w:t>
            </w:r>
          </w:p>
          <w:p w14:paraId="3AE8430F"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6798"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1 100</w:t>
            </w:r>
          </w:p>
          <w:p w14:paraId="62D0278E"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5DCE"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A544"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FE18"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590C5"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FBC4A"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1 100</w:t>
            </w:r>
          </w:p>
          <w:p w14:paraId="17476449"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F12AC"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10DC1546"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6628C82A"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r>
      <w:tr w:rsidR="00B50F8F" w14:paraId="3491EDF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FDE3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30</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DDAC5"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Надграждане </w:t>
            </w:r>
            <w:r>
              <w:rPr>
                <w:rFonts w:ascii="Times New Roman" w:eastAsia="Times New Roman" w:hAnsi="Times New Roman"/>
                <w:b/>
                <w:bCs/>
                <w:sz w:val="18"/>
                <w:szCs w:val="18"/>
                <w:lang w:eastAsia="bg-BG"/>
              </w:rPr>
              <w:t>на системата за видеонаблюдение</w:t>
            </w:r>
            <w:r>
              <w:rPr>
                <w:rFonts w:ascii="Times New Roman" w:eastAsia="Times New Roman" w:hAnsi="Times New Roman"/>
                <w:sz w:val="18"/>
                <w:szCs w:val="18"/>
                <w:lang w:eastAsia="bg-BG"/>
              </w:rPr>
              <w:t xml:space="preserve"> с 1 бр. </w:t>
            </w:r>
            <w:r>
              <w:rPr>
                <w:rFonts w:ascii="Times New Roman" w:eastAsia="Times New Roman" w:hAnsi="Times New Roman"/>
                <w:b/>
                <w:bCs/>
                <w:sz w:val="18"/>
                <w:szCs w:val="18"/>
                <w:lang w:eastAsia="bg-BG"/>
              </w:rPr>
              <w:t>Компютър/Компютърна конфигурация</w:t>
            </w:r>
            <w:r>
              <w:rPr>
                <w:rFonts w:ascii="Times New Roman" w:eastAsia="Times New Roman" w:hAnsi="Times New Roman"/>
                <w:sz w:val="18"/>
                <w:szCs w:val="18"/>
                <w:lang w:eastAsia="bg-BG"/>
              </w:rPr>
              <w:t xml:space="preserve"> в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1“</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1</w:t>
            </w:r>
            <w:r>
              <w:rPr>
                <w:rFonts w:ascii="Times New Roman" w:eastAsia="Times New Roman" w:hAnsi="Times New Roman"/>
                <w:sz w:val="18"/>
                <w:szCs w:val="18"/>
                <w:lang w:eastAsia="bg-BG"/>
              </w:rPr>
              <w:t xml:space="preserve">), </w:t>
            </w:r>
          </w:p>
          <w:p w14:paraId="076EA723"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AF06"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2020-2022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D53B2" w14:textId="77777777" w:rsidR="00B50F8F" w:rsidRDefault="00000000">
            <w:pPr>
              <w:suppressAutoHyphens w:val="0"/>
              <w:spacing w:after="0"/>
              <w:jc w:val="center"/>
              <w:textAlignment w:val="auto"/>
              <w:rPr>
                <w:rFonts w:ascii="Times New Roman" w:eastAsia="Times New Roman" w:hAnsi="Times New Roman"/>
                <w:b/>
                <w:sz w:val="18"/>
                <w:szCs w:val="18"/>
                <w:lang w:eastAsia="bg-BG"/>
              </w:rPr>
            </w:pPr>
            <w:r>
              <w:rPr>
                <w:rFonts w:ascii="Times New Roman" w:eastAsia="Times New Roman" w:hAnsi="Times New Roman"/>
                <w:b/>
                <w:sz w:val="18"/>
                <w:szCs w:val="18"/>
                <w:lang w:eastAsia="bg-BG"/>
              </w:rPr>
              <w:t>2 099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09753"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1 400</w:t>
            </w:r>
          </w:p>
          <w:p w14:paraId="549A25D1"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99486"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1 400</w:t>
            </w:r>
          </w:p>
          <w:p w14:paraId="5CB3AB19"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D6CA"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F51F"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9C47"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0692"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BA0D"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1 400</w:t>
            </w:r>
          </w:p>
          <w:p w14:paraId="515D423D"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FCE0"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306BC144"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30E227C5"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6F1C87C8"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r>
      <w:tr w:rsidR="00B50F8F" w14:paraId="05EF89C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3866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1868" w14:textId="77777777" w:rsidR="00B50F8F" w:rsidRDefault="00000000">
            <w:pPr>
              <w:suppressAutoHyphens w:val="0"/>
              <w:spacing w:after="0"/>
              <w:textAlignment w:val="auto"/>
            </w:pPr>
            <w:r>
              <w:rPr>
                <w:rFonts w:ascii="Times New Roman" w:eastAsia="Times New Roman" w:hAnsi="Times New Roman"/>
                <w:b/>
                <w:bCs/>
                <w:sz w:val="18"/>
                <w:szCs w:val="18"/>
                <w:lang w:eastAsia="bg-BG"/>
              </w:rPr>
              <w:t>Мултимедиен проектор</w:t>
            </w:r>
            <w:r>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2“</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2</w:t>
            </w:r>
            <w:r>
              <w:rPr>
                <w:rFonts w:ascii="Times New Roman" w:eastAsia="Times New Roman" w:hAnsi="Times New Roman"/>
                <w:sz w:val="18"/>
                <w:szCs w:val="18"/>
                <w:lang w:eastAsia="bg-BG"/>
              </w:rPr>
              <w:t xml:space="preserve">), </w:t>
            </w:r>
          </w:p>
          <w:p w14:paraId="199A1D95"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w:t>
            </w:r>
            <w:r>
              <w:rPr>
                <w:rFonts w:ascii="Times New Roman" w:eastAsia="Times New Roman" w:hAnsi="Times New Roman"/>
                <w:bCs/>
                <w:color w:val="FF0000"/>
                <w:sz w:val="18"/>
                <w:szCs w:val="18"/>
                <w:lang w:val="en-US" w:eastAsia="bg-BG"/>
              </w:rPr>
              <w:t>1</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DA1C3"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39E5E"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F3E89"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900</w:t>
            </w:r>
          </w:p>
          <w:p w14:paraId="404EE510"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661BE"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900</w:t>
            </w:r>
          </w:p>
          <w:p w14:paraId="48D08213"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FAC2"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28E82"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20D9C"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F83B"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D21D"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900</w:t>
            </w:r>
          </w:p>
          <w:p w14:paraId="5E6C84D7"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11F0"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6989D1E4"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67461063"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r>
      <w:tr w:rsidR="00B50F8F" w14:paraId="441F535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224F"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32</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1FF12" w14:textId="77777777" w:rsidR="00B50F8F" w:rsidRDefault="00000000">
            <w:pPr>
              <w:suppressAutoHyphens w:val="0"/>
              <w:spacing w:after="0"/>
              <w:textAlignment w:val="auto"/>
            </w:pPr>
            <w:r>
              <w:rPr>
                <w:rFonts w:ascii="Times New Roman" w:eastAsia="Times New Roman" w:hAnsi="Times New Roman"/>
                <w:b/>
                <w:bCs/>
                <w:sz w:val="18"/>
                <w:szCs w:val="18"/>
                <w:lang w:eastAsia="bg-BG"/>
              </w:rPr>
              <w:t>Компютър/Компютърна конфигурация</w:t>
            </w:r>
            <w:r>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Pr>
                <w:rFonts w:ascii="Times New Roman" w:eastAsia="Times New Roman" w:hAnsi="Times New Roman"/>
                <w:b/>
                <w:sz w:val="18"/>
                <w:szCs w:val="18"/>
                <w:lang w:eastAsia="bg-BG"/>
              </w:rPr>
              <w:t>№ 2“</w:t>
            </w:r>
            <w:r>
              <w:rPr>
                <w:rFonts w:ascii="Times New Roman" w:eastAsia="Times New Roman" w:hAnsi="Times New Roman"/>
                <w:sz w:val="18"/>
                <w:szCs w:val="18"/>
                <w:lang w:eastAsia="bg-BG"/>
              </w:rPr>
              <w:t>, с.Драгаш войвода (</w:t>
            </w:r>
            <w:r>
              <w:rPr>
                <w:rFonts w:ascii="Times New Roman" w:eastAsia="Times New Roman" w:hAnsi="Times New Roman"/>
                <w:b/>
                <w:sz w:val="18"/>
                <w:szCs w:val="18"/>
                <w:lang w:eastAsia="bg-BG"/>
              </w:rPr>
              <w:t>ЦНСТПЛПР № 2</w:t>
            </w:r>
            <w:r>
              <w:rPr>
                <w:rFonts w:ascii="Times New Roman" w:eastAsia="Times New Roman" w:hAnsi="Times New Roman"/>
                <w:sz w:val="18"/>
                <w:szCs w:val="18"/>
                <w:lang w:eastAsia="bg-BG"/>
              </w:rPr>
              <w:t xml:space="preserve">), </w:t>
            </w:r>
          </w:p>
          <w:p w14:paraId="45235597"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 xml:space="preserve">от прех. остатък от 2021 г., </w:t>
            </w:r>
            <w:r>
              <w:rPr>
                <w:rFonts w:ascii="Times New Roman" w:eastAsia="Times New Roman" w:hAnsi="Times New Roman"/>
                <w:b/>
                <w:color w:val="FF0000"/>
                <w:sz w:val="18"/>
                <w:szCs w:val="18"/>
                <w:lang w:val="ru-RU" w:eastAsia="bg-BG"/>
              </w:rPr>
              <w:t xml:space="preserve">§§ 31-11 </w:t>
            </w:r>
            <w:r>
              <w:rPr>
                <w:rFonts w:ascii="Times New Roman" w:eastAsia="Times New Roman" w:hAnsi="Times New Roman"/>
                <w:bCs/>
                <w:color w:val="FF0000"/>
                <w:sz w:val="18"/>
                <w:szCs w:val="18"/>
                <w:lang w:val="ru-RU" w:eastAsia="bg-BG"/>
              </w:rPr>
              <w:t>(530/520</w:t>
            </w:r>
            <w:r>
              <w:rPr>
                <w:rFonts w:ascii="Times New Roman" w:eastAsia="Times New Roman" w:hAnsi="Times New Roman"/>
                <w:bCs/>
                <w:color w:val="FF0000"/>
                <w:sz w:val="18"/>
                <w:szCs w:val="18"/>
                <w:lang w:val="en-US" w:eastAsia="bg-BG"/>
              </w:rPr>
              <w:t>1</w:t>
            </w:r>
            <w:r>
              <w:rPr>
                <w:rFonts w:ascii="Times New Roman" w:eastAsia="Times New Roman" w:hAnsi="Times New Roman"/>
                <w:bCs/>
                <w:color w:val="FF0000"/>
                <w:sz w:val="18"/>
                <w:szCs w:val="18"/>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6C07"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8312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221CC"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1 100</w:t>
            </w:r>
          </w:p>
          <w:p w14:paraId="26776248"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22F75"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1 100</w:t>
            </w:r>
          </w:p>
          <w:p w14:paraId="67E38A65" w14:textId="77777777" w:rsidR="00B50F8F" w:rsidRDefault="00000000">
            <w:pPr>
              <w:suppressAutoHyphens w:val="0"/>
              <w:spacing w:after="0"/>
              <w:jc w:val="right"/>
              <w:textAlignment w:val="auto"/>
            </w:pPr>
            <w:r>
              <w:rPr>
                <w:rFonts w:ascii="Times New Roman" w:eastAsia="Times New Roman" w:hAnsi="Times New Roman"/>
                <w:b/>
                <w:i/>
                <w:sz w:val="16"/>
                <w:szCs w:val="16"/>
                <w:lang w:eastAsia="bg-BG"/>
              </w:rPr>
              <w:t>прех.ост. от 2021 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3E4D"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FE23F"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4F4D"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EA3B"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BA82F"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1 100</w:t>
            </w:r>
          </w:p>
          <w:p w14:paraId="50DFE93E" w14:textId="77777777" w:rsidR="00B50F8F" w:rsidRDefault="00000000">
            <w:pPr>
              <w:suppressAutoHyphens w:val="0"/>
              <w:spacing w:after="0"/>
              <w:jc w:val="right"/>
              <w:textAlignment w:val="auto"/>
            </w:pPr>
            <w:r>
              <w:rPr>
                <w:rFonts w:ascii="Times New Roman" w:eastAsia="Times New Roman" w:hAnsi="Times New Roman"/>
                <w:i/>
                <w:sz w:val="16"/>
                <w:szCs w:val="16"/>
                <w:lang w:eastAsia="bg-BG"/>
              </w:rPr>
              <w:t>прех.ост.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504"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p w14:paraId="60AA0DF5"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76E6523B"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7CEDA6A7"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r>
      <w:tr w:rsidR="00B50F8F" w14:paraId="76772BB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E435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33</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6D06"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Доставка и монтаж на парни котли и бойлери за </w:t>
            </w:r>
            <w:r>
              <w:rPr>
                <w:rFonts w:ascii="Times New Roman" w:eastAsia="Times New Roman" w:hAnsi="Times New Roman"/>
                <w:b/>
                <w:bCs/>
                <w:sz w:val="18"/>
                <w:szCs w:val="18"/>
                <w:lang w:eastAsia="bg-BG"/>
              </w:rPr>
              <w:t>ЦНСТПЛПР № 1</w:t>
            </w:r>
            <w:r>
              <w:rPr>
                <w:rFonts w:ascii="Times New Roman" w:eastAsia="Times New Roman" w:hAnsi="Times New Roman"/>
                <w:sz w:val="18"/>
                <w:szCs w:val="18"/>
                <w:lang w:eastAsia="bg-BG"/>
              </w:rPr>
              <w:t xml:space="preserve"> и </w:t>
            </w:r>
            <w:r>
              <w:rPr>
                <w:rFonts w:ascii="Times New Roman" w:eastAsia="Times New Roman" w:hAnsi="Times New Roman"/>
                <w:b/>
                <w:bCs/>
                <w:sz w:val="18"/>
                <w:szCs w:val="18"/>
                <w:lang w:eastAsia="bg-BG"/>
              </w:rPr>
              <w:t>ЦНСТПЛПР № 2</w:t>
            </w:r>
            <w:r>
              <w:rPr>
                <w:rFonts w:ascii="Times New Roman" w:eastAsia="Times New Roman" w:hAnsi="Times New Roman"/>
                <w:sz w:val="18"/>
                <w:szCs w:val="18"/>
                <w:lang w:eastAsia="bg-BG"/>
              </w:rPr>
              <w:t xml:space="preserve"> с.Драгаш войвода в УПИ Х</w:t>
            </w:r>
            <w:r>
              <w:rPr>
                <w:rFonts w:ascii="Times New Roman" w:eastAsia="Times New Roman" w:hAnsi="Times New Roman"/>
                <w:sz w:val="18"/>
                <w:szCs w:val="18"/>
                <w:lang w:val="en-US" w:eastAsia="bg-BG"/>
              </w:rPr>
              <w:t xml:space="preserve">II </w:t>
            </w:r>
            <w:r>
              <w:rPr>
                <w:rFonts w:ascii="Times New Roman" w:eastAsia="Times New Roman" w:hAnsi="Times New Roman"/>
                <w:sz w:val="18"/>
                <w:szCs w:val="18"/>
                <w:lang w:eastAsia="bg-BG"/>
              </w:rPr>
              <w:t xml:space="preserve">квартал 7 </w:t>
            </w:r>
          </w:p>
          <w:p w14:paraId="393541CB"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Договор за съвместна дейност № РД04-30/29.04.2022 г. с </w:t>
            </w:r>
            <w:r>
              <w:rPr>
                <w:rFonts w:ascii="Times New Roman" w:eastAsia="Times New Roman" w:hAnsi="Times New Roman"/>
                <w:b/>
                <w:bCs/>
                <w:sz w:val="18"/>
                <w:szCs w:val="18"/>
                <w:lang w:eastAsia="bg-BG"/>
              </w:rPr>
              <w:t>Фонд „Социална закрила</w:t>
            </w:r>
            <w:r>
              <w:rPr>
                <w:rFonts w:ascii="Times New Roman" w:eastAsia="Times New Roman" w:hAnsi="Times New Roman"/>
                <w:sz w:val="18"/>
                <w:szCs w:val="18"/>
                <w:lang w:eastAsia="bg-BG"/>
              </w:rPr>
              <w:t>“</w:t>
            </w:r>
            <w:r>
              <w:rPr>
                <w:rFonts w:ascii="Times New Roman" w:eastAsia="Times New Roman" w:hAnsi="Times New Roman"/>
                <w:b/>
                <w:color w:val="FF0000"/>
                <w:sz w:val="18"/>
                <w:szCs w:val="18"/>
                <w:lang w:val="en-US" w:eastAsia="bg-BG"/>
              </w:rPr>
              <w:t xml:space="preserve"> </w:t>
            </w:r>
            <w:r>
              <w:rPr>
                <w:rFonts w:ascii="Times New Roman" w:eastAsia="Times New Roman" w:hAnsi="Times New Roman"/>
                <w:bCs/>
                <w:color w:val="FF0000"/>
                <w:sz w:val="18"/>
                <w:szCs w:val="18"/>
                <w:lang w:val="ru-RU" w:eastAsia="bg-BG"/>
              </w:rPr>
              <w:t>(5</w:t>
            </w:r>
            <w:r>
              <w:rPr>
                <w:rFonts w:ascii="Times New Roman" w:eastAsia="Times New Roman" w:hAnsi="Times New Roman"/>
                <w:bCs/>
                <w:color w:val="FF0000"/>
                <w:sz w:val="18"/>
                <w:szCs w:val="18"/>
                <w:lang w:val="en-US" w:eastAsia="bg-BG"/>
              </w:rPr>
              <w:t>30</w:t>
            </w:r>
            <w:r>
              <w:rPr>
                <w:rFonts w:ascii="Times New Roman" w:eastAsia="Times New Roman" w:hAnsi="Times New Roman"/>
                <w:bCs/>
                <w:color w:val="FF0000"/>
                <w:sz w:val="18"/>
                <w:szCs w:val="18"/>
                <w:lang w:val="ru-RU" w:eastAsia="bg-BG"/>
              </w:rPr>
              <w:t>/520</w:t>
            </w:r>
            <w:r>
              <w:rPr>
                <w:rFonts w:ascii="Times New Roman" w:eastAsia="Times New Roman" w:hAnsi="Times New Roman"/>
                <w:bCs/>
                <w:color w:val="FF0000"/>
                <w:sz w:val="18"/>
                <w:szCs w:val="18"/>
                <w:lang w:val="en-US" w:eastAsia="bg-BG"/>
              </w:rPr>
              <w:t>3</w:t>
            </w:r>
            <w:r>
              <w:rPr>
                <w:rFonts w:ascii="Times New Roman" w:eastAsia="Times New Roman" w:hAnsi="Times New Roman"/>
                <w:bCs/>
                <w:color w:val="FF0000"/>
                <w:sz w:val="18"/>
                <w:szCs w:val="18"/>
                <w:lang w:val="ru-RU" w:eastAsia="bg-BG"/>
              </w:rPr>
              <w:t>)</w:t>
            </w:r>
          </w:p>
          <w:p w14:paraId="4B29DA13" w14:textId="77777777" w:rsidR="00B50F8F" w:rsidRDefault="00000000">
            <w:pPr>
              <w:suppressAutoHyphens w:val="0"/>
              <w:spacing w:after="0"/>
              <w:textAlignment w:val="auto"/>
            </w:pPr>
            <w:r>
              <w:rPr>
                <w:rFonts w:ascii="Times New Roman" w:eastAsia="Times New Roman" w:hAnsi="Times New Roman"/>
                <w:bCs/>
                <w:sz w:val="18"/>
                <w:szCs w:val="18"/>
                <w:lang w:val="ru-RU" w:eastAsia="bg-BG"/>
              </w:rPr>
              <w:t xml:space="preserve">Финансиране: 35 537 лв. от Фонд «Социална закрила» и 3 949 лв. от прех.остатък от 2021 г. на </w:t>
            </w:r>
            <w:r>
              <w:rPr>
                <w:rFonts w:ascii="Times New Roman" w:eastAsia="Times New Roman" w:hAnsi="Times New Roman"/>
                <w:b/>
                <w:bCs/>
                <w:sz w:val="18"/>
                <w:szCs w:val="18"/>
                <w:lang w:eastAsia="bg-BG"/>
              </w:rPr>
              <w:t>ЦНСТПЛПР № 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F6E0"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EBF66"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3 054-ЦНСТПЛПР №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18598"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39 486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EF461"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39 486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2171C" w14:textId="77777777" w:rsidR="00B50F8F" w:rsidRDefault="00000000">
            <w:pPr>
              <w:suppressAutoHyphens w:val="0"/>
              <w:spacing w:after="0"/>
              <w:jc w:val="center"/>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8056"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440D"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C7445"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7B31" w14:textId="77777777" w:rsidR="00B50F8F" w:rsidRDefault="00000000">
            <w:pPr>
              <w:suppressAutoHyphens w:val="0"/>
              <w:spacing w:after="0"/>
              <w:jc w:val="right"/>
              <w:textAlignment w:val="auto"/>
              <w:rPr>
                <w:rFonts w:ascii="Times New Roman" w:eastAsia="Times New Roman" w:hAnsi="Times New Roman"/>
                <w:iCs/>
                <w:sz w:val="20"/>
                <w:szCs w:val="20"/>
                <w:lang w:eastAsia="bg-BG"/>
              </w:rPr>
            </w:pPr>
            <w:r>
              <w:rPr>
                <w:rFonts w:ascii="Times New Roman" w:eastAsia="Times New Roman" w:hAnsi="Times New Roman"/>
                <w:iCs/>
                <w:sz w:val="20"/>
                <w:szCs w:val="20"/>
                <w:lang w:eastAsia="bg-BG"/>
              </w:rPr>
              <w:t>39 486</w:t>
            </w:r>
          </w:p>
          <w:p w14:paraId="2C13F805" w14:textId="77777777" w:rsidR="00B50F8F" w:rsidRDefault="00000000">
            <w:pPr>
              <w:suppressAutoHyphens w:val="0"/>
              <w:spacing w:after="0"/>
              <w:jc w:val="right"/>
              <w:textAlignment w:val="auto"/>
              <w:rPr>
                <w:rFonts w:ascii="Times New Roman" w:eastAsia="Times New Roman" w:hAnsi="Times New Roman"/>
                <w:iCs/>
                <w:sz w:val="16"/>
                <w:szCs w:val="16"/>
                <w:lang w:eastAsia="bg-BG"/>
              </w:rPr>
            </w:pPr>
            <w:r>
              <w:rPr>
                <w:rFonts w:ascii="Times New Roman" w:eastAsia="Times New Roman" w:hAnsi="Times New Roman"/>
                <w:iCs/>
                <w:sz w:val="16"/>
                <w:szCs w:val="16"/>
                <w:lang w:eastAsia="bg-BG"/>
              </w:rPr>
              <w:t xml:space="preserve">в т.ч. </w:t>
            </w:r>
          </w:p>
          <w:p w14:paraId="151E9CE7" w14:textId="77777777" w:rsidR="00B50F8F" w:rsidRDefault="00000000">
            <w:pPr>
              <w:suppressAutoHyphens w:val="0"/>
              <w:spacing w:after="0"/>
              <w:textAlignment w:val="auto"/>
              <w:rPr>
                <w:rFonts w:ascii="Times New Roman" w:eastAsia="Times New Roman" w:hAnsi="Times New Roman"/>
                <w:iCs/>
                <w:sz w:val="16"/>
                <w:szCs w:val="16"/>
                <w:lang w:eastAsia="bg-BG"/>
              </w:rPr>
            </w:pPr>
            <w:r>
              <w:rPr>
                <w:rFonts w:ascii="Times New Roman" w:eastAsia="Times New Roman" w:hAnsi="Times New Roman"/>
                <w:iCs/>
                <w:sz w:val="16"/>
                <w:szCs w:val="16"/>
                <w:lang w:eastAsia="bg-BG"/>
              </w:rPr>
              <w:t>35 537 от Фонд“СЗ</w:t>
            </w:r>
          </w:p>
          <w:p w14:paraId="52760F87" w14:textId="77777777" w:rsidR="00B50F8F" w:rsidRDefault="00000000">
            <w:pPr>
              <w:suppressAutoHyphens w:val="0"/>
              <w:spacing w:after="0"/>
              <w:textAlignment w:val="auto"/>
            </w:pPr>
            <w:r>
              <w:rPr>
                <w:rFonts w:ascii="Times New Roman" w:eastAsia="Times New Roman" w:hAnsi="Times New Roman"/>
                <w:iCs/>
                <w:sz w:val="16"/>
                <w:szCs w:val="16"/>
                <w:lang w:eastAsia="bg-BG"/>
              </w:rPr>
              <w:t>и 3949 лв. прех.ост. ЦНСТ-1 от 2021 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E7E12"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bl>
    <w:p w14:paraId="54D4E7A4" w14:textId="77777777" w:rsidR="00B50F8F" w:rsidRDefault="00B50F8F">
      <w:pPr>
        <w:suppressAutoHyphens w:val="0"/>
        <w:spacing w:after="0"/>
        <w:textAlignment w:val="auto"/>
        <w:rPr>
          <w:rFonts w:ascii="Times New Roman" w:eastAsia="Times New Roman" w:hAnsi="Times New Roman"/>
          <w:color w:val="FF0000"/>
          <w:lang w:eastAsia="bg-BG"/>
        </w:rPr>
      </w:pPr>
    </w:p>
    <w:p w14:paraId="06C7689B" w14:textId="77777777" w:rsidR="00B50F8F" w:rsidRDefault="00B50F8F">
      <w:pPr>
        <w:suppressAutoHyphens w:val="0"/>
        <w:spacing w:after="0"/>
        <w:ind w:left="13452"/>
        <w:textAlignment w:val="auto"/>
        <w:rPr>
          <w:rFonts w:ascii="Times New Roman" w:eastAsia="Times New Roman" w:hAnsi="Times New Roman"/>
          <w:color w:val="FF0000"/>
          <w:lang w:eastAsia="bg-BG"/>
        </w:rPr>
      </w:pPr>
    </w:p>
    <w:p w14:paraId="2B04B69C" w14:textId="77777777" w:rsidR="00B50F8F" w:rsidRDefault="00000000">
      <w:pPr>
        <w:suppressAutoHyphens w:val="0"/>
        <w:spacing w:after="0"/>
        <w:ind w:left="13452"/>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6EDE5044" w14:textId="77777777" w:rsidR="00B50F8F" w:rsidRDefault="00000000">
      <w:pPr>
        <w:suppressAutoHyphens w:val="0"/>
        <w:spacing w:after="0"/>
        <w:ind w:left="9204" w:firstLine="708"/>
        <w:textAlignment w:val="auto"/>
      </w:pPr>
      <w:r>
        <w:rPr>
          <w:rFonts w:ascii="Times New Roman" w:eastAsia="Times New Roman" w:hAnsi="Times New Roman"/>
          <w:color w:val="FF0000"/>
          <w:sz w:val="20"/>
          <w:szCs w:val="20"/>
          <w:lang w:eastAsia="bg-BG"/>
        </w:rPr>
        <w:t xml:space="preserve"> </w:t>
      </w:r>
    </w:p>
    <w:p w14:paraId="61BA397C" w14:textId="77777777" w:rsidR="00B50F8F" w:rsidRDefault="00B50F8F">
      <w:pPr>
        <w:suppressAutoHyphens w:val="0"/>
        <w:spacing w:after="0"/>
        <w:ind w:left="9912"/>
        <w:textAlignment w:val="auto"/>
        <w:rPr>
          <w:rFonts w:ascii="Times New Roman" w:eastAsia="Times New Roman" w:hAnsi="Times New Roman"/>
          <w:b/>
          <w:color w:val="FF0000"/>
          <w:sz w:val="18"/>
          <w:szCs w:val="18"/>
          <w:lang w:val="ru-RU" w:eastAsia="bg-BG"/>
        </w:rPr>
      </w:pPr>
    </w:p>
    <w:tbl>
      <w:tblPr>
        <w:tblW w:w="15984" w:type="dxa"/>
        <w:tblLayout w:type="fixed"/>
        <w:tblCellMar>
          <w:left w:w="10" w:type="dxa"/>
          <w:right w:w="10" w:type="dxa"/>
        </w:tblCellMar>
        <w:tblLook w:val="04A0" w:firstRow="1" w:lastRow="0" w:firstColumn="1" w:lastColumn="0" w:noHBand="0" w:noVBand="1"/>
      </w:tblPr>
      <w:tblGrid>
        <w:gridCol w:w="469"/>
        <w:gridCol w:w="5026"/>
        <w:gridCol w:w="900"/>
        <w:gridCol w:w="900"/>
        <w:gridCol w:w="1177"/>
        <w:gridCol w:w="1260"/>
        <w:gridCol w:w="720"/>
        <w:gridCol w:w="1079"/>
        <w:gridCol w:w="900"/>
        <w:gridCol w:w="1081"/>
        <w:gridCol w:w="900"/>
        <w:gridCol w:w="1572"/>
      </w:tblGrid>
      <w:tr w:rsidR="00B50F8F" w14:paraId="3DF661C5"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C42C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D7D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ABC0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5A9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24988C0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0B418F9D"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F390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47AC7858"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м.09.20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3E91B2E4"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8B66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75C9BA78"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м.10.20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6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38AF3"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м.10.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B50F8F" w14:paraId="79639FB7"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A613"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5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E2C5"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7E6D"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F3C9" w14:textId="77777777" w:rsidR="00B50F8F" w:rsidRDefault="00B50F8F">
            <w:pPr>
              <w:suppressAutoHyphens w:val="0"/>
              <w:spacing w:after="0"/>
              <w:textAlignment w:val="auto"/>
              <w:rPr>
                <w:rFonts w:ascii="Times New Roman" w:eastAsia="Times New Roman" w:hAnsi="Times New Roman"/>
                <w:b/>
                <w:sz w:val="16"/>
                <w:szCs w:val="16"/>
                <w:lang w:val="ru-RU" w:eastAsia="bg-BG"/>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5E34"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D837" w14:textId="77777777" w:rsidR="00B50F8F" w:rsidRDefault="00B50F8F">
            <w:pPr>
              <w:suppressAutoHyphens w:val="0"/>
              <w:spacing w:after="0"/>
              <w:textAlignment w:val="auto"/>
              <w:rPr>
                <w:rFonts w:ascii="Times New Roman" w:eastAsia="Times New Roman" w:hAnsi="Times New Roman"/>
                <w:b/>
                <w:lang w:eastAsia="bg-BG"/>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CA25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C3D2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44136D7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C509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488BA3B1" w14:textId="77777777" w:rsidR="00B50F8F" w:rsidRDefault="00B50F8F">
            <w:pPr>
              <w:suppressAutoHyphens w:val="0"/>
              <w:spacing w:after="0"/>
              <w:jc w:val="center"/>
              <w:textAlignment w:val="auto"/>
              <w:rPr>
                <w:rFonts w:ascii="Times New Roman" w:eastAsia="Times New Roman" w:hAnsi="Times New Roman"/>
                <w:b/>
                <w:sz w:val="16"/>
                <w:szCs w:val="16"/>
                <w:lang w:val="en-US" w:eastAsia="bg-BG"/>
              </w:rPr>
            </w:pP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8F0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B50F8F" w14:paraId="2BE1504C"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1FF2"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5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797A"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A332F"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6147" w14:textId="77777777" w:rsidR="00B50F8F" w:rsidRDefault="00B50F8F">
            <w:pPr>
              <w:suppressAutoHyphens w:val="0"/>
              <w:spacing w:after="0"/>
              <w:textAlignment w:val="auto"/>
              <w:rPr>
                <w:rFonts w:ascii="Times New Roman" w:eastAsia="Times New Roman" w:hAnsi="Times New Roman"/>
                <w:b/>
                <w:sz w:val="16"/>
                <w:szCs w:val="16"/>
                <w:lang w:val="en-US" w:eastAsia="bg-BG"/>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940C"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4D1F" w14:textId="77777777" w:rsidR="00B50F8F" w:rsidRDefault="00B50F8F">
            <w:pPr>
              <w:suppressAutoHyphens w:val="0"/>
              <w:spacing w:after="0"/>
              <w:textAlignment w:val="auto"/>
              <w:rPr>
                <w:rFonts w:ascii="Times New Roman" w:eastAsia="Times New Roman" w:hAnsi="Times New Roman"/>
                <w:b/>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9AA6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A2F6B"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9F018"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827C"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6D0F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B919"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42C8C95A"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r>
      <w:tr w:rsidR="00B50F8F" w14:paraId="47CF29D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3BD6"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84D8"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B0EF0"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D71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F84C2" w14:textId="77777777" w:rsidR="00B50F8F" w:rsidRDefault="00000000">
            <w:pPr>
              <w:suppressAutoHyphens w:val="0"/>
              <w:spacing w:after="0"/>
              <w:jc w:val="center"/>
              <w:textAlignment w:val="auto"/>
            </w:pPr>
            <w:r>
              <w:rPr>
                <w:rFonts w:ascii="Times New Roman" w:eastAsia="Times New Roman" w:hAnsi="Times New Roman"/>
                <w:b/>
                <w:sz w:val="12"/>
                <w:szCs w:val="12"/>
                <w:lang w:val="en-US"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501A9"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7B8C"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8AD2"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4F69"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6707"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695B"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5C4E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B50F8F" w14:paraId="4562744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4A36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D63CA"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9E6DE"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AC1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9A9BA"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132A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090E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A0C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C7267"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870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2C8F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FA34"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23C565A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2D9DF"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2E4F"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4E8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0B73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09437"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CB69"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25549"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98B3"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4FA4C"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30568"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51C7"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27D1"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r>
      <w:tr w:rsidR="00B50F8F" w14:paraId="3EC0D6C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752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CB101"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Изместване на въздушна електропроводна линия 20 </w:t>
            </w:r>
            <w:r>
              <w:rPr>
                <w:rFonts w:ascii="Times New Roman" w:eastAsia="Times New Roman" w:hAnsi="Times New Roman"/>
                <w:sz w:val="18"/>
                <w:szCs w:val="18"/>
                <w:lang w:val="en-US" w:eastAsia="bg-BG"/>
              </w:rPr>
              <w:t>kv</w:t>
            </w:r>
            <w:r>
              <w:rPr>
                <w:rFonts w:ascii="Times New Roman" w:eastAsia="Times New Roman" w:hAnsi="Times New Roman"/>
                <w:sz w:val="18"/>
                <w:szCs w:val="18"/>
                <w:lang w:val="ru-RU" w:eastAsia="bg-BG"/>
              </w:rPr>
              <w:t xml:space="preserve"> </w:t>
            </w:r>
            <w:r>
              <w:rPr>
                <w:rFonts w:ascii="Times New Roman" w:eastAsia="Times New Roman" w:hAnsi="Times New Roman"/>
                <w:sz w:val="18"/>
                <w:szCs w:val="18"/>
                <w:lang w:eastAsia="bg-BG"/>
              </w:rPr>
              <w:t>„Елия” – гр. Никопол -</w:t>
            </w:r>
            <w:r>
              <w:rPr>
                <w:rFonts w:ascii="Times New Roman" w:eastAsia="Times New Roman" w:hAnsi="Times New Roman"/>
                <w:b/>
                <w:bCs/>
                <w:sz w:val="18"/>
                <w:szCs w:val="18"/>
                <w:u w:val="single"/>
                <w:lang w:eastAsia="bg-BG"/>
              </w:rPr>
              <w:t>проектиране</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8"/>
                <w:szCs w:val="18"/>
                <w:lang w:val="ru-RU" w:eastAsia="bg-BG"/>
              </w:rPr>
              <w:t>(619/5206)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F65C7"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2021-2022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6B2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60 000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3AFD"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6 000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2DFF0"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6 000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5E6E9"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41B3"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6 000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D4DB1"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A34B9"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8A9A"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1747"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0FB2C58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B3C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BE6CF"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Кабелно ел. захранване СрН-20кV и трафопост 20/0,4кV към обект: "Музей на открито с административна сграда", УПИ I-1204,  I-1385, I-1386,  I-1387,кв. 3а, 3б, попадащ в регулационните линии на гр. Никопол, </w:t>
            </w:r>
            <w:r>
              <w:rPr>
                <w:rFonts w:ascii="Times New Roman" w:eastAsia="Times New Roman" w:hAnsi="Times New Roman"/>
                <w:bCs/>
                <w:color w:val="FF0000"/>
                <w:sz w:val="18"/>
                <w:szCs w:val="18"/>
                <w:lang w:val="ru-RU" w:eastAsia="bg-BG"/>
              </w:rPr>
              <w:t xml:space="preserve">(619/5206) </w:t>
            </w:r>
            <w:r>
              <w:rPr>
                <w:rFonts w:ascii="Times New Roman" w:eastAsia="Times New Roman" w:hAnsi="Times New Roman"/>
                <w:sz w:val="18"/>
                <w:szCs w:val="18"/>
                <w:lang w:eastAsia="bg-BG"/>
              </w:rPr>
              <w:t xml:space="preserve">общ. Никопол </w:t>
            </w:r>
            <w:r>
              <w:rPr>
                <w:rFonts w:ascii="Times New Roman" w:eastAsia="Times New Roman" w:hAnsi="Times New Roman"/>
                <w:b/>
                <w:bCs/>
                <w:color w:val="4472C4"/>
                <w:sz w:val="18"/>
                <w:szCs w:val="18"/>
                <w:lang w:eastAsia="bg-BG"/>
              </w:rPr>
              <w:t>/</w:t>
            </w:r>
            <w:r>
              <w:rPr>
                <w:rFonts w:ascii="Times New Roman" w:eastAsia="Times New Roman" w:hAnsi="Times New Roman"/>
                <w:b/>
                <w:bCs/>
                <w:color w:val="FF0000"/>
                <w:sz w:val="16"/>
                <w:szCs w:val="16"/>
                <w:lang w:eastAsia="bg-BG"/>
              </w:rPr>
              <w:t>прех.обект/, в т.ч. 95 283 лв.-СМР и 3000 лв. – строителен надзор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31B3"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2021-2022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50BB" w14:textId="77777777" w:rsidR="00B50F8F" w:rsidRDefault="00000000">
            <w:pPr>
              <w:suppressAutoHyphens w:val="0"/>
              <w:spacing w:after="0"/>
              <w:jc w:val="center"/>
              <w:textAlignment w:val="auto"/>
              <w:rPr>
                <w:rFonts w:ascii="Times New Roman" w:eastAsia="Times New Roman" w:hAnsi="Times New Roman"/>
                <w:b/>
                <w:sz w:val="20"/>
                <w:szCs w:val="20"/>
                <w:lang w:eastAsia="bg-BG"/>
              </w:rPr>
            </w:pPr>
            <w:r>
              <w:rPr>
                <w:rFonts w:ascii="Times New Roman" w:eastAsia="Times New Roman" w:hAnsi="Times New Roman"/>
                <w:b/>
                <w:sz w:val="20"/>
                <w:szCs w:val="20"/>
                <w:lang w:eastAsia="bg-BG"/>
              </w:rPr>
              <w:t>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FDD2"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98 283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4865"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98 283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DFBC6"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08D6F"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98 283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E9F22"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BC3F4"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930FE"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979CE"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1C29C517"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AE6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36</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22BF1"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Косачка, 1 бр. за Кметство </w:t>
            </w:r>
            <w:r>
              <w:rPr>
                <w:rFonts w:ascii="Times New Roman" w:eastAsia="Times New Roman" w:hAnsi="Times New Roman"/>
                <w:b/>
                <w:color w:val="0000FF"/>
                <w:sz w:val="18"/>
                <w:szCs w:val="18"/>
                <w:lang w:eastAsia="bg-BG"/>
              </w:rPr>
              <w:t xml:space="preserve">с. Бацова махала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6876"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3B47"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EE66B"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1 500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3F42"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1 500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99D26"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69F0"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1 500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D954"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84DBF"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773E"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A8413"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43E3C75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C45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37</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A43C6"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Косачка, 1 бр. за Кметство </w:t>
            </w:r>
            <w:r>
              <w:rPr>
                <w:rFonts w:ascii="Times New Roman" w:eastAsia="Times New Roman" w:hAnsi="Times New Roman"/>
                <w:b/>
                <w:color w:val="0000FF"/>
                <w:sz w:val="18"/>
                <w:szCs w:val="18"/>
                <w:lang w:eastAsia="bg-BG"/>
              </w:rPr>
              <w:t xml:space="preserve">с. Дебово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6CF6E"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09A4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B403"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1 500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8AF5C"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1 500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0EDA"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7E09"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1 500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0BFD"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AD841"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0C75"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ABFD"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0060394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2A0C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38</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F1A5"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Косачка, 1 бр. за Кметство </w:t>
            </w:r>
            <w:r>
              <w:rPr>
                <w:rFonts w:ascii="Times New Roman" w:eastAsia="Times New Roman" w:hAnsi="Times New Roman"/>
                <w:b/>
                <w:color w:val="0000FF"/>
                <w:sz w:val="18"/>
                <w:szCs w:val="18"/>
                <w:lang w:eastAsia="bg-BG"/>
              </w:rPr>
              <w:t xml:space="preserve">с. Новачене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BFF23"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7C464"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638FF"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7477"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CD61"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B50B"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2051"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A9B8A"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DEE59"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B7C8"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38B9C43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1B5BB" w14:textId="77777777" w:rsidR="00B50F8F" w:rsidRDefault="00000000">
            <w:pPr>
              <w:suppressAutoHyphens w:val="0"/>
              <w:spacing w:after="0"/>
              <w:jc w:val="center"/>
              <w:textAlignment w:val="auto"/>
              <w:rPr>
                <w:rFonts w:ascii="Times New Roman" w:eastAsia="Times New Roman" w:hAnsi="Times New Roman"/>
                <w:b/>
                <w:sz w:val="16"/>
                <w:szCs w:val="16"/>
                <w:shd w:val="clear" w:color="auto" w:fill="FFFF00"/>
                <w:lang w:eastAsia="bg-BG"/>
              </w:rPr>
            </w:pPr>
            <w:r>
              <w:rPr>
                <w:rFonts w:ascii="Times New Roman" w:eastAsia="Times New Roman" w:hAnsi="Times New Roman"/>
                <w:b/>
                <w:sz w:val="16"/>
                <w:szCs w:val="16"/>
                <w:shd w:val="clear" w:color="auto" w:fill="FFFF00"/>
                <w:lang w:eastAsia="bg-BG"/>
              </w:rPr>
              <w:t>39</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7A1D" w14:textId="77777777" w:rsidR="00B50F8F" w:rsidRDefault="00000000">
            <w:pPr>
              <w:suppressAutoHyphens w:val="0"/>
              <w:spacing w:after="0"/>
              <w:textAlignment w:val="auto"/>
            </w:pPr>
            <w:r>
              <w:rPr>
                <w:rFonts w:ascii="Times New Roman" w:eastAsia="Times New Roman" w:hAnsi="Times New Roman"/>
                <w:sz w:val="18"/>
                <w:szCs w:val="18"/>
                <w:shd w:val="clear" w:color="auto" w:fill="FFFF00"/>
                <w:lang w:eastAsia="bg-BG"/>
              </w:rPr>
              <w:t xml:space="preserve">Детски съоръжения до 6 бр. за </w:t>
            </w:r>
            <w:r>
              <w:rPr>
                <w:rFonts w:ascii="Times New Roman" w:eastAsia="Times New Roman" w:hAnsi="Times New Roman"/>
                <w:b/>
                <w:bCs/>
                <w:color w:val="4472C4"/>
                <w:sz w:val="18"/>
                <w:szCs w:val="18"/>
                <w:shd w:val="clear" w:color="auto" w:fill="FFFF00"/>
                <w:lang w:eastAsia="bg-BG"/>
              </w:rPr>
              <w:t>гр.</w:t>
            </w:r>
            <w:r>
              <w:rPr>
                <w:rFonts w:ascii="Times New Roman" w:eastAsia="Times New Roman" w:hAnsi="Times New Roman"/>
                <w:b/>
                <w:color w:val="0000FF"/>
                <w:sz w:val="18"/>
                <w:szCs w:val="18"/>
                <w:shd w:val="clear" w:color="auto" w:fill="FFFF00"/>
                <w:lang w:eastAsia="bg-BG"/>
              </w:rPr>
              <w:t xml:space="preserve"> Никопол </w:t>
            </w:r>
            <w:r>
              <w:rPr>
                <w:rFonts w:ascii="Times New Roman" w:eastAsia="Times New Roman" w:hAnsi="Times New Roman"/>
                <w:bCs/>
                <w:color w:val="FF0000"/>
                <w:sz w:val="18"/>
                <w:szCs w:val="18"/>
                <w:shd w:val="clear" w:color="auto" w:fill="FFFF00"/>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A6EB4"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shd w:val="clear" w:color="auto" w:fill="FFFF00"/>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E3FC" w14:textId="77777777" w:rsidR="00B50F8F" w:rsidRDefault="00B50F8F">
            <w:pPr>
              <w:suppressAutoHyphens w:val="0"/>
              <w:spacing w:after="0"/>
              <w:jc w:val="center"/>
              <w:textAlignment w:val="auto"/>
              <w:rPr>
                <w:rFonts w:ascii="Times New Roman" w:eastAsia="Times New Roman" w:hAnsi="Times New Roman"/>
                <w:b/>
                <w:sz w:val="12"/>
                <w:szCs w:val="12"/>
                <w:shd w:val="clear" w:color="auto" w:fill="FFFF00"/>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DFF0" w14:textId="77777777" w:rsidR="00B50F8F" w:rsidRDefault="00000000">
            <w:pPr>
              <w:suppressAutoHyphens w:val="0"/>
              <w:spacing w:after="0"/>
              <w:jc w:val="right"/>
              <w:textAlignment w:val="auto"/>
            </w:pPr>
            <w:r>
              <w:rPr>
                <w:rFonts w:ascii="Times New Roman" w:eastAsia="Times New Roman" w:hAnsi="Times New Roman"/>
                <w:b/>
                <w:i/>
                <w:sz w:val="20"/>
                <w:szCs w:val="20"/>
                <w:shd w:val="clear" w:color="auto" w:fill="FFFF00"/>
                <w:lang w:val="ru-RU" w:eastAsia="bg-BG"/>
              </w:rPr>
              <w:t>6 000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6C62B" w14:textId="77777777" w:rsidR="00B50F8F" w:rsidRDefault="00000000">
            <w:pPr>
              <w:suppressAutoHyphens w:val="0"/>
              <w:spacing w:after="0"/>
              <w:jc w:val="right"/>
              <w:textAlignment w:val="auto"/>
            </w:pPr>
            <w:r>
              <w:rPr>
                <w:rFonts w:ascii="Times New Roman" w:eastAsia="Times New Roman" w:hAnsi="Times New Roman"/>
                <w:b/>
                <w:i/>
                <w:sz w:val="20"/>
                <w:szCs w:val="20"/>
                <w:shd w:val="clear" w:color="auto" w:fill="FFFF00"/>
                <w:lang w:val="ru-RU" w:eastAsia="bg-BG"/>
              </w:rPr>
              <w:t>15 500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1A24"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AB99"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val="ru-RU" w:eastAsia="bg-BG"/>
              </w:rPr>
              <w:t>15 500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E23A"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9627"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09CB"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905B"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r>
      <w:tr w:rsidR="00B50F8F" w14:paraId="61DF8567"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F43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40</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E4024"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Новачене</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9492"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389A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3CCA"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D8CB"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E9B32"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9086"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949D6"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529C"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0987"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27E99"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245E3AC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A7B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105F"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Дебово</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5D904"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336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73AFF"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4743"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D4A6"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388CC"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BF32"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AB528"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4B11F"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DA2F"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5CF2169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C2BB"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6E3A"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Бацова махала</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8F4C"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237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E33D3"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EF15"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ED2C5"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896C0"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C0CA8"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58C1"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C824"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DF9BA"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6E96E57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2CF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F915"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Детски съоръжения, 1 бр. за </w:t>
            </w:r>
            <w:r>
              <w:rPr>
                <w:rFonts w:ascii="Times New Roman" w:eastAsia="Times New Roman" w:hAnsi="Times New Roman"/>
                <w:b/>
                <w:bCs/>
                <w:color w:val="4472C4"/>
                <w:sz w:val="18"/>
                <w:szCs w:val="18"/>
                <w:lang w:eastAsia="bg-BG"/>
              </w:rPr>
              <w:t>с. Муселиево</w:t>
            </w:r>
            <w:r>
              <w:rPr>
                <w:rFonts w:ascii="Times New Roman" w:eastAsia="Times New Roman" w:hAnsi="Times New Roman"/>
                <w:b/>
                <w:color w:val="0000FF"/>
                <w:sz w:val="18"/>
                <w:szCs w:val="18"/>
                <w:lang w:eastAsia="bg-BG"/>
              </w:rPr>
              <w:t xml:space="preserve"> </w:t>
            </w:r>
            <w:r>
              <w:rPr>
                <w:rFonts w:ascii="Times New Roman" w:eastAsia="Times New Roman" w:hAnsi="Times New Roman"/>
                <w:bCs/>
                <w:color w:val="FF0000"/>
                <w:sz w:val="18"/>
                <w:szCs w:val="18"/>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8B2B"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EA1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CEC0B"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0F40"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DFF5C"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68F4"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2E4A"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719A"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D492"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C4A6"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3384C35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621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DDC3" w14:textId="77777777" w:rsidR="00B50F8F" w:rsidRDefault="00000000">
            <w:pPr>
              <w:suppressAutoHyphens w:val="0"/>
              <w:spacing w:after="0"/>
              <w:textAlignment w:val="auto"/>
            </w:pPr>
            <w:bookmarkStart w:id="12" w:name="_Hlk103536258"/>
            <w:r>
              <w:rPr>
                <w:rFonts w:ascii="Times New Roman" w:eastAsia="Times New Roman" w:hAnsi="Times New Roman"/>
                <w:sz w:val="18"/>
                <w:szCs w:val="18"/>
                <w:lang w:eastAsia="bg-BG"/>
              </w:rPr>
              <w:t>Генератор, бензинов, 1 бр. за гр. Никопол</w:t>
            </w:r>
            <w:bookmarkEnd w:id="12"/>
            <w:r>
              <w:rPr>
                <w:rFonts w:ascii="Times New Roman" w:eastAsia="Times New Roman" w:hAnsi="Times New Roman"/>
                <w:sz w:val="18"/>
                <w:szCs w:val="18"/>
                <w:lang w:eastAsia="bg-BG"/>
              </w:rPr>
              <w:t xml:space="preserve"> </w:t>
            </w:r>
            <w:r>
              <w:rPr>
                <w:rFonts w:ascii="Times New Roman" w:eastAsia="Times New Roman" w:hAnsi="Times New Roman"/>
                <w:bCs/>
                <w:color w:val="FF0000"/>
                <w:sz w:val="18"/>
                <w:szCs w:val="18"/>
                <w:lang w:val="ru-RU" w:eastAsia="bg-BG"/>
              </w:rPr>
              <w:t>(606//5205)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328A"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DAE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1E898"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1 825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4D68E"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1 825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7B610"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71A9"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1 825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1EF6"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1908C"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01C9"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34F7"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4188E35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7CC9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3FE1"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Генератор, бензинов, 1 бр. за с.Новачене </w:t>
            </w:r>
            <w:r>
              <w:rPr>
                <w:rFonts w:ascii="Times New Roman" w:eastAsia="Times New Roman" w:hAnsi="Times New Roman"/>
                <w:bCs/>
                <w:color w:val="FF0000"/>
                <w:sz w:val="18"/>
                <w:szCs w:val="18"/>
                <w:lang w:val="ru-RU" w:eastAsia="bg-BG"/>
              </w:rPr>
              <w:t>(606//5205)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851"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C45B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CA6EC"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C9337"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8529D"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61C44"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2 000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1E43"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0EE11"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9FA95"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2270"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721178B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6C42B"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bookmarkStart w:id="13" w:name="_Hlk103536452"/>
            <w:r>
              <w:rPr>
                <w:rFonts w:ascii="Times New Roman" w:eastAsia="Times New Roman" w:hAnsi="Times New Roman"/>
                <w:b/>
                <w:sz w:val="16"/>
                <w:szCs w:val="16"/>
                <w:lang w:eastAsia="bg-BG"/>
              </w:rPr>
              <w:t>46</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829C"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Моторен храсторез, 1 бр. за гр. Никопол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5E1B"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A1DE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116D"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1 700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2D89"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1 700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9751"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E141"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1 700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26ADB"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3125"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C2D43"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2E7E"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0EFB8A34"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796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47</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F5D6"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Моторен храсторез, 2 бр. за с.Драгаш войвода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2BECC"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90D1"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93BE"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3 400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EB67D"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3 400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BCAC7"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0750"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3 400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86BCA"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1B98"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6FAF"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861C5"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6AA3B65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92E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48</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9F19"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Моторен храсторез, 6 бр. за гр. Никопол </w:t>
            </w:r>
            <w:r>
              <w:rPr>
                <w:rFonts w:ascii="Times New Roman" w:eastAsia="Times New Roman" w:hAnsi="Times New Roman"/>
                <w:bCs/>
                <w:color w:val="FF0000"/>
                <w:sz w:val="18"/>
                <w:szCs w:val="18"/>
                <w:lang w:val="ru-RU" w:eastAsia="bg-BG"/>
              </w:rPr>
              <w:t>(622/5205)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685C"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68F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9F06"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10 800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68DE"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10 800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6F5A0"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9CC6B"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10 800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2826"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F646"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8A550"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AA549"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379EAD3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6F2C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49</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BDD6F"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Бетонобъркачка, 1 бр. за гр. Никопол </w:t>
            </w:r>
            <w:r>
              <w:rPr>
                <w:rFonts w:ascii="Times New Roman" w:eastAsia="Times New Roman" w:hAnsi="Times New Roman"/>
                <w:bCs/>
                <w:color w:val="FF0000"/>
                <w:sz w:val="18"/>
                <w:szCs w:val="18"/>
                <w:lang w:val="ru-RU" w:eastAsia="bg-BG"/>
              </w:rPr>
              <w:t>(606/5205)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AC6D0"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EB1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C7673"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2 350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C9E2"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2 350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5AE1A"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514D5"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2 350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CECBF"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32C29"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1F363"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1CA5"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5D4712C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4D66"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50</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3405" w14:textId="77777777" w:rsidR="00B50F8F" w:rsidRDefault="00000000">
            <w:pPr>
              <w:suppressAutoHyphens w:val="0"/>
              <w:spacing w:after="0"/>
              <w:textAlignment w:val="auto"/>
            </w:pPr>
            <w:r>
              <w:rPr>
                <w:rFonts w:ascii="Times New Roman" w:eastAsia="Times New Roman" w:hAnsi="Times New Roman"/>
                <w:bCs/>
                <w:sz w:val="18"/>
                <w:szCs w:val="18"/>
                <w:lang w:eastAsia="bg-BG"/>
              </w:rPr>
              <w:t xml:space="preserve">Гуми, 4 бр. за Багер-товарач TEREX 970, с рег. № ЕН 05667 </w:t>
            </w:r>
            <w:r>
              <w:rPr>
                <w:rFonts w:ascii="Times New Roman" w:eastAsia="Times New Roman" w:hAnsi="Times New Roman"/>
                <w:bCs/>
                <w:color w:val="FF0000"/>
                <w:sz w:val="18"/>
                <w:szCs w:val="18"/>
                <w:lang w:val="ru-RU" w:eastAsia="bg-BG"/>
              </w:rPr>
              <w:t>(606/5219)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8839"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B579"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905C"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5 200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1C78"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5 200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1BF6"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E6337"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5 200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10D52"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8E28C"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7F3F1"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51A5"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bookmarkEnd w:id="13"/>
      <w:tr w:rsidR="00B50F8F" w14:paraId="47552C4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7AB5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F789"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Сметоизвозващ камион за 4 куб.м., 1 бр. </w:t>
            </w:r>
          </w:p>
          <w:p w14:paraId="2BD61A10" w14:textId="77777777" w:rsidR="00B50F8F" w:rsidRDefault="00000000">
            <w:pPr>
              <w:suppressAutoHyphens w:val="0"/>
              <w:spacing w:after="0"/>
              <w:textAlignment w:val="auto"/>
            </w:pPr>
            <w:r>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Pr>
                <w:rFonts w:ascii="Times New Roman" w:eastAsia="Times New Roman" w:hAnsi="Times New Roman"/>
                <w:b/>
                <w:color w:val="FF0000"/>
                <w:sz w:val="18"/>
                <w:szCs w:val="18"/>
                <w:lang w:eastAsia="bg-BG"/>
              </w:rPr>
              <w:t xml:space="preserve"> </w:t>
            </w:r>
            <w:r>
              <w:rPr>
                <w:rFonts w:ascii="Times New Roman" w:eastAsia="Times New Roman" w:hAnsi="Times New Roman"/>
                <w:sz w:val="18"/>
                <w:szCs w:val="18"/>
                <w:lang w:eastAsia="bg-BG"/>
              </w:rPr>
              <w:t xml:space="preserve">дейност „Чистота” </w:t>
            </w:r>
            <w:r>
              <w:rPr>
                <w:rFonts w:ascii="Times New Roman" w:eastAsia="Times New Roman" w:hAnsi="Times New Roman"/>
                <w:bCs/>
                <w:color w:val="FF0000"/>
                <w:sz w:val="16"/>
                <w:szCs w:val="16"/>
                <w:lang w:val="ru-RU" w:eastAsia="bg-BG"/>
              </w:rPr>
              <w:t>(623/5204)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A2BD"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1F14"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03C0"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3</w:t>
            </w:r>
            <w:r>
              <w:rPr>
                <w:rFonts w:ascii="Times New Roman" w:eastAsia="Times New Roman" w:hAnsi="Times New Roman"/>
                <w:b/>
                <w:i/>
                <w:sz w:val="20"/>
                <w:szCs w:val="20"/>
                <w:lang w:val="en-US" w:eastAsia="bg-BG"/>
              </w:rPr>
              <w:t>5</w:t>
            </w:r>
            <w:r>
              <w:rPr>
                <w:rFonts w:ascii="Times New Roman" w:eastAsia="Times New Roman" w:hAnsi="Times New Roman"/>
                <w:b/>
                <w:i/>
                <w:sz w:val="20"/>
                <w:szCs w:val="20"/>
                <w:lang w:val="ru-RU" w:eastAsia="bg-BG"/>
              </w:rPr>
              <w:t xml:space="preserve">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7D383"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3</w:t>
            </w:r>
            <w:r>
              <w:rPr>
                <w:rFonts w:ascii="Times New Roman" w:eastAsia="Times New Roman" w:hAnsi="Times New Roman"/>
                <w:b/>
                <w:i/>
                <w:sz w:val="20"/>
                <w:szCs w:val="20"/>
                <w:lang w:val="en-US" w:eastAsia="bg-BG"/>
              </w:rPr>
              <w:t>5</w:t>
            </w:r>
            <w:r>
              <w:rPr>
                <w:rFonts w:ascii="Times New Roman" w:eastAsia="Times New Roman" w:hAnsi="Times New Roman"/>
                <w:b/>
                <w:i/>
                <w:sz w:val="20"/>
                <w:szCs w:val="20"/>
                <w:lang w:val="ru-RU" w:eastAsia="bg-BG"/>
              </w:rPr>
              <w:t xml:space="preserve">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A1EAF"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EE19"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1CB5"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82D9C"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A9C0D"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18B85" w14:textId="77777777" w:rsidR="00B50F8F" w:rsidRDefault="00000000">
            <w:pPr>
              <w:suppressAutoHyphens w:val="0"/>
              <w:spacing w:after="0"/>
              <w:jc w:val="right"/>
              <w:textAlignment w:val="auto"/>
              <w:rPr>
                <w:rFonts w:ascii="Times New Roman" w:eastAsia="Times New Roman" w:hAnsi="Times New Roman"/>
                <w:color w:val="FF0000"/>
                <w:sz w:val="18"/>
                <w:szCs w:val="18"/>
                <w:lang w:eastAsia="bg-BG"/>
              </w:rPr>
            </w:pPr>
            <w:r>
              <w:rPr>
                <w:rFonts w:ascii="Times New Roman" w:eastAsia="Times New Roman" w:hAnsi="Times New Roman"/>
                <w:color w:val="FF0000"/>
                <w:sz w:val="18"/>
                <w:szCs w:val="18"/>
                <w:lang w:eastAsia="bg-BG"/>
              </w:rPr>
              <w:t>35 000</w:t>
            </w:r>
          </w:p>
          <w:p w14:paraId="09E23D45" w14:textId="77777777" w:rsidR="00B50F8F" w:rsidRDefault="00000000">
            <w:pPr>
              <w:suppressAutoHyphens w:val="0"/>
              <w:spacing w:after="0"/>
              <w:jc w:val="right"/>
              <w:textAlignment w:val="auto"/>
            </w:pPr>
            <w:r>
              <w:rPr>
                <w:rFonts w:ascii="Times New Roman" w:eastAsia="Times New Roman" w:hAnsi="Times New Roman"/>
                <w:color w:val="FF0000"/>
                <w:sz w:val="14"/>
                <w:szCs w:val="14"/>
                <w:lang w:eastAsia="bg-BG"/>
              </w:rPr>
              <w:t>(отчисл.чл.64  ЗУО)-РИОСВ</w:t>
            </w:r>
          </w:p>
        </w:tc>
      </w:tr>
    </w:tbl>
    <w:p w14:paraId="299059B7" w14:textId="77777777" w:rsidR="00B50F8F" w:rsidRDefault="00B50F8F">
      <w:pPr>
        <w:suppressAutoHyphens w:val="0"/>
        <w:spacing w:after="0"/>
        <w:ind w:left="13452" w:firstLine="708"/>
        <w:textAlignment w:val="auto"/>
        <w:rPr>
          <w:rFonts w:ascii="Times New Roman" w:eastAsia="Times New Roman" w:hAnsi="Times New Roman"/>
          <w:color w:val="FF0000"/>
          <w:lang w:eastAsia="bg-BG"/>
        </w:rPr>
      </w:pPr>
    </w:p>
    <w:p w14:paraId="21CE849E" w14:textId="77777777" w:rsidR="00B50F8F" w:rsidRDefault="00000000">
      <w:pPr>
        <w:suppressAutoHyphens w:val="0"/>
        <w:spacing w:after="0"/>
        <w:ind w:left="12744" w:firstLine="708"/>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0AC271A6" w14:textId="77777777" w:rsidR="00B50F8F" w:rsidRDefault="00B50F8F">
      <w:pPr>
        <w:suppressAutoHyphens w:val="0"/>
        <w:spacing w:after="0"/>
        <w:ind w:left="12744" w:firstLine="708"/>
        <w:textAlignment w:val="auto"/>
        <w:rPr>
          <w:rFonts w:ascii="Times New Roman" w:eastAsia="Times New Roman" w:hAnsi="Times New Roman"/>
          <w:color w:val="FF0000"/>
          <w:lang w:eastAsia="bg-BG"/>
        </w:rPr>
      </w:pPr>
    </w:p>
    <w:p w14:paraId="608EB562" w14:textId="77777777" w:rsidR="00B50F8F" w:rsidRDefault="00B50F8F">
      <w:pPr>
        <w:suppressAutoHyphens w:val="0"/>
        <w:spacing w:after="0"/>
        <w:ind w:left="12744" w:firstLine="708"/>
        <w:textAlignment w:val="auto"/>
        <w:rPr>
          <w:rFonts w:ascii="Times New Roman" w:eastAsia="Times New Roman" w:hAnsi="Times New Roman"/>
          <w:color w:val="FF0000"/>
          <w:lang w:eastAsia="bg-BG"/>
        </w:rPr>
      </w:pPr>
    </w:p>
    <w:p w14:paraId="5DD166C3" w14:textId="77777777" w:rsidR="00B50F8F" w:rsidRDefault="00B50F8F">
      <w:pPr>
        <w:suppressAutoHyphens w:val="0"/>
        <w:spacing w:after="0"/>
        <w:ind w:left="12744" w:firstLine="708"/>
        <w:textAlignment w:val="auto"/>
        <w:rPr>
          <w:rFonts w:ascii="Times New Roman" w:eastAsia="Times New Roman" w:hAnsi="Times New Roman"/>
          <w:color w:val="FF0000"/>
          <w:lang w:eastAsia="bg-BG"/>
        </w:rPr>
      </w:pPr>
    </w:p>
    <w:p w14:paraId="456031D6" w14:textId="77777777" w:rsidR="00B50F8F" w:rsidRDefault="00B50F8F">
      <w:pPr>
        <w:suppressAutoHyphens w:val="0"/>
        <w:spacing w:after="0"/>
        <w:ind w:left="12744" w:firstLine="708"/>
        <w:textAlignment w:val="auto"/>
        <w:rPr>
          <w:rFonts w:ascii="Times New Roman" w:eastAsia="Times New Roman" w:hAnsi="Times New Roman"/>
          <w:color w:val="FF0000"/>
          <w:lang w:eastAsia="bg-BG"/>
        </w:rPr>
      </w:pPr>
    </w:p>
    <w:p w14:paraId="1664C745" w14:textId="77777777" w:rsidR="00B50F8F" w:rsidRDefault="00B50F8F">
      <w:pPr>
        <w:suppressAutoHyphens w:val="0"/>
        <w:spacing w:after="0"/>
        <w:ind w:left="12744" w:firstLine="708"/>
        <w:textAlignment w:val="auto"/>
        <w:rPr>
          <w:rFonts w:ascii="Times New Roman" w:eastAsia="Times New Roman" w:hAnsi="Times New Roman"/>
          <w:color w:val="FF0000"/>
          <w:lang w:eastAsia="bg-BG"/>
        </w:rPr>
      </w:pPr>
    </w:p>
    <w:p w14:paraId="333D6474" w14:textId="77777777" w:rsidR="00B50F8F" w:rsidRDefault="00000000">
      <w:pPr>
        <w:suppressAutoHyphens w:val="0"/>
        <w:spacing w:after="0"/>
        <w:ind w:left="12744" w:firstLine="708"/>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55438D6E" w14:textId="77777777" w:rsidR="00B50F8F" w:rsidRDefault="00000000">
      <w:pPr>
        <w:suppressAutoHyphens w:val="0"/>
        <w:spacing w:after="0"/>
        <w:ind w:left="9204" w:firstLine="708"/>
        <w:textAlignment w:val="auto"/>
        <w:rPr>
          <w:rFonts w:ascii="Times New Roman" w:eastAsia="Times New Roman" w:hAnsi="Times New Roman"/>
          <w:color w:val="FF0000"/>
          <w:sz w:val="20"/>
          <w:szCs w:val="20"/>
          <w:lang w:eastAsia="bg-BG"/>
        </w:rPr>
      </w:pPr>
      <w:r>
        <w:rPr>
          <w:rFonts w:ascii="Times New Roman" w:eastAsia="Times New Roman" w:hAnsi="Times New Roman"/>
          <w:color w:val="FF0000"/>
          <w:sz w:val="20"/>
          <w:szCs w:val="20"/>
          <w:lang w:eastAsia="bg-BG"/>
        </w:rPr>
        <w:t xml:space="preserve">   </w:t>
      </w:r>
    </w:p>
    <w:p w14:paraId="1B95A641" w14:textId="77777777" w:rsidR="00B50F8F" w:rsidRDefault="00B50F8F">
      <w:pPr>
        <w:suppressAutoHyphens w:val="0"/>
        <w:spacing w:after="0"/>
        <w:ind w:left="9912" w:firstLine="708"/>
        <w:textAlignment w:val="auto"/>
        <w:rPr>
          <w:rFonts w:ascii="Times New Roman" w:eastAsia="Times New Roman" w:hAnsi="Times New Roman"/>
          <w:b/>
          <w:color w:val="FF0000"/>
          <w:sz w:val="18"/>
          <w:szCs w:val="18"/>
          <w:lang w:val="ru-RU" w:eastAsia="bg-BG"/>
        </w:rPr>
      </w:pPr>
    </w:p>
    <w:tbl>
      <w:tblPr>
        <w:tblW w:w="15633" w:type="dxa"/>
        <w:tblLayout w:type="fixed"/>
        <w:tblCellMar>
          <w:left w:w="10" w:type="dxa"/>
          <w:right w:w="10" w:type="dxa"/>
        </w:tblCellMar>
        <w:tblLook w:val="04A0" w:firstRow="1" w:lastRow="0" w:firstColumn="1" w:lastColumn="0" w:noHBand="0" w:noVBand="1"/>
      </w:tblPr>
      <w:tblGrid>
        <w:gridCol w:w="469"/>
        <w:gridCol w:w="5168"/>
        <w:gridCol w:w="900"/>
        <w:gridCol w:w="900"/>
        <w:gridCol w:w="1176"/>
        <w:gridCol w:w="1260"/>
        <w:gridCol w:w="720"/>
        <w:gridCol w:w="1079"/>
        <w:gridCol w:w="900"/>
        <w:gridCol w:w="1081"/>
        <w:gridCol w:w="900"/>
        <w:gridCol w:w="1080"/>
      </w:tblGrid>
      <w:tr w:rsidR="00B50F8F" w14:paraId="60CEC0CB"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7D7A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7C9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3D1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B18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5D0D828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6A547A9C"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942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39708212"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м.09.20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2C3AC794"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46D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40358A49"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м.10.20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6E6BD"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м.10.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B50F8F" w14:paraId="5DF92D97"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074E"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3A30"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53136"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9C11" w14:textId="77777777" w:rsidR="00B50F8F" w:rsidRDefault="00B50F8F">
            <w:pPr>
              <w:suppressAutoHyphens w:val="0"/>
              <w:spacing w:after="0"/>
              <w:textAlignment w:val="auto"/>
              <w:rPr>
                <w:rFonts w:ascii="Times New Roman" w:eastAsia="Times New Roman" w:hAnsi="Times New Roman"/>
                <w:b/>
                <w:sz w:val="16"/>
                <w:szCs w:val="16"/>
                <w:lang w:val="ru-RU"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8FB89"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9BEC" w14:textId="77777777" w:rsidR="00B50F8F" w:rsidRDefault="00B50F8F">
            <w:pPr>
              <w:suppressAutoHyphens w:val="0"/>
              <w:spacing w:after="0"/>
              <w:textAlignment w:val="auto"/>
              <w:rPr>
                <w:rFonts w:ascii="Times New Roman" w:eastAsia="Times New Roman" w:hAnsi="Times New Roman"/>
                <w:b/>
                <w:lang w:eastAsia="bg-BG"/>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88ED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B8D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547F3D4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E2AC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279BDC4D" w14:textId="77777777" w:rsidR="00B50F8F" w:rsidRDefault="00B50F8F">
            <w:pPr>
              <w:suppressAutoHyphens w:val="0"/>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F3EC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B50F8F" w14:paraId="593CF035"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E202"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92CA3"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22EC0"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44CF" w14:textId="77777777" w:rsidR="00B50F8F" w:rsidRDefault="00B50F8F">
            <w:pPr>
              <w:suppressAutoHyphens w:val="0"/>
              <w:spacing w:after="0"/>
              <w:textAlignment w:val="auto"/>
              <w:rPr>
                <w:rFonts w:ascii="Times New Roman" w:eastAsia="Times New Roman" w:hAnsi="Times New Roman"/>
                <w:b/>
                <w:sz w:val="16"/>
                <w:szCs w:val="16"/>
                <w:lang w:val="en-US"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4707E"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93ED" w14:textId="77777777" w:rsidR="00B50F8F" w:rsidRDefault="00B50F8F">
            <w:pPr>
              <w:suppressAutoHyphens w:val="0"/>
              <w:spacing w:after="0"/>
              <w:textAlignment w:val="auto"/>
              <w:rPr>
                <w:rFonts w:ascii="Times New Roman" w:eastAsia="Times New Roman" w:hAnsi="Times New Roman"/>
                <w:b/>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3B23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5D3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F4A5"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54198"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2546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30A8"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53E37CF0"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r>
      <w:tr w:rsidR="00B50F8F" w14:paraId="193E7B7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061C"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2662"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038A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F0E0"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A09D"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05557"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CE30"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CA45"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BA2C"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EDC42"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CB9B"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EE6C"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B50F8F" w14:paraId="195B819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D3C9"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07F0A"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853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2507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021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D9A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0AA8"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0A11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522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BC27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0EA9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3B29"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72ACFCD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54B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1E82"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4601"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7A0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BE34"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9B24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9EC8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6FA8"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C4DB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EE6A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BDA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742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662FAE9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FF8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52</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B646" w14:textId="77777777" w:rsidR="00B50F8F" w:rsidRDefault="00000000">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 xml:space="preserve">Закупуване на  камион водоноска за измиване на улици , 1  брой </w:t>
            </w:r>
          </w:p>
          <w:p w14:paraId="0067A77A" w14:textId="77777777" w:rsidR="00B50F8F" w:rsidRDefault="00000000">
            <w:pPr>
              <w:suppressAutoHyphens w:val="0"/>
              <w:spacing w:after="0"/>
              <w:textAlignment w:val="auto"/>
            </w:pPr>
            <w:r>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Pr>
                <w:rFonts w:ascii="Times New Roman" w:eastAsia="Times New Roman" w:hAnsi="Times New Roman"/>
                <w:b/>
                <w:color w:val="FF0000"/>
                <w:sz w:val="18"/>
                <w:szCs w:val="18"/>
                <w:lang w:eastAsia="bg-BG"/>
              </w:rPr>
              <w:t xml:space="preserve"> </w:t>
            </w:r>
            <w:r>
              <w:rPr>
                <w:rFonts w:ascii="Times New Roman" w:eastAsia="Times New Roman" w:hAnsi="Times New Roman"/>
                <w:sz w:val="18"/>
                <w:szCs w:val="18"/>
                <w:lang w:eastAsia="bg-BG"/>
              </w:rPr>
              <w:t xml:space="preserve">дейност „Чистота” </w:t>
            </w:r>
            <w:r>
              <w:rPr>
                <w:rFonts w:ascii="Times New Roman" w:eastAsia="Times New Roman" w:hAnsi="Times New Roman"/>
                <w:bCs/>
                <w:color w:val="FF0000"/>
                <w:sz w:val="16"/>
                <w:szCs w:val="16"/>
                <w:lang w:val="ru-RU" w:eastAsia="bg-BG"/>
              </w:rPr>
              <w:t>(623/5204)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932B"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93AA"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FCE15"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40 000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AFB4"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40 000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E6F73"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64732"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40BF"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DBB0"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FC41"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1345" w14:textId="77777777" w:rsidR="00B50F8F" w:rsidRDefault="00000000">
            <w:pPr>
              <w:suppressAutoHyphens w:val="0"/>
              <w:spacing w:after="0"/>
              <w:jc w:val="right"/>
              <w:textAlignment w:val="auto"/>
              <w:rPr>
                <w:rFonts w:ascii="Times New Roman" w:eastAsia="Times New Roman" w:hAnsi="Times New Roman"/>
                <w:color w:val="FF0000"/>
                <w:sz w:val="18"/>
                <w:szCs w:val="18"/>
                <w:lang w:eastAsia="bg-BG"/>
              </w:rPr>
            </w:pPr>
            <w:r>
              <w:rPr>
                <w:rFonts w:ascii="Times New Roman" w:eastAsia="Times New Roman" w:hAnsi="Times New Roman"/>
                <w:color w:val="FF0000"/>
                <w:sz w:val="18"/>
                <w:szCs w:val="18"/>
                <w:lang w:eastAsia="bg-BG"/>
              </w:rPr>
              <w:t>40 000</w:t>
            </w:r>
          </w:p>
          <w:p w14:paraId="10A006C0" w14:textId="77777777" w:rsidR="00B50F8F" w:rsidRDefault="00000000">
            <w:pPr>
              <w:suppressAutoHyphens w:val="0"/>
              <w:spacing w:after="0"/>
              <w:jc w:val="right"/>
              <w:textAlignment w:val="auto"/>
            </w:pPr>
            <w:r>
              <w:rPr>
                <w:rFonts w:ascii="Times New Roman" w:eastAsia="Times New Roman" w:hAnsi="Times New Roman"/>
                <w:color w:val="FF0000"/>
                <w:sz w:val="14"/>
                <w:szCs w:val="14"/>
                <w:lang w:eastAsia="bg-BG"/>
              </w:rPr>
              <w:t>(отчисл.чл.64  ЗУО)-РИОСВ</w:t>
            </w:r>
          </w:p>
        </w:tc>
      </w:tr>
      <w:tr w:rsidR="00B50F8F" w14:paraId="0DA384E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8E11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53</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F34B2" w14:textId="77777777" w:rsidR="00B50F8F" w:rsidRDefault="00000000">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Закупуване на  контейнери за битови отпадъци  4 куб.м./4000 л. – до 10  броя</w:t>
            </w:r>
          </w:p>
          <w:p w14:paraId="5FC5839A" w14:textId="77777777" w:rsidR="00B50F8F" w:rsidRDefault="00000000">
            <w:pPr>
              <w:suppressAutoHyphens w:val="0"/>
              <w:spacing w:after="0"/>
              <w:textAlignment w:val="auto"/>
            </w:pPr>
            <w:r>
              <w:rPr>
                <w:rFonts w:ascii="Times New Roman" w:eastAsia="Times New Roman" w:hAnsi="Times New Roman"/>
                <w:b/>
                <w:color w:val="FF0000"/>
                <w:sz w:val="16"/>
                <w:szCs w:val="16"/>
                <w:lang w:eastAsia="bg-BG"/>
              </w:rPr>
              <w:t>(</w:t>
            </w:r>
            <w:r>
              <w:rPr>
                <w:rFonts w:ascii="Times New Roman" w:eastAsia="Times New Roman" w:hAnsi="Times New Roman"/>
                <w:b/>
                <w:color w:val="FF0000"/>
                <w:sz w:val="16"/>
                <w:szCs w:val="16"/>
                <w:lang w:val="en-US" w:eastAsia="bg-BG"/>
              </w:rPr>
              <w:t xml:space="preserve">7 243 </w:t>
            </w:r>
            <w:r>
              <w:rPr>
                <w:rFonts w:ascii="Times New Roman" w:eastAsia="Times New Roman" w:hAnsi="Times New Roman"/>
                <w:b/>
                <w:color w:val="FF0000"/>
                <w:sz w:val="16"/>
                <w:szCs w:val="16"/>
                <w:lang w:eastAsia="bg-BG"/>
              </w:rPr>
              <w:t>лв са с източник -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РИОСВ. До получаването им от РИОСВ, източникът на средства може да са собствени бюджетни приходи от местни данъци и такси, за местни д-ти;</w:t>
            </w:r>
          </w:p>
          <w:p w14:paraId="37569D36" w14:textId="77777777" w:rsidR="00B50F8F" w:rsidRDefault="00000000">
            <w:pPr>
              <w:suppressAutoHyphens w:val="0"/>
              <w:spacing w:after="0"/>
              <w:textAlignment w:val="auto"/>
            </w:pPr>
            <w:r>
              <w:rPr>
                <w:rFonts w:ascii="Times New Roman" w:eastAsia="Times New Roman" w:hAnsi="Times New Roman"/>
                <w:b/>
                <w:color w:val="FF0000"/>
                <w:sz w:val="16"/>
                <w:szCs w:val="16"/>
                <w:lang w:eastAsia="bg-BG"/>
              </w:rPr>
              <w:t xml:space="preserve"> 7 757 лв. са с източник – остатъка от 2021 г. по сметка на общината от отчисления по чл. 64 от Закона за управление на отпадъците, на основание § 58 от Закона за изм.и  доп. на ДОПК, ДВ, бр. 105/11.12.2020 г.)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 xml:space="preserve">РИОСВ . </w:t>
            </w:r>
            <w:r>
              <w:rPr>
                <w:rFonts w:ascii="Times New Roman" w:eastAsia="Times New Roman" w:hAnsi="Times New Roman"/>
                <w:sz w:val="16"/>
                <w:szCs w:val="16"/>
                <w:lang w:eastAsia="bg-BG"/>
              </w:rPr>
              <w:t>дейност „Чистота”</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6"/>
                <w:szCs w:val="16"/>
                <w:lang w:val="ru-RU" w:eastAsia="bg-BG"/>
              </w:rPr>
              <w:t>(623/5203)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FA89"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0C0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3FDA1"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15 000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D816"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15 000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FB297"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023A"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4DD3"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80ED"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E5CE"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5E448" w14:textId="77777777" w:rsidR="00B50F8F" w:rsidRDefault="00000000">
            <w:pPr>
              <w:suppressAutoHyphens w:val="0"/>
              <w:spacing w:after="0"/>
              <w:jc w:val="right"/>
              <w:textAlignment w:val="auto"/>
              <w:rPr>
                <w:rFonts w:ascii="Times New Roman" w:eastAsia="Times New Roman" w:hAnsi="Times New Roman"/>
                <w:color w:val="FF0000"/>
                <w:sz w:val="18"/>
                <w:szCs w:val="18"/>
                <w:lang w:val="en-US" w:eastAsia="bg-BG"/>
              </w:rPr>
            </w:pPr>
            <w:r>
              <w:rPr>
                <w:rFonts w:ascii="Times New Roman" w:eastAsia="Times New Roman" w:hAnsi="Times New Roman"/>
                <w:color w:val="FF0000"/>
                <w:sz w:val="18"/>
                <w:szCs w:val="18"/>
                <w:lang w:val="en-US" w:eastAsia="bg-BG"/>
              </w:rPr>
              <w:t>7 243</w:t>
            </w:r>
          </w:p>
          <w:p w14:paraId="2E736CD5" w14:textId="77777777" w:rsidR="00B50F8F" w:rsidRDefault="00000000">
            <w:pPr>
              <w:suppressAutoHyphens w:val="0"/>
              <w:spacing w:after="0"/>
              <w:jc w:val="right"/>
              <w:textAlignment w:val="auto"/>
            </w:pPr>
            <w:r>
              <w:rPr>
                <w:rFonts w:ascii="Times New Roman" w:eastAsia="Times New Roman" w:hAnsi="Times New Roman"/>
                <w:color w:val="FF0000"/>
                <w:sz w:val="14"/>
                <w:szCs w:val="14"/>
                <w:lang w:eastAsia="bg-BG"/>
              </w:rPr>
              <w:t>отчисл.чл.64  ЗУО)-РИОСВ</w:t>
            </w:r>
          </w:p>
          <w:p w14:paraId="1D22F695" w14:textId="77777777" w:rsidR="00B50F8F" w:rsidRDefault="00B50F8F">
            <w:pPr>
              <w:suppressAutoHyphens w:val="0"/>
              <w:spacing w:after="0"/>
              <w:jc w:val="right"/>
              <w:textAlignment w:val="auto"/>
              <w:rPr>
                <w:rFonts w:ascii="Times New Roman" w:eastAsia="Times New Roman" w:hAnsi="Times New Roman"/>
                <w:color w:val="FF0000"/>
                <w:sz w:val="18"/>
                <w:szCs w:val="18"/>
                <w:lang w:val="en-US" w:eastAsia="bg-BG"/>
              </w:rPr>
            </w:pPr>
          </w:p>
          <w:p w14:paraId="615A6561" w14:textId="77777777" w:rsidR="00B50F8F" w:rsidRDefault="00000000">
            <w:pPr>
              <w:suppressAutoHyphens w:val="0"/>
              <w:spacing w:after="0"/>
              <w:jc w:val="right"/>
              <w:textAlignment w:val="auto"/>
              <w:rPr>
                <w:rFonts w:ascii="Times New Roman" w:eastAsia="Times New Roman" w:hAnsi="Times New Roman"/>
                <w:color w:val="FF0000"/>
                <w:sz w:val="18"/>
                <w:szCs w:val="18"/>
                <w:lang w:val="en-US" w:eastAsia="bg-BG"/>
              </w:rPr>
            </w:pPr>
            <w:r>
              <w:rPr>
                <w:rFonts w:ascii="Times New Roman" w:eastAsia="Times New Roman" w:hAnsi="Times New Roman"/>
                <w:color w:val="FF0000"/>
                <w:sz w:val="18"/>
                <w:szCs w:val="18"/>
                <w:lang w:val="en-US" w:eastAsia="bg-BG"/>
              </w:rPr>
              <w:t>7 757</w:t>
            </w:r>
          </w:p>
          <w:p w14:paraId="63F01D5E" w14:textId="77777777" w:rsidR="00B50F8F" w:rsidRDefault="00000000">
            <w:pPr>
              <w:suppressAutoHyphens w:val="0"/>
              <w:spacing w:after="0"/>
              <w:jc w:val="right"/>
              <w:textAlignment w:val="auto"/>
            </w:pPr>
            <w:r>
              <w:rPr>
                <w:rFonts w:ascii="Times New Roman" w:eastAsia="Times New Roman" w:hAnsi="Times New Roman"/>
                <w:color w:val="FF0000"/>
                <w:sz w:val="14"/>
                <w:szCs w:val="14"/>
                <w:lang w:eastAsia="bg-BG"/>
              </w:rPr>
              <w:t xml:space="preserve">(отчисл.чл.64  ЗУО)-РИОСВ, съгл. </w:t>
            </w:r>
            <w:r>
              <w:rPr>
                <w:rFonts w:ascii="Times New Roman" w:eastAsia="Times New Roman" w:hAnsi="Times New Roman"/>
                <w:color w:val="0000FF"/>
                <w:sz w:val="14"/>
                <w:szCs w:val="14"/>
                <w:lang w:eastAsia="bg-BG"/>
              </w:rPr>
              <w:t>§58 ЗИД на ДОПК,ДВ,бр.105/20г.</w:t>
            </w:r>
          </w:p>
        </w:tc>
      </w:tr>
      <w:tr w:rsidR="00B50F8F" w14:paraId="19506CB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5F0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54</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01922" w14:textId="77777777" w:rsidR="00B50F8F" w:rsidRDefault="00000000">
            <w:pPr>
              <w:suppressAutoHyphens w:val="0"/>
              <w:spacing w:after="0"/>
              <w:textAlignment w:val="auto"/>
              <w:rPr>
                <w:rFonts w:ascii="Times New Roman" w:eastAsia="Times New Roman" w:hAnsi="Times New Roman"/>
                <w:sz w:val="18"/>
                <w:szCs w:val="18"/>
                <w:lang w:eastAsia="bg-BG"/>
              </w:rPr>
            </w:pPr>
            <w:r>
              <w:rPr>
                <w:rFonts w:ascii="Times New Roman" w:eastAsia="Times New Roman" w:hAnsi="Times New Roman"/>
                <w:sz w:val="18"/>
                <w:szCs w:val="18"/>
                <w:lang w:eastAsia="bg-BG"/>
              </w:rPr>
              <w:t>Закупуване на  контейнери за строителни отпадъци – до 3  бр.</w:t>
            </w:r>
          </w:p>
          <w:p w14:paraId="71D110C7" w14:textId="77777777" w:rsidR="00B50F8F" w:rsidRDefault="00000000">
            <w:pPr>
              <w:suppressAutoHyphens w:val="0"/>
              <w:spacing w:after="0"/>
              <w:jc w:val="center"/>
              <w:textAlignment w:val="auto"/>
            </w:pPr>
            <w:r>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b/>
                <w:color w:val="FF0000"/>
                <w:sz w:val="16"/>
                <w:szCs w:val="16"/>
                <w:lang w:eastAsia="bg-BG"/>
              </w:rPr>
              <w:t>РИОСВ. До получаването им, източникът на средства са собствени бюджетни приходи от местни данъци и такси, за местни дейности.)</w:t>
            </w:r>
            <w:r>
              <w:rPr>
                <w:rFonts w:ascii="Times New Roman" w:eastAsia="Times New Roman" w:hAnsi="Times New Roman"/>
                <w:sz w:val="18"/>
                <w:szCs w:val="18"/>
                <w:lang w:eastAsia="bg-BG"/>
              </w:rPr>
              <w:t xml:space="preserve"> дейност „Чистота” </w:t>
            </w:r>
            <w:r>
              <w:rPr>
                <w:rFonts w:ascii="Times New Roman" w:eastAsia="Times New Roman" w:hAnsi="Times New Roman"/>
                <w:bCs/>
                <w:color w:val="FF0000"/>
                <w:sz w:val="16"/>
                <w:szCs w:val="16"/>
                <w:lang w:val="ru-RU" w:eastAsia="bg-BG"/>
              </w:rPr>
              <w:t>(623/5203)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DA3FE"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9314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50B59" w14:textId="77777777" w:rsidR="00B50F8F" w:rsidRDefault="00000000">
            <w:pPr>
              <w:suppressAutoHyphens w:val="0"/>
              <w:spacing w:after="0"/>
              <w:jc w:val="center"/>
              <w:textAlignment w:val="auto"/>
            </w:pPr>
            <w:r>
              <w:rPr>
                <w:rFonts w:ascii="Times New Roman" w:eastAsia="Times New Roman" w:hAnsi="Times New Roman"/>
                <w:b/>
                <w:i/>
                <w:sz w:val="20"/>
                <w:szCs w:val="20"/>
                <w:lang w:eastAsia="bg-BG"/>
              </w:rPr>
              <w:t>6 000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12DF8" w14:textId="77777777" w:rsidR="00B50F8F" w:rsidRDefault="00000000">
            <w:pPr>
              <w:suppressAutoHyphens w:val="0"/>
              <w:spacing w:after="0"/>
              <w:jc w:val="center"/>
              <w:textAlignment w:val="auto"/>
            </w:pPr>
            <w:r>
              <w:rPr>
                <w:rFonts w:ascii="Times New Roman" w:eastAsia="Times New Roman" w:hAnsi="Times New Roman"/>
                <w:b/>
                <w:i/>
                <w:sz w:val="20"/>
                <w:szCs w:val="20"/>
                <w:lang w:eastAsia="bg-BG"/>
              </w:rPr>
              <w:t>6 000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7EBA" w14:textId="77777777" w:rsidR="00B50F8F" w:rsidRDefault="00000000">
            <w:pPr>
              <w:suppressAutoHyphens w:val="0"/>
              <w:spacing w:after="0"/>
              <w:jc w:val="center"/>
              <w:textAlignment w:val="auto"/>
            </w:pPr>
            <w:r>
              <w:rPr>
                <w:rFonts w:ascii="Times New Roman" w:eastAsia="Times New Roman" w:hAnsi="Times New Roman"/>
                <w:i/>
                <w:sz w:val="20"/>
                <w:szCs w:val="20"/>
                <w:lang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7452" w14:textId="77777777" w:rsidR="00B50F8F" w:rsidRDefault="00000000">
            <w:pPr>
              <w:suppressAutoHyphens w:val="0"/>
              <w:spacing w:after="0"/>
              <w:jc w:val="center"/>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43F4" w14:textId="77777777" w:rsidR="00B50F8F" w:rsidRDefault="00000000">
            <w:pPr>
              <w:suppressAutoHyphens w:val="0"/>
              <w:spacing w:after="0"/>
              <w:jc w:val="center"/>
              <w:textAlignment w:val="auto"/>
            </w:pPr>
            <w:r>
              <w:rPr>
                <w:rFonts w:ascii="Times New Roman" w:eastAsia="Times New Roman" w:hAnsi="Times New Roman"/>
                <w:i/>
                <w:sz w:val="20"/>
                <w:szCs w:val="20"/>
                <w:lang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5E37F" w14:textId="77777777" w:rsidR="00B50F8F" w:rsidRDefault="00000000">
            <w:pPr>
              <w:suppressAutoHyphens w:val="0"/>
              <w:spacing w:after="0"/>
              <w:jc w:val="center"/>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62B8" w14:textId="77777777" w:rsidR="00B50F8F" w:rsidRDefault="00000000">
            <w:pPr>
              <w:suppressAutoHyphens w:val="0"/>
              <w:spacing w:after="0"/>
              <w:jc w:val="center"/>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8EFC1" w14:textId="77777777" w:rsidR="00B50F8F" w:rsidRDefault="00000000">
            <w:pPr>
              <w:suppressAutoHyphens w:val="0"/>
              <w:spacing w:after="0"/>
              <w:jc w:val="right"/>
              <w:textAlignment w:val="auto"/>
              <w:rPr>
                <w:rFonts w:ascii="Times New Roman" w:eastAsia="Times New Roman" w:hAnsi="Times New Roman"/>
                <w:color w:val="FF0000"/>
                <w:sz w:val="18"/>
                <w:szCs w:val="18"/>
                <w:lang w:eastAsia="bg-BG"/>
              </w:rPr>
            </w:pPr>
            <w:r>
              <w:rPr>
                <w:rFonts w:ascii="Times New Roman" w:eastAsia="Times New Roman" w:hAnsi="Times New Roman"/>
                <w:color w:val="FF0000"/>
                <w:sz w:val="18"/>
                <w:szCs w:val="18"/>
                <w:lang w:eastAsia="bg-BG"/>
              </w:rPr>
              <w:t>6 000</w:t>
            </w:r>
          </w:p>
          <w:p w14:paraId="0832A0D3" w14:textId="77777777" w:rsidR="00B50F8F" w:rsidRDefault="00000000">
            <w:pPr>
              <w:suppressAutoHyphens w:val="0"/>
              <w:spacing w:after="0"/>
              <w:jc w:val="center"/>
              <w:textAlignment w:val="auto"/>
            </w:pPr>
            <w:r>
              <w:rPr>
                <w:rFonts w:ascii="Times New Roman" w:eastAsia="Times New Roman" w:hAnsi="Times New Roman"/>
                <w:color w:val="FF0000"/>
                <w:sz w:val="14"/>
                <w:szCs w:val="14"/>
                <w:lang w:eastAsia="bg-BG"/>
              </w:rPr>
              <w:t>(отчисл.чл.64  ЗУО)-РИОСВ</w:t>
            </w:r>
          </w:p>
        </w:tc>
      </w:tr>
      <w:tr w:rsidR="00B50F8F" w14:paraId="3572E9D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836F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55</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1BDA8" w14:textId="77777777" w:rsidR="00B50F8F" w:rsidRDefault="00000000">
            <w:pPr>
              <w:suppressAutoHyphens w:val="0"/>
              <w:spacing w:after="0"/>
              <w:textAlignment w:val="auto"/>
            </w:pPr>
            <w:r>
              <w:rPr>
                <w:rFonts w:ascii="Times New Roman" w:eastAsia="Times New Roman" w:hAnsi="Times New Roman"/>
                <w:sz w:val="18"/>
                <w:szCs w:val="18"/>
                <w:lang w:eastAsia="bg-BG"/>
              </w:rPr>
              <w:t>ПРОЕКТ №</w:t>
            </w:r>
            <w:r>
              <w:rPr>
                <w:rFonts w:ascii="Times New Roman" w:eastAsia="Times New Roman" w:hAnsi="Times New Roman"/>
                <w:sz w:val="18"/>
                <w:szCs w:val="18"/>
                <w:lang w:val="en-US" w:eastAsia="bg-BG"/>
              </w:rPr>
              <w:t>BG16M1OP002-2.010-0048-C01</w:t>
            </w:r>
            <w:r>
              <w:rPr>
                <w:rFonts w:ascii="Times New Roman" w:eastAsia="Times New Roman" w:hAnsi="Times New Roman"/>
                <w:sz w:val="18"/>
                <w:szCs w:val="18"/>
                <w:lang w:eastAsia="bg-BG"/>
              </w:rPr>
              <w:t xml:space="preserve"> с наименование „Закриване и рекултивация на общинско депо за неопасни отпадъци в местност „Карач Дере“, Община Никопол, финансиран по приоритетна ос   №2 „Отпадъци“ на ОП „Околна среда 2014-2020 г.“, съфинансирана от ЕФРР на ЕС: „</w:t>
            </w:r>
            <w:r>
              <w:rPr>
                <w:rFonts w:ascii="Times New Roman" w:eastAsia="Times New Roman" w:hAnsi="Times New Roman"/>
                <w:sz w:val="16"/>
                <w:szCs w:val="16"/>
                <w:lang w:val="ru-RU" w:eastAsia="bg-BG"/>
              </w:rPr>
              <w:t xml:space="preserve">Инженеринг-извършване на дейности по рекултивация на общинско депо за неопасни отпадъци, разположено в местност </w:t>
            </w:r>
            <w:r>
              <w:rPr>
                <w:rFonts w:ascii="Times New Roman" w:eastAsia="Times New Roman" w:hAnsi="Times New Roman"/>
                <w:sz w:val="18"/>
                <w:szCs w:val="18"/>
                <w:lang w:eastAsia="bg-BG"/>
              </w:rPr>
              <w:t xml:space="preserve">„Карач Дере“, </w:t>
            </w:r>
            <w:r>
              <w:rPr>
                <w:rFonts w:ascii="Times New Roman" w:eastAsia="Times New Roman" w:hAnsi="Times New Roman"/>
                <w:sz w:val="16"/>
                <w:szCs w:val="16"/>
                <w:lang w:val="ru-RU" w:eastAsia="bg-BG"/>
              </w:rPr>
              <w:t>в землището на гр. Никопол и осъществяване на авторски надзор</w:t>
            </w:r>
            <w:r>
              <w:rPr>
                <w:rFonts w:ascii="Times New Roman" w:eastAsia="Times New Roman" w:hAnsi="Times New Roman"/>
                <w:sz w:val="18"/>
                <w:szCs w:val="18"/>
                <w:lang w:eastAsia="bg-BG"/>
              </w:rPr>
              <w:t>“. Задача за 2022 г. 785 634 лв., в т.ч</w:t>
            </w:r>
            <w:r>
              <w:rPr>
                <w:rFonts w:ascii="Times New Roman" w:eastAsia="Times New Roman" w:hAnsi="Times New Roman"/>
                <w:b/>
                <w:bCs/>
                <w:i/>
                <w:iCs/>
                <w:sz w:val="18"/>
                <w:szCs w:val="18"/>
                <w:u w:val="single"/>
                <w:lang w:eastAsia="bg-BG"/>
              </w:rPr>
              <w:t>. 14 400 лв.</w:t>
            </w:r>
            <w:r>
              <w:rPr>
                <w:rFonts w:ascii="Times New Roman" w:eastAsia="Times New Roman" w:hAnsi="Times New Roman"/>
                <w:sz w:val="18"/>
                <w:szCs w:val="18"/>
                <w:lang w:eastAsia="bg-BG"/>
              </w:rPr>
              <w:t xml:space="preserve"> за </w:t>
            </w:r>
            <w:r>
              <w:rPr>
                <w:rFonts w:ascii="Times New Roman" w:eastAsia="Times New Roman" w:hAnsi="Times New Roman"/>
                <w:b/>
                <w:bCs/>
                <w:i/>
                <w:iCs/>
                <w:sz w:val="18"/>
                <w:szCs w:val="18"/>
                <w:u w:val="single"/>
                <w:lang w:eastAsia="bg-BG"/>
              </w:rPr>
              <w:t>Биологична рекултивация</w:t>
            </w:r>
            <w:r>
              <w:rPr>
                <w:rFonts w:ascii="Times New Roman" w:eastAsia="Times New Roman" w:hAnsi="Times New Roman"/>
                <w:sz w:val="18"/>
                <w:szCs w:val="18"/>
                <w:lang w:eastAsia="bg-BG"/>
              </w:rPr>
              <w:t xml:space="preserve"> </w:t>
            </w:r>
            <w:r>
              <w:rPr>
                <w:rFonts w:ascii="Times New Roman" w:eastAsia="Times New Roman" w:hAnsi="Times New Roman"/>
                <w:b/>
                <w:bCs/>
                <w:sz w:val="16"/>
                <w:szCs w:val="16"/>
                <w:lang w:val="ru-RU" w:eastAsia="bg-BG"/>
              </w:rPr>
              <w:t xml:space="preserve">с източник целева субсидия за КР за 2022 г.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val="en-US" w:eastAsia="bg-BG"/>
              </w:rPr>
              <w:t>27</w:t>
            </w:r>
            <w:r>
              <w:rPr>
                <w:rFonts w:ascii="Times New Roman" w:eastAsia="Times New Roman" w:hAnsi="Times New Roman"/>
                <w:b/>
                <w:color w:val="FF0000"/>
                <w:sz w:val="16"/>
                <w:szCs w:val="16"/>
                <w:lang w:val="ru-RU" w:eastAsia="bg-BG"/>
              </w:rPr>
              <w:t>/520</w:t>
            </w:r>
            <w:r>
              <w:rPr>
                <w:rFonts w:ascii="Times New Roman" w:eastAsia="Times New Roman" w:hAnsi="Times New Roman"/>
                <w:b/>
                <w:color w:val="FF0000"/>
                <w:sz w:val="16"/>
                <w:szCs w:val="16"/>
                <w:lang w:val="en-US" w:eastAsia="bg-BG"/>
              </w:rPr>
              <w:t>6</w:t>
            </w:r>
            <w:r>
              <w:rPr>
                <w:rFonts w:ascii="Times New Roman" w:eastAsia="Times New Roman" w:hAnsi="Times New Roman"/>
                <w:b/>
                <w:color w:val="FF0000"/>
                <w:sz w:val="16"/>
                <w:szCs w:val="16"/>
                <w:lang w:val="ru-RU" w:eastAsia="bg-BG"/>
              </w:rPr>
              <w:t xml:space="preserve">)      </w:t>
            </w:r>
            <w:r>
              <w:rPr>
                <w:rFonts w:ascii="Times New Roman" w:eastAsia="Times New Roman" w:hAnsi="Times New Roman"/>
                <w:sz w:val="18"/>
                <w:szCs w:val="18"/>
                <w:lang w:eastAsia="bg-BG"/>
              </w:rPr>
              <w:t>Срок на проекта–11.03.2021 г. – 11.02.2023г.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5AFA5"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2021-202</w:t>
            </w:r>
            <w:r>
              <w:rPr>
                <w:rFonts w:ascii="Times New Roman" w:eastAsia="Times New Roman" w:hAnsi="Times New Roman"/>
                <w:b/>
                <w:color w:val="FF0000"/>
                <w:sz w:val="14"/>
                <w:szCs w:val="14"/>
                <w:lang w:val="en-US"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3013" w14:textId="77777777" w:rsidR="00B50F8F" w:rsidRDefault="00000000">
            <w:pPr>
              <w:suppressAutoHyphens w:val="0"/>
              <w:spacing w:after="0"/>
              <w:jc w:val="center"/>
              <w:textAlignment w:val="auto"/>
            </w:pPr>
            <w:r>
              <w:rPr>
                <w:rFonts w:ascii="Times New Roman" w:eastAsia="Times New Roman" w:hAnsi="Times New Roman"/>
                <w:b/>
                <w:i/>
                <w:sz w:val="20"/>
                <w:szCs w:val="20"/>
                <w:lang w:eastAsia="bg-BG"/>
              </w:rPr>
              <w:t>352 572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084A"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785 634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7F258"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785 634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16B9" w14:textId="77777777" w:rsidR="00B50F8F" w:rsidRDefault="00000000">
            <w:pPr>
              <w:suppressAutoHyphens w:val="0"/>
              <w:spacing w:after="0"/>
              <w:jc w:val="right"/>
              <w:textAlignment w:val="auto"/>
            </w:pPr>
            <w:r>
              <w:rPr>
                <w:rFonts w:ascii="Times New Roman" w:eastAsia="Times New Roman" w:hAnsi="Times New Roman"/>
                <w:i/>
                <w:sz w:val="20"/>
                <w:szCs w:val="2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A1AF"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14 400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6E64"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3FEE4"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771 234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67BD"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6A19D"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7B34F3A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975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56</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5041" w14:textId="77777777" w:rsidR="00B50F8F" w:rsidRDefault="00000000">
            <w:pPr>
              <w:suppressAutoHyphens w:val="0"/>
              <w:spacing w:after="0"/>
              <w:textAlignment w:val="auto"/>
            </w:pPr>
            <w:r>
              <w:rPr>
                <w:rFonts w:ascii="Times New Roman" w:eastAsia="Times New Roman" w:hAnsi="Times New Roman"/>
                <w:sz w:val="18"/>
                <w:szCs w:val="18"/>
                <w:lang w:eastAsia="bg-BG"/>
              </w:rPr>
              <w:t>Проект №BG16M1OP002-3.030-0001-C01  „Подобряване на природозащитното състояние на Натура 2000 видове в община Никопол“ по ОП „Околна среда 2014-2020 г.“, Срок на проекта–12.04.2021 г. – 31.12.2023 г.</w:t>
            </w:r>
            <w:r>
              <w:rPr>
                <w:rFonts w:ascii="Times New Roman" w:eastAsia="Times New Roman" w:hAnsi="Times New Roman"/>
                <w:sz w:val="18"/>
                <w:szCs w:val="18"/>
                <w:lang w:val="en-US" w:eastAsia="bg-BG"/>
              </w:rPr>
              <w:t xml:space="preserve">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val="en-US" w:eastAsia="bg-BG"/>
              </w:rPr>
              <w:t>2</w:t>
            </w:r>
            <w:r>
              <w:rPr>
                <w:rFonts w:ascii="Times New Roman" w:eastAsia="Times New Roman" w:hAnsi="Times New Roman"/>
                <w:b/>
                <w:color w:val="FF0000"/>
                <w:sz w:val="16"/>
                <w:szCs w:val="16"/>
                <w:lang w:eastAsia="bg-BG"/>
              </w:rPr>
              <w:t>9</w:t>
            </w:r>
            <w:r>
              <w:rPr>
                <w:rFonts w:ascii="Times New Roman" w:eastAsia="Times New Roman" w:hAnsi="Times New Roman"/>
                <w:b/>
                <w:color w:val="FF0000"/>
                <w:sz w:val="16"/>
                <w:szCs w:val="16"/>
                <w:lang w:val="ru-RU" w:eastAsia="bg-BG"/>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4B16C"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2D9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AE6A"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493 684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8CBD5"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493 684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947A" w14:textId="77777777" w:rsidR="00B50F8F" w:rsidRDefault="00000000">
            <w:pPr>
              <w:suppressAutoHyphens w:val="0"/>
              <w:spacing w:after="0"/>
              <w:jc w:val="right"/>
              <w:textAlignment w:val="auto"/>
            </w:pPr>
            <w:r>
              <w:rPr>
                <w:rFonts w:ascii="Times New Roman" w:eastAsia="Times New Roman" w:hAnsi="Times New Roman"/>
                <w:i/>
                <w:sz w:val="20"/>
                <w:szCs w:val="20"/>
                <w:lang w:val="en-US" w:eastAsia="bg-BG"/>
              </w:rPr>
              <w:t>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EDF3"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771E"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8CD8"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493 684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F173B"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0753"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bl>
    <w:p w14:paraId="3973910D" w14:textId="77777777" w:rsidR="00B50F8F" w:rsidRDefault="00B50F8F">
      <w:pPr>
        <w:suppressAutoHyphens w:val="0"/>
        <w:spacing w:after="0"/>
        <w:ind w:left="13452"/>
        <w:textAlignment w:val="auto"/>
        <w:rPr>
          <w:rFonts w:ascii="Times New Roman" w:eastAsia="Times New Roman" w:hAnsi="Times New Roman"/>
          <w:color w:val="FF0000"/>
          <w:lang w:eastAsia="bg-BG"/>
        </w:rPr>
      </w:pPr>
    </w:p>
    <w:p w14:paraId="21907BA9" w14:textId="77777777" w:rsidR="00B50F8F" w:rsidRDefault="00B50F8F">
      <w:pPr>
        <w:suppressAutoHyphens w:val="0"/>
        <w:spacing w:after="0"/>
        <w:ind w:left="13452"/>
        <w:textAlignment w:val="auto"/>
        <w:rPr>
          <w:rFonts w:ascii="Times New Roman" w:eastAsia="Times New Roman" w:hAnsi="Times New Roman"/>
          <w:color w:val="FF0000"/>
          <w:lang w:eastAsia="bg-BG"/>
        </w:rPr>
      </w:pPr>
    </w:p>
    <w:p w14:paraId="3EE4D75D" w14:textId="77777777" w:rsidR="00B50F8F" w:rsidRDefault="00000000">
      <w:pPr>
        <w:suppressAutoHyphens w:val="0"/>
        <w:spacing w:after="0"/>
        <w:ind w:left="12744" w:firstLine="708"/>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6C26E3DF" w14:textId="77777777" w:rsidR="00B50F8F" w:rsidRDefault="00B50F8F">
      <w:pPr>
        <w:suppressAutoHyphens w:val="0"/>
        <w:spacing w:after="0"/>
        <w:ind w:left="12744" w:firstLine="708"/>
        <w:textAlignment w:val="auto"/>
        <w:rPr>
          <w:rFonts w:ascii="Times New Roman" w:eastAsia="Times New Roman" w:hAnsi="Times New Roman"/>
          <w:color w:val="FF0000"/>
          <w:lang w:eastAsia="bg-BG"/>
        </w:rPr>
      </w:pPr>
    </w:p>
    <w:p w14:paraId="2B00E117" w14:textId="77777777" w:rsidR="00B50F8F" w:rsidRDefault="00000000">
      <w:pPr>
        <w:suppressAutoHyphens w:val="0"/>
        <w:spacing w:after="0"/>
        <w:ind w:left="12744" w:firstLine="708"/>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5BC80B97" w14:textId="77777777" w:rsidR="00B50F8F" w:rsidRDefault="00B50F8F">
      <w:pPr>
        <w:suppressAutoHyphens w:val="0"/>
        <w:spacing w:after="0"/>
        <w:textAlignment w:val="auto"/>
        <w:rPr>
          <w:rFonts w:ascii="Times New Roman" w:eastAsia="Times New Roman" w:hAnsi="Times New Roman"/>
          <w:b/>
          <w:color w:val="FF0000"/>
          <w:sz w:val="18"/>
          <w:szCs w:val="18"/>
          <w:lang w:val="ru-RU" w:eastAsia="bg-BG"/>
        </w:rPr>
      </w:pPr>
    </w:p>
    <w:p w14:paraId="247190B3" w14:textId="77777777" w:rsidR="00B50F8F" w:rsidRDefault="00B50F8F">
      <w:pPr>
        <w:suppressAutoHyphens w:val="0"/>
        <w:spacing w:after="0"/>
        <w:ind w:left="9912" w:firstLine="708"/>
        <w:textAlignment w:val="auto"/>
        <w:rPr>
          <w:rFonts w:ascii="Times New Roman" w:eastAsia="Times New Roman" w:hAnsi="Times New Roman"/>
          <w:b/>
          <w:color w:val="FF0000"/>
          <w:sz w:val="18"/>
          <w:szCs w:val="18"/>
          <w:lang w:val="ru-RU" w:eastAsia="bg-BG"/>
        </w:rPr>
      </w:pPr>
    </w:p>
    <w:tbl>
      <w:tblPr>
        <w:tblW w:w="15783" w:type="dxa"/>
        <w:tblLayout w:type="fixed"/>
        <w:tblCellMar>
          <w:left w:w="10" w:type="dxa"/>
          <w:right w:w="10" w:type="dxa"/>
        </w:tblCellMar>
        <w:tblLook w:val="04A0" w:firstRow="1" w:lastRow="0" w:firstColumn="1" w:lastColumn="0" w:noHBand="0" w:noVBand="1"/>
      </w:tblPr>
      <w:tblGrid>
        <w:gridCol w:w="469"/>
        <w:gridCol w:w="5168"/>
        <w:gridCol w:w="900"/>
        <w:gridCol w:w="900"/>
        <w:gridCol w:w="1176"/>
        <w:gridCol w:w="1260"/>
        <w:gridCol w:w="867"/>
        <w:gridCol w:w="1082"/>
        <w:gridCol w:w="900"/>
        <w:gridCol w:w="1081"/>
        <w:gridCol w:w="900"/>
        <w:gridCol w:w="1080"/>
      </w:tblGrid>
      <w:tr w:rsidR="00B50F8F" w14:paraId="230631AC"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8EBA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4801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DA5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8D4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2B66931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1924FA0D"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9766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2C60114E"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м.09.20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7C84A68A"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5E7B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7FC7C47A"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м.10.20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9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6A77"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м.10.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B50F8F" w14:paraId="3A8D931F"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502D"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AD22"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AC293"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5758" w14:textId="77777777" w:rsidR="00B50F8F" w:rsidRDefault="00B50F8F">
            <w:pPr>
              <w:suppressAutoHyphens w:val="0"/>
              <w:spacing w:after="0"/>
              <w:textAlignment w:val="auto"/>
              <w:rPr>
                <w:rFonts w:ascii="Times New Roman" w:eastAsia="Times New Roman" w:hAnsi="Times New Roman"/>
                <w:b/>
                <w:sz w:val="16"/>
                <w:szCs w:val="16"/>
                <w:lang w:val="ru-RU"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B1ED"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43D" w14:textId="77777777" w:rsidR="00B50F8F" w:rsidRDefault="00B50F8F">
            <w:pPr>
              <w:suppressAutoHyphens w:val="0"/>
              <w:spacing w:after="0"/>
              <w:textAlignment w:val="auto"/>
              <w:rPr>
                <w:rFonts w:ascii="Times New Roman" w:eastAsia="Times New Roman" w:hAnsi="Times New Roman"/>
                <w:b/>
                <w:lang w:eastAsia="bg-BG"/>
              </w:rPr>
            </w:pP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4294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FF2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7F6B5E4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C494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5363AB91" w14:textId="77777777" w:rsidR="00B50F8F" w:rsidRDefault="00B50F8F">
            <w:pPr>
              <w:suppressAutoHyphens w:val="0"/>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A8C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B50F8F" w14:paraId="4E6C73C1"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CD26"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102F"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ABB2"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B696" w14:textId="77777777" w:rsidR="00B50F8F" w:rsidRDefault="00B50F8F">
            <w:pPr>
              <w:suppressAutoHyphens w:val="0"/>
              <w:spacing w:after="0"/>
              <w:textAlignment w:val="auto"/>
              <w:rPr>
                <w:rFonts w:ascii="Times New Roman" w:eastAsia="Times New Roman" w:hAnsi="Times New Roman"/>
                <w:b/>
                <w:sz w:val="16"/>
                <w:szCs w:val="16"/>
                <w:lang w:val="en-US"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D7A0D"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0B3B" w14:textId="77777777" w:rsidR="00B50F8F" w:rsidRDefault="00B50F8F">
            <w:pPr>
              <w:suppressAutoHyphens w:val="0"/>
              <w:spacing w:after="0"/>
              <w:textAlignment w:val="auto"/>
              <w:rPr>
                <w:rFonts w:ascii="Times New Roman" w:eastAsia="Times New Roman" w:hAnsi="Times New Roman"/>
                <w:b/>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AD5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6242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5801A"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2535"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05232"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303D"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213D798A"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r>
      <w:tr w:rsidR="00B50F8F" w14:paraId="4C11C01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9E0A"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8A0D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AB86"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70A9A"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E5E09"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A399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F2F4B"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0BE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F3C9"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2435"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FC5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7AF3"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B50F8F" w14:paraId="761FCBB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8639"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1312"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75A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95E07"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29C1"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AAA7"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A4D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E42E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8F18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AE6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5D4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F97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058E0EA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790B0"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67BFE"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80C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B893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CBF2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0F4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8F8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3F021"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03E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37B9"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768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89CA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76703134"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4022B"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57</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3F0A2"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Изграждане на РШ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ревизионни шахти</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по водомерни възли в Регионалната система за управление на отпадъците в регион Левски /Никопол/ в с. Санадиново .</w:t>
            </w:r>
            <w:r>
              <w:rPr>
                <w:rFonts w:ascii="Times New Roman" w:eastAsia="Times New Roman" w:hAnsi="Times New Roman"/>
                <w:sz w:val="18"/>
                <w:szCs w:val="18"/>
                <w:lang w:val="en-US" w:eastAsia="bg-BG"/>
              </w:rPr>
              <w:t xml:space="preserve">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val="en-US" w:eastAsia="bg-BG"/>
              </w:rPr>
              <w:t>27</w:t>
            </w:r>
            <w:r>
              <w:rPr>
                <w:rFonts w:ascii="Times New Roman" w:eastAsia="Times New Roman" w:hAnsi="Times New Roman"/>
                <w:b/>
                <w:color w:val="FF0000"/>
                <w:sz w:val="16"/>
                <w:szCs w:val="16"/>
                <w:lang w:val="ru-RU" w:eastAsia="bg-BG"/>
              </w:rPr>
              <w:t>/5203) След възстановяване съучастието на общините-партньори в РСУО  регион Левски/Никопол/, припадащата част на финансиране от Община Никопол през 2022г. се утвърджава с източник цел.субя за КР за 2022г.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357F"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2021-2022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F6EC" w14:textId="77777777" w:rsidR="00B50F8F" w:rsidRDefault="00000000">
            <w:pPr>
              <w:suppressAutoHyphens w:val="0"/>
              <w:spacing w:after="0"/>
              <w:jc w:val="center"/>
              <w:textAlignment w:val="auto"/>
            </w:pPr>
            <w:r>
              <w:rPr>
                <w:rFonts w:ascii="Times New Roman" w:eastAsia="Times New Roman" w:hAnsi="Times New Roman"/>
                <w:b/>
                <w:i/>
                <w:sz w:val="20"/>
                <w:szCs w:val="20"/>
                <w:lang w:eastAsia="bg-BG"/>
              </w:rPr>
              <w:t>15 370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86E8A"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15 372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55D73" w14:textId="77777777" w:rsidR="00B50F8F" w:rsidRDefault="00000000">
            <w:pPr>
              <w:suppressAutoHyphens w:val="0"/>
              <w:spacing w:after="0"/>
              <w:jc w:val="right"/>
              <w:textAlignment w:val="auto"/>
            </w:pPr>
            <w:r>
              <w:rPr>
                <w:rFonts w:ascii="Times New Roman" w:eastAsia="Times New Roman" w:hAnsi="Times New Roman"/>
                <w:b/>
                <w:i/>
                <w:sz w:val="20"/>
                <w:szCs w:val="20"/>
                <w:lang w:eastAsia="bg-BG"/>
              </w:rPr>
              <w:t>15 372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0342" w14:textId="77777777" w:rsidR="00B50F8F" w:rsidRDefault="00000000">
            <w:pPr>
              <w:suppressAutoHyphens w:val="0"/>
              <w:spacing w:after="0"/>
              <w:jc w:val="right"/>
              <w:textAlignment w:val="auto"/>
            </w:pPr>
            <w:r>
              <w:rPr>
                <w:rFonts w:ascii="Times New Roman" w:eastAsia="Times New Roman" w:hAnsi="Times New Roman"/>
                <w:i/>
                <w:sz w:val="20"/>
                <w:szCs w:val="20"/>
                <w:lang w:val="en-US"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CC5D4"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E4177"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15 372</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37D8" w14:textId="77777777" w:rsidR="00B50F8F" w:rsidRDefault="00000000">
            <w:pPr>
              <w:suppressAutoHyphens w:val="0"/>
              <w:spacing w:after="0"/>
              <w:jc w:val="right"/>
              <w:textAlignment w:val="auto"/>
            </w:pPr>
            <w:r>
              <w:rPr>
                <w:rFonts w:ascii="Times New Roman" w:eastAsia="Times New Roman" w:hAnsi="Times New Roman"/>
                <w:i/>
                <w:sz w:val="20"/>
                <w:szCs w:val="20"/>
                <w:lang w:val="en-US"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0322"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E288"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580DA4C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C81C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58</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0901"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Беседка, 1 бр. </w:t>
            </w:r>
            <w:r>
              <w:rPr>
                <w:rFonts w:ascii="Times New Roman" w:eastAsia="Times New Roman" w:hAnsi="Times New Roman"/>
                <w:b/>
                <w:bCs/>
                <w:sz w:val="18"/>
                <w:szCs w:val="18"/>
                <w:lang w:eastAsia="bg-BG"/>
              </w:rPr>
              <w:t>с.Санадиново</w:t>
            </w:r>
            <w:r>
              <w:rPr>
                <w:rFonts w:ascii="Times New Roman" w:eastAsia="Times New Roman" w:hAnsi="Times New Roman"/>
                <w:sz w:val="18"/>
                <w:szCs w:val="18"/>
                <w:lang w:eastAsia="bg-BG"/>
              </w:rPr>
              <w:t xml:space="preserve"> </w:t>
            </w:r>
            <w:r>
              <w:rPr>
                <w:rFonts w:ascii="Times New Roman" w:eastAsia="Times New Roman" w:hAnsi="Times New Roman"/>
                <w:b/>
                <w:color w:val="FF0000"/>
                <w:sz w:val="16"/>
                <w:szCs w:val="16"/>
                <w:lang w:val="ru-RU" w:eastAsia="bg-BG"/>
              </w:rPr>
              <w:t>(6</w:t>
            </w:r>
            <w:r>
              <w:rPr>
                <w:rFonts w:ascii="Times New Roman" w:eastAsia="Times New Roman" w:hAnsi="Times New Roman"/>
                <w:b/>
                <w:color w:val="FF0000"/>
                <w:sz w:val="16"/>
                <w:szCs w:val="16"/>
                <w:lang w:eastAsia="bg-BG"/>
              </w:rPr>
              <w:t>19</w:t>
            </w:r>
            <w:r>
              <w:rPr>
                <w:rFonts w:ascii="Times New Roman" w:eastAsia="Times New Roman" w:hAnsi="Times New Roman"/>
                <w:b/>
                <w:color w:val="FF0000"/>
                <w:sz w:val="16"/>
                <w:szCs w:val="16"/>
                <w:lang w:val="ru-RU" w:eastAsia="bg-BG"/>
              </w:rPr>
              <w:t>/5203)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54C2B"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80189"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BE9B"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3 000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03858"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3 000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E6183"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9464"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3 000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83D7"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9BD4"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1437"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97A18"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3B5568E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7AA7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59</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1282" w14:textId="77777777" w:rsidR="00B50F8F" w:rsidRDefault="00000000">
            <w:pPr>
              <w:suppressAutoHyphens w:val="0"/>
              <w:spacing w:after="0"/>
              <w:textAlignment w:val="auto"/>
            </w:pPr>
            <w:r>
              <w:rPr>
                <w:rFonts w:ascii="Times New Roman" w:eastAsia="Times New Roman" w:hAnsi="Times New Roman"/>
                <w:bCs/>
                <w:sz w:val="18"/>
                <w:szCs w:val="18"/>
                <w:lang w:eastAsia="bg-BG"/>
              </w:rPr>
              <w:t>„Проект от Националната кампания „Чиста околна среда“ с вх. № ЧОС2022-1292/01.03.2022 г. и наименование: „Спорт на открито“ в гр.</w:t>
            </w:r>
            <w:r>
              <w:rPr>
                <w:rFonts w:ascii="Times New Roman" w:eastAsia="Times New Roman" w:hAnsi="Times New Roman"/>
                <w:bCs/>
                <w:color w:val="000000"/>
                <w:sz w:val="18"/>
                <w:szCs w:val="18"/>
                <w:lang w:eastAsia="bg-BG"/>
              </w:rPr>
              <w:t xml:space="preserve"> Никопол“,</w:t>
            </w:r>
            <w:r>
              <w:rPr>
                <w:rFonts w:ascii="Times New Roman" w:eastAsia="Times New Roman" w:hAnsi="Times New Roman"/>
                <w:b/>
                <w:color w:val="4472C4"/>
                <w:sz w:val="18"/>
                <w:szCs w:val="18"/>
                <w:lang w:eastAsia="bg-BG"/>
              </w:rPr>
              <w:t>ПУДООС</w:t>
            </w:r>
            <w:r>
              <w:rPr>
                <w:rFonts w:ascii="Times New Roman" w:eastAsia="Times New Roman" w:hAnsi="Times New Roman"/>
                <w:bCs/>
                <w:sz w:val="18"/>
                <w:szCs w:val="18"/>
                <w:lang w:eastAsia="bg-BG"/>
              </w:rPr>
              <w:t xml:space="preserve">, ДБФП № 14975/20.05.2022 г. </w:t>
            </w:r>
            <w:r>
              <w:rPr>
                <w:rFonts w:ascii="Times New Roman" w:eastAsia="Times New Roman" w:hAnsi="Times New Roman"/>
                <w:b/>
                <w:color w:val="FF0000"/>
                <w:sz w:val="16"/>
                <w:szCs w:val="16"/>
                <w:lang w:val="ru-RU" w:eastAsia="bg-BG"/>
              </w:rPr>
              <w:t>(619/5203)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F46C" w14:textId="77777777" w:rsidR="00B50F8F" w:rsidRDefault="00000000">
            <w:pPr>
              <w:suppressAutoHyphens w:val="0"/>
              <w:spacing w:after="0"/>
              <w:jc w:val="center"/>
              <w:textAlignment w:val="auto"/>
              <w:rPr>
                <w:rFonts w:ascii="Times New Roman" w:eastAsia="Times New Roman" w:hAnsi="Times New Roman"/>
                <w:b/>
                <w:sz w:val="14"/>
                <w:szCs w:val="14"/>
                <w:lang w:eastAsia="bg-BG"/>
              </w:rPr>
            </w:pPr>
            <w:r>
              <w:rPr>
                <w:rFonts w:ascii="Times New Roman" w:eastAsia="Times New Roman" w:hAnsi="Times New Roman"/>
                <w:b/>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29BF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7210F"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14 997</w:t>
            </w:r>
          </w:p>
          <w:p w14:paraId="2CCC28B9"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2F4306D1" w14:textId="77777777" w:rsidR="00B50F8F" w:rsidRDefault="00000000">
            <w:pPr>
              <w:suppressAutoHyphens w:val="0"/>
              <w:spacing w:after="0"/>
              <w:jc w:val="right"/>
              <w:textAlignment w:val="auto"/>
              <w:rPr>
                <w:rFonts w:ascii="Times New Roman" w:eastAsia="Times New Roman" w:hAnsi="Times New Roman"/>
                <w:i/>
                <w:sz w:val="18"/>
                <w:szCs w:val="18"/>
                <w:lang w:eastAsia="bg-BG"/>
              </w:rPr>
            </w:pPr>
            <w:r>
              <w:rPr>
                <w:rFonts w:ascii="Times New Roman" w:eastAsia="Times New Roman" w:hAnsi="Times New Roman"/>
                <w:i/>
                <w:sz w:val="18"/>
                <w:szCs w:val="18"/>
                <w:lang w:eastAsia="bg-BG"/>
              </w:rPr>
              <w:t>ПУДООС</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94FF3"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14 997</w:t>
            </w:r>
          </w:p>
          <w:p w14:paraId="182CF6D2"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10058C17" w14:textId="77777777" w:rsidR="00B50F8F" w:rsidRDefault="00000000">
            <w:pPr>
              <w:suppressAutoHyphens w:val="0"/>
              <w:spacing w:after="0"/>
              <w:jc w:val="right"/>
              <w:textAlignment w:val="auto"/>
              <w:rPr>
                <w:rFonts w:ascii="Times New Roman" w:eastAsia="Times New Roman" w:hAnsi="Times New Roman"/>
                <w:i/>
                <w:sz w:val="18"/>
                <w:szCs w:val="18"/>
                <w:lang w:eastAsia="bg-BG"/>
              </w:rPr>
            </w:pPr>
            <w:r>
              <w:rPr>
                <w:rFonts w:ascii="Times New Roman" w:eastAsia="Times New Roman" w:hAnsi="Times New Roman"/>
                <w:i/>
                <w:sz w:val="18"/>
                <w:szCs w:val="18"/>
                <w:lang w:eastAsia="bg-BG"/>
              </w:rPr>
              <w:t>ПУДООС</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11DE"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63E5F" w14:textId="77777777" w:rsidR="00B50F8F" w:rsidRDefault="00000000">
            <w:pPr>
              <w:suppressAutoHyphens w:val="0"/>
              <w:spacing w:after="0"/>
              <w:jc w:val="right"/>
              <w:textAlignment w:val="auto"/>
              <w:rPr>
                <w:rFonts w:ascii="Times New Roman" w:eastAsia="Times New Roman" w:hAnsi="Times New Roman"/>
                <w:b/>
                <w:bCs/>
                <w:i/>
                <w:sz w:val="20"/>
                <w:szCs w:val="20"/>
                <w:lang w:eastAsia="bg-BG"/>
              </w:rPr>
            </w:pPr>
            <w:r>
              <w:rPr>
                <w:rFonts w:ascii="Times New Roman" w:eastAsia="Times New Roman" w:hAnsi="Times New Roman"/>
                <w:b/>
                <w:bCs/>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C2B7"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1B83A"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5696D"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A6B10"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14 997</w:t>
            </w:r>
          </w:p>
          <w:p w14:paraId="401A3761"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48CB53A9" w14:textId="77777777" w:rsidR="00B50F8F" w:rsidRDefault="00000000">
            <w:pPr>
              <w:suppressAutoHyphens w:val="0"/>
              <w:spacing w:after="0"/>
              <w:jc w:val="right"/>
              <w:textAlignment w:val="auto"/>
            </w:pPr>
            <w:r>
              <w:rPr>
                <w:rFonts w:ascii="Times New Roman" w:eastAsia="Times New Roman" w:hAnsi="Times New Roman"/>
                <w:i/>
                <w:sz w:val="18"/>
                <w:szCs w:val="18"/>
                <w:lang w:eastAsia="bg-BG"/>
              </w:rPr>
              <w:t>ПУДООС</w:t>
            </w:r>
          </w:p>
        </w:tc>
      </w:tr>
      <w:tr w:rsidR="00B50F8F" w14:paraId="58B334F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6AFC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25CE"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138B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698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22C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70C9C"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7300"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7CEF"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8FC7"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88C8D"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CD19"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03B0"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r>
      <w:tr w:rsidR="00B50F8F" w14:paraId="658E484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443F1"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60</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F6EAF" w14:textId="77777777" w:rsidR="00B50F8F" w:rsidRDefault="00000000">
            <w:pPr>
              <w:suppressAutoHyphens w:val="0"/>
              <w:spacing w:after="0"/>
              <w:textAlignment w:val="auto"/>
            </w:pPr>
            <w:r>
              <w:rPr>
                <w:rFonts w:ascii="Times New Roman" w:eastAsia="Times New Roman" w:hAnsi="Times New Roman"/>
                <w:sz w:val="16"/>
                <w:szCs w:val="16"/>
                <w:lang w:eastAsia="bg-BG"/>
              </w:rPr>
              <w:t>Проект „</w:t>
            </w:r>
            <w:r>
              <w:rPr>
                <w:rFonts w:ascii="Times New Roman" w:eastAsia="Times New Roman" w:hAnsi="Times New Roman"/>
                <w:b/>
                <w:sz w:val="16"/>
                <w:szCs w:val="16"/>
                <w:lang w:eastAsia="bg-BG"/>
              </w:rPr>
              <w:t>Мостове на времето</w:t>
            </w:r>
            <w:r>
              <w:rPr>
                <w:rFonts w:ascii="Times New Roman" w:eastAsia="Times New Roman" w:hAnsi="Times New Roman"/>
                <w:sz w:val="16"/>
                <w:szCs w:val="16"/>
                <w:lang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w:t>
            </w:r>
            <w:r>
              <w:rPr>
                <w:rFonts w:ascii="Times New Roman" w:eastAsia="Times New Roman" w:hAnsi="Times New Roman"/>
                <w:sz w:val="16"/>
                <w:szCs w:val="16"/>
                <w:lang w:val="en-US" w:eastAsia="bg-BG"/>
              </w:rPr>
              <w:t xml:space="preserve"> </w:t>
            </w:r>
            <w:r>
              <w:rPr>
                <w:rFonts w:ascii="Times New Roman" w:eastAsia="Times New Roman" w:hAnsi="Times New Roman"/>
                <w:b/>
                <w:bCs/>
                <w:color w:val="FF0000"/>
                <w:sz w:val="16"/>
                <w:szCs w:val="16"/>
                <w:lang w:eastAsia="bg-BG"/>
              </w:rPr>
              <w:t>в т.ч.</w:t>
            </w:r>
            <w:r>
              <w:rPr>
                <w:rFonts w:ascii="Times New Roman" w:eastAsia="Times New Roman" w:hAnsi="Times New Roman"/>
                <w:b/>
                <w:bCs/>
                <w:color w:val="FF0000"/>
                <w:sz w:val="16"/>
                <w:szCs w:val="16"/>
                <w:lang w:val="en-US" w:eastAsia="bg-BG"/>
              </w:rPr>
              <w:t>:</w:t>
            </w:r>
            <w:r>
              <w:rPr>
                <w:rFonts w:ascii="Times New Roman" w:eastAsia="Times New Roman" w:hAnsi="Times New Roman"/>
                <w:sz w:val="16"/>
                <w:szCs w:val="16"/>
                <w:lang w:val="en-US" w:eastAsia="bg-BG"/>
              </w:rPr>
              <w:t xml:space="preserve"> </w:t>
            </w:r>
          </w:p>
          <w:p w14:paraId="49360C69" w14:textId="77777777" w:rsidR="00B50F8F" w:rsidRDefault="00000000">
            <w:pPr>
              <w:suppressAutoHyphens w:val="0"/>
              <w:spacing w:after="0"/>
              <w:textAlignment w:val="auto"/>
            </w:pPr>
            <w:r>
              <w:rPr>
                <w:rFonts w:ascii="Times New Roman" w:eastAsia="Times New Roman" w:hAnsi="Times New Roman"/>
                <w:b/>
                <w:bCs/>
                <w:sz w:val="16"/>
                <w:szCs w:val="16"/>
                <w:lang w:val="en-US" w:eastAsia="bg-BG"/>
              </w:rPr>
              <w:t xml:space="preserve">1.1. </w:t>
            </w:r>
            <w:r>
              <w:rPr>
                <w:rFonts w:ascii="Times New Roman" w:eastAsia="Times New Roman" w:hAnsi="Times New Roman"/>
                <w:sz w:val="16"/>
                <w:szCs w:val="16"/>
                <w:lang w:eastAsia="bg-BG"/>
              </w:rPr>
              <w:t>Път до археологически обект "Скална църква" гр.Никопол</w:t>
            </w:r>
            <w:r>
              <w:rPr>
                <w:rFonts w:ascii="Times New Roman" w:eastAsia="Times New Roman" w:hAnsi="Times New Roman"/>
                <w:sz w:val="16"/>
                <w:szCs w:val="16"/>
                <w:lang w:val="en-US" w:eastAsia="bg-BG"/>
              </w:rPr>
              <w:t xml:space="preserve"> 606/5206</w:t>
            </w:r>
          </w:p>
          <w:p w14:paraId="3986F402" w14:textId="77777777" w:rsidR="00B50F8F" w:rsidRDefault="00000000">
            <w:pPr>
              <w:suppressAutoHyphens w:val="0"/>
              <w:spacing w:after="0"/>
              <w:textAlignment w:val="auto"/>
            </w:pPr>
            <w:r>
              <w:rPr>
                <w:rFonts w:ascii="Times New Roman" w:eastAsia="Times New Roman" w:hAnsi="Times New Roman"/>
                <w:b/>
                <w:bCs/>
                <w:sz w:val="16"/>
                <w:szCs w:val="16"/>
                <w:shd w:val="clear" w:color="auto" w:fill="00FF00"/>
                <w:lang w:val="en-US" w:eastAsia="bg-BG"/>
              </w:rPr>
              <w:t>1.</w:t>
            </w:r>
            <w:r>
              <w:rPr>
                <w:rFonts w:ascii="Times New Roman" w:eastAsia="Times New Roman" w:hAnsi="Times New Roman"/>
                <w:b/>
                <w:bCs/>
                <w:sz w:val="16"/>
                <w:szCs w:val="16"/>
                <w:shd w:val="clear" w:color="auto" w:fill="00FF00"/>
                <w:lang w:eastAsia="bg-BG"/>
              </w:rPr>
              <w:t>2.</w:t>
            </w:r>
            <w:r>
              <w:rPr>
                <w:rFonts w:ascii="Times New Roman" w:eastAsia="Times New Roman" w:hAnsi="Times New Roman"/>
                <w:sz w:val="16"/>
                <w:szCs w:val="16"/>
                <w:shd w:val="clear" w:color="auto" w:fill="00FF00"/>
                <w:lang w:eastAsia="bg-BG"/>
              </w:rPr>
              <w:t xml:space="preserve"> Проект „</w:t>
            </w:r>
            <w:r>
              <w:rPr>
                <w:rFonts w:ascii="Times New Roman" w:eastAsia="Times New Roman" w:hAnsi="Times New Roman"/>
                <w:b/>
                <w:sz w:val="16"/>
                <w:szCs w:val="16"/>
                <w:shd w:val="clear" w:color="auto" w:fill="00FF00"/>
                <w:lang w:eastAsia="bg-BG"/>
              </w:rPr>
              <w:t>Мостове на времето</w:t>
            </w:r>
            <w:r>
              <w:rPr>
                <w:rFonts w:ascii="Times New Roman" w:eastAsia="Times New Roman" w:hAnsi="Times New Roman"/>
                <w:sz w:val="16"/>
                <w:szCs w:val="16"/>
                <w:shd w:val="clear" w:color="auto" w:fill="00FF00"/>
                <w:lang w:eastAsia="bg-BG"/>
              </w:rPr>
              <w:t>: Интегриран подход за подобряване на устойчивото използване на трансграничното културно наследство в Никопол и Турну Мъгуреле</w:t>
            </w:r>
            <w:r>
              <w:rPr>
                <w:rFonts w:ascii="Times New Roman" w:eastAsia="Times New Roman" w:hAnsi="Times New Roman"/>
                <w:sz w:val="16"/>
                <w:szCs w:val="16"/>
                <w:shd w:val="clear" w:color="auto" w:fill="00FF00"/>
                <w:lang w:val="en-US" w:eastAsia="bg-BG"/>
              </w:rPr>
              <w:t xml:space="preserve"> 759/5219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BEBB" w14:textId="77777777" w:rsidR="00B50F8F" w:rsidRDefault="00000000">
            <w:pPr>
              <w:suppressAutoHyphens w:val="0"/>
              <w:spacing w:after="0"/>
              <w:jc w:val="center"/>
              <w:textAlignment w:val="auto"/>
            </w:pPr>
            <w:r>
              <w:rPr>
                <w:rFonts w:ascii="Times New Roman" w:eastAsia="Times New Roman" w:hAnsi="Times New Roman"/>
                <w:b/>
                <w:color w:val="FF0000"/>
                <w:sz w:val="14"/>
                <w:szCs w:val="14"/>
                <w:shd w:val="clear" w:color="auto" w:fill="00FF00"/>
                <w:lang w:eastAsia="bg-BG"/>
              </w:rPr>
              <w:t>20</w:t>
            </w:r>
            <w:r>
              <w:rPr>
                <w:rFonts w:ascii="Times New Roman" w:eastAsia="Times New Roman" w:hAnsi="Times New Roman"/>
                <w:b/>
                <w:color w:val="FF0000"/>
                <w:sz w:val="14"/>
                <w:szCs w:val="14"/>
                <w:shd w:val="clear" w:color="auto" w:fill="00FF00"/>
                <w:lang w:val="en-US" w:eastAsia="bg-BG"/>
              </w:rPr>
              <w:t>19</w:t>
            </w:r>
            <w:r>
              <w:rPr>
                <w:rFonts w:ascii="Times New Roman" w:eastAsia="Times New Roman" w:hAnsi="Times New Roman"/>
                <w:b/>
                <w:color w:val="FF0000"/>
                <w:sz w:val="14"/>
                <w:szCs w:val="14"/>
                <w:shd w:val="clear" w:color="auto" w:fill="00FF00"/>
                <w:lang w:eastAsia="bg-BG"/>
              </w:rPr>
              <w:t>-2023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0C2C8"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p w14:paraId="7E9D4AF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2 943 010</w:t>
            </w:r>
          </w:p>
          <w:p w14:paraId="7352F864"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p w14:paraId="511019ED"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p w14:paraId="71BF6DD7"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p w14:paraId="57E5BBA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14:paraId="235CDAE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p w14:paraId="3C466C3E"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p w14:paraId="74B35352" w14:textId="77777777" w:rsidR="00B50F8F" w:rsidRDefault="00000000">
            <w:pPr>
              <w:suppressAutoHyphens w:val="0"/>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2 889 284</w:t>
            </w:r>
          </w:p>
          <w:p w14:paraId="1E9077F6"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53 726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E5EB"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2 081 012</w:t>
            </w:r>
          </w:p>
          <w:p w14:paraId="4BBF4223"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p w14:paraId="0359036C"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p w14:paraId="08E4FD63"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p w14:paraId="53D96674" w14:textId="77777777" w:rsidR="00B50F8F" w:rsidRDefault="00000000">
            <w:pPr>
              <w:suppressAutoHyphens w:val="0"/>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14:paraId="563C3F6A"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p w14:paraId="6059A617"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470 215</w:t>
            </w:r>
          </w:p>
          <w:p w14:paraId="6A459F5D"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1 610 797</w:t>
            </w:r>
          </w:p>
          <w:p w14:paraId="0BFF98EA"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1296" w14:textId="77777777" w:rsidR="00B50F8F" w:rsidRDefault="00000000">
            <w:pPr>
              <w:suppressAutoHyphens w:val="0"/>
              <w:spacing w:after="0"/>
              <w:jc w:val="right"/>
              <w:textAlignment w:val="auto"/>
            </w:pPr>
            <w:r>
              <w:rPr>
                <w:rFonts w:ascii="Times New Roman" w:eastAsia="Times New Roman" w:hAnsi="Times New Roman"/>
                <w:b/>
                <w:i/>
                <w:sz w:val="20"/>
                <w:szCs w:val="20"/>
                <w:shd w:val="clear" w:color="auto" w:fill="00FF00"/>
                <w:lang w:val="ru-RU" w:eastAsia="bg-BG"/>
              </w:rPr>
              <w:t>2 326 012</w:t>
            </w:r>
          </w:p>
          <w:p w14:paraId="1CC7EC92"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p w14:paraId="3CCB5BFB"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p w14:paraId="609475D6"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p w14:paraId="3A7981C9" w14:textId="77777777" w:rsidR="00B50F8F" w:rsidRDefault="00000000">
            <w:pPr>
              <w:suppressAutoHyphens w:val="0"/>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14:paraId="6274DD33"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p w14:paraId="3856DDEC"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470 215</w:t>
            </w:r>
          </w:p>
          <w:p w14:paraId="778C6BE4" w14:textId="77777777" w:rsidR="00B50F8F" w:rsidRDefault="00000000">
            <w:pPr>
              <w:suppressAutoHyphens w:val="0"/>
              <w:spacing w:after="0"/>
              <w:jc w:val="right"/>
              <w:textAlignment w:val="auto"/>
            </w:pPr>
            <w:r>
              <w:rPr>
                <w:rFonts w:ascii="Times New Roman" w:eastAsia="Times New Roman" w:hAnsi="Times New Roman"/>
                <w:b/>
                <w:i/>
                <w:sz w:val="20"/>
                <w:szCs w:val="20"/>
                <w:shd w:val="clear" w:color="auto" w:fill="00FF00"/>
                <w:lang w:val="ru-RU" w:eastAsia="bg-BG"/>
              </w:rPr>
              <w:t>1 855 797</w:t>
            </w:r>
          </w:p>
          <w:p w14:paraId="6113FCC4"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4DD9E"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6DE40"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00FF00"/>
                <w:lang w:val="ru-RU" w:eastAsia="bg-BG"/>
              </w:rPr>
              <w:t>115 000</w:t>
            </w:r>
          </w:p>
          <w:p w14:paraId="1CC90DA7"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p w14:paraId="681D6F52"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p w14:paraId="4C448AB5"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p w14:paraId="7C8A2D7F"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p w14:paraId="5C0068FB"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p w14:paraId="16C84B2A"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p w14:paraId="1CF845E7"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00FF00"/>
                <w:lang w:val="ru-RU" w:eastAsia="bg-BG"/>
              </w:rPr>
              <w:t>115 000</w:t>
            </w:r>
          </w:p>
          <w:p w14:paraId="7B9E78DE" w14:textId="77777777" w:rsidR="00B50F8F" w:rsidRDefault="00B50F8F">
            <w:pPr>
              <w:suppressAutoHyphens w:val="0"/>
              <w:spacing w:after="0"/>
              <w:jc w:val="right"/>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E792" w14:textId="77777777" w:rsidR="00B50F8F" w:rsidRDefault="00000000">
            <w:pPr>
              <w:suppressAutoHyphens w:val="0"/>
              <w:spacing w:after="0"/>
              <w:jc w:val="right"/>
              <w:textAlignment w:val="auto"/>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7685" w14:textId="77777777" w:rsidR="00B50F8F" w:rsidRDefault="00000000">
            <w:pPr>
              <w:suppressAutoHyphens w:val="0"/>
              <w:spacing w:after="0"/>
              <w:jc w:val="right"/>
              <w:textAlignment w:val="auto"/>
            </w:pPr>
            <w:r>
              <w:rPr>
                <w:rFonts w:ascii="Times New Roman" w:eastAsia="Times New Roman" w:hAnsi="Times New Roman"/>
                <w:b/>
                <w:i/>
                <w:sz w:val="20"/>
                <w:szCs w:val="20"/>
                <w:shd w:val="clear" w:color="auto" w:fill="00FF00"/>
                <w:lang w:val="ru-RU" w:eastAsia="bg-BG"/>
              </w:rPr>
              <w:t>2 211 012</w:t>
            </w:r>
          </w:p>
          <w:p w14:paraId="2FD6CC25" w14:textId="77777777" w:rsidR="00B50F8F" w:rsidRDefault="00B50F8F">
            <w:pPr>
              <w:suppressAutoHyphens w:val="0"/>
              <w:spacing w:after="0"/>
              <w:jc w:val="right"/>
              <w:textAlignment w:val="auto"/>
              <w:rPr>
                <w:rFonts w:ascii="Times New Roman" w:eastAsia="Times New Roman" w:hAnsi="Times New Roman"/>
                <w:b/>
                <w:sz w:val="16"/>
                <w:szCs w:val="16"/>
                <w:lang w:eastAsia="bg-BG"/>
              </w:rPr>
            </w:pPr>
          </w:p>
          <w:p w14:paraId="5E627CC8" w14:textId="77777777" w:rsidR="00B50F8F" w:rsidRDefault="00B50F8F">
            <w:pPr>
              <w:suppressAutoHyphens w:val="0"/>
              <w:spacing w:after="0"/>
              <w:jc w:val="right"/>
              <w:textAlignment w:val="auto"/>
              <w:rPr>
                <w:rFonts w:ascii="Times New Roman" w:eastAsia="Times New Roman" w:hAnsi="Times New Roman"/>
                <w:b/>
                <w:sz w:val="16"/>
                <w:szCs w:val="16"/>
                <w:lang w:eastAsia="bg-BG"/>
              </w:rPr>
            </w:pPr>
          </w:p>
          <w:p w14:paraId="035A0097" w14:textId="77777777" w:rsidR="00B50F8F" w:rsidRDefault="00B50F8F">
            <w:pPr>
              <w:suppressAutoHyphens w:val="0"/>
              <w:spacing w:after="0"/>
              <w:jc w:val="right"/>
              <w:textAlignment w:val="auto"/>
              <w:rPr>
                <w:rFonts w:ascii="Times New Roman" w:eastAsia="Times New Roman" w:hAnsi="Times New Roman"/>
                <w:b/>
                <w:sz w:val="16"/>
                <w:szCs w:val="16"/>
                <w:lang w:eastAsia="bg-BG"/>
              </w:rPr>
            </w:pPr>
          </w:p>
          <w:p w14:paraId="2ED564F7" w14:textId="77777777" w:rsidR="00B50F8F" w:rsidRDefault="00B50F8F">
            <w:pPr>
              <w:suppressAutoHyphens w:val="0"/>
              <w:spacing w:after="0"/>
              <w:jc w:val="right"/>
              <w:textAlignment w:val="auto"/>
              <w:rPr>
                <w:rFonts w:ascii="Times New Roman" w:eastAsia="Times New Roman" w:hAnsi="Times New Roman"/>
                <w:b/>
                <w:sz w:val="16"/>
                <w:szCs w:val="16"/>
                <w:lang w:eastAsia="bg-BG"/>
              </w:rPr>
            </w:pPr>
          </w:p>
          <w:p w14:paraId="4B8F35D7" w14:textId="77777777" w:rsidR="00B50F8F" w:rsidRDefault="00000000">
            <w:pPr>
              <w:suppressAutoHyphens w:val="0"/>
              <w:spacing w:after="0"/>
              <w:jc w:val="right"/>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в т.ч.</w:t>
            </w:r>
          </w:p>
          <w:p w14:paraId="50115857"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p w14:paraId="4476D646"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470 215</w:t>
            </w:r>
          </w:p>
          <w:p w14:paraId="1E071F03" w14:textId="77777777" w:rsidR="00B50F8F" w:rsidRDefault="00000000">
            <w:pPr>
              <w:suppressAutoHyphens w:val="0"/>
              <w:spacing w:after="0"/>
              <w:jc w:val="right"/>
              <w:textAlignment w:val="auto"/>
            </w:pPr>
            <w:r>
              <w:rPr>
                <w:rFonts w:ascii="Times New Roman" w:eastAsia="Times New Roman" w:hAnsi="Times New Roman"/>
                <w:b/>
                <w:i/>
                <w:sz w:val="20"/>
                <w:szCs w:val="20"/>
                <w:shd w:val="clear" w:color="auto" w:fill="00FF00"/>
                <w:lang w:val="ru-RU" w:eastAsia="bg-BG"/>
              </w:rPr>
              <w:t>1 740 797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D78EE"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4F6D6"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r>
      <w:tr w:rsidR="00B50F8F" w14:paraId="219BA73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8CD00"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4BB9"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C010"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B071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B0E89" w14:textId="77777777" w:rsidR="00B50F8F" w:rsidRDefault="00B50F8F">
            <w:pPr>
              <w:suppressAutoHyphens w:val="0"/>
              <w:spacing w:after="0"/>
              <w:jc w:val="right"/>
              <w:textAlignment w:val="auto"/>
              <w:rPr>
                <w:rFonts w:ascii="Times New Roman" w:eastAsia="Times New Roman" w:hAnsi="Times New Roman"/>
                <w:b/>
                <w:i/>
                <w:sz w:val="20"/>
                <w:szCs w:val="20"/>
                <w:lang w:val="en-US"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852B" w14:textId="77777777" w:rsidR="00B50F8F" w:rsidRDefault="00B50F8F">
            <w:pPr>
              <w:suppressAutoHyphens w:val="0"/>
              <w:spacing w:after="0"/>
              <w:jc w:val="right"/>
              <w:textAlignment w:val="auto"/>
              <w:rPr>
                <w:rFonts w:ascii="Times New Roman" w:eastAsia="Times New Roman" w:hAnsi="Times New Roman"/>
                <w:b/>
                <w:i/>
                <w:sz w:val="20"/>
                <w:szCs w:val="20"/>
                <w:lang w:val="en-US"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6B5F0"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80A4" w14:textId="77777777" w:rsidR="00B50F8F" w:rsidRDefault="00B50F8F">
            <w:pPr>
              <w:suppressAutoHyphens w:val="0"/>
              <w:spacing w:after="0"/>
              <w:jc w:val="right"/>
              <w:textAlignment w:val="auto"/>
              <w:rPr>
                <w:rFonts w:ascii="Times New Roman" w:eastAsia="Times New Roman" w:hAnsi="Times New Roman"/>
                <w:i/>
                <w:sz w:val="20"/>
                <w:szCs w:val="20"/>
                <w:lang w:val="en-US"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A0637"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D68BD"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DEB2"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29CF"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r>
      <w:tr w:rsidR="00B50F8F" w14:paraId="14D7733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D718"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61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9AD2" w14:textId="77777777" w:rsidR="00B50F8F" w:rsidRDefault="00000000">
            <w:pPr>
              <w:suppressAutoHyphens w:val="0"/>
              <w:spacing w:after="0"/>
              <w:jc w:val="both"/>
              <w:textAlignment w:val="auto"/>
            </w:pPr>
            <w:r>
              <w:rPr>
                <w:rFonts w:ascii="Times New Roman" w:eastAsia="Times New Roman" w:hAnsi="Times New Roman"/>
                <w:color w:val="0000FF"/>
                <w:sz w:val="18"/>
                <w:szCs w:val="18"/>
                <w:lang w:eastAsia="bg-BG"/>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w:t>
            </w:r>
            <w:r>
              <w:rPr>
                <w:rFonts w:ascii="Times New Roman" w:eastAsia="Times New Roman" w:hAnsi="Times New Roman"/>
                <w:sz w:val="18"/>
                <w:szCs w:val="18"/>
                <w:lang w:eastAsia="bg-BG"/>
              </w:rPr>
              <w:t xml:space="preserve"> . Обща ст/ст на договора: 1 212 033 лв.</w:t>
            </w:r>
          </w:p>
          <w:p w14:paraId="45D941BB" w14:textId="77777777" w:rsidR="00B50F8F" w:rsidRDefault="00000000">
            <w:pPr>
              <w:suppressAutoHyphens w:val="0"/>
              <w:spacing w:after="0"/>
              <w:jc w:val="both"/>
              <w:textAlignment w:val="auto"/>
            </w:pPr>
            <w:r>
              <w:rPr>
                <w:rFonts w:ascii="Times New Roman" w:eastAsia="Times New Roman" w:hAnsi="Times New Roman"/>
                <w:sz w:val="18"/>
                <w:szCs w:val="18"/>
                <w:lang w:eastAsia="bg-BG"/>
              </w:rPr>
              <w:t>За периода 25.01.2020 г. – 25.10.2029 г. – 118 равни последователни месечни вноски по 10 185 лв. всяка</w:t>
            </w:r>
            <w:r>
              <w:rPr>
                <w:rFonts w:ascii="Times New Roman" w:eastAsia="Times New Roman" w:hAnsi="Times New Roman"/>
                <w:sz w:val="18"/>
                <w:szCs w:val="18"/>
                <w:lang w:val="en-US" w:eastAsia="bg-BG"/>
              </w:rPr>
              <w:t xml:space="preserve"> (9985 </w:t>
            </w:r>
            <w:r>
              <w:rPr>
                <w:rFonts w:ascii="Times New Roman" w:eastAsia="Times New Roman" w:hAnsi="Times New Roman"/>
                <w:sz w:val="18"/>
                <w:szCs w:val="18"/>
                <w:lang w:eastAsia="bg-BG"/>
              </w:rPr>
              <w:t>лв. КР+ 200 лв. текущи р-ди</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до 25.11.2029 г. последна изравнителна вноска от 10 203 лв. </w:t>
            </w:r>
          </w:p>
          <w:p w14:paraId="3ABB7BCD" w14:textId="77777777" w:rsidR="00B50F8F" w:rsidRDefault="00000000">
            <w:pPr>
              <w:suppressAutoHyphens w:val="0"/>
              <w:spacing w:after="0"/>
              <w:textAlignment w:val="auto"/>
            </w:pPr>
            <w:r>
              <w:rPr>
                <w:rFonts w:ascii="Times New Roman" w:eastAsia="Times New Roman" w:hAnsi="Times New Roman"/>
                <w:b/>
                <w:color w:val="FF0000"/>
                <w:sz w:val="18"/>
                <w:szCs w:val="18"/>
                <w:lang w:eastAsia="bg-BG"/>
              </w:rPr>
              <w:t>Задача за 2022г.: 119 820 лв., от които 85 568 лв. от цел.с-я за КР от 2022г., 2400 лв. прех.остатък от цел.с-я за КР от 2020 г.  и 31 852 лв. прех.остатък от цел.с-я за КР от 2021г.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92B48"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2019-2029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E51C2" w14:textId="77777777" w:rsidR="00B50F8F" w:rsidRDefault="00000000">
            <w:pPr>
              <w:suppressAutoHyphens w:val="0"/>
              <w:spacing w:after="0"/>
              <w:jc w:val="center"/>
              <w:textAlignment w:val="auto"/>
            </w:pPr>
            <w:r>
              <w:rPr>
                <w:rFonts w:ascii="Times New Roman" w:eastAsia="Times New Roman" w:hAnsi="Times New Roman"/>
                <w:i/>
                <w:sz w:val="20"/>
                <w:szCs w:val="20"/>
                <w:lang w:val="ru-RU" w:eastAsia="bg-BG"/>
              </w:rPr>
              <w:t>239 640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48D4" w14:textId="77777777" w:rsidR="00B50F8F" w:rsidRDefault="00000000">
            <w:pPr>
              <w:suppressAutoHyphens w:val="0"/>
              <w:spacing w:after="0"/>
              <w:jc w:val="right"/>
              <w:textAlignment w:val="auto"/>
            </w:pPr>
            <w:r>
              <w:rPr>
                <w:rFonts w:ascii="Times New Roman" w:eastAsia="Times New Roman" w:hAnsi="Times New Roman"/>
                <w:b/>
                <w:i/>
                <w:sz w:val="20"/>
                <w:szCs w:val="20"/>
                <w:lang w:val="en-US" w:eastAsia="bg-BG"/>
              </w:rPr>
              <w:t>1</w:t>
            </w:r>
            <w:r>
              <w:rPr>
                <w:rFonts w:ascii="Times New Roman" w:eastAsia="Times New Roman" w:hAnsi="Times New Roman"/>
                <w:b/>
                <w:i/>
                <w:sz w:val="20"/>
                <w:szCs w:val="20"/>
                <w:lang w:eastAsia="bg-BG"/>
              </w:rPr>
              <w:t>19 820</w:t>
            </w:r>
          </w:p>
          <w:p w14:paraId="382DE68D" w14:textId="77777777" w:rsidR="00B50F8F" w:rsidRDefault="00B50F8F">
            <w:pPr>
              <w:suppressAutoHyphens w:val="0"/>
              <w:spacing w:after="0"/>
              <w:jc w:val="right"/>
              <w:textAlignment w:val="auto"/>
              <w:rPr>
                <w:rFonts w:ascii="Times New Roman" w:eastAsia="Times New Roman" w:hAnsi="Times New Roman"/>
                <w:b/>
                <w:i/>
                <w:color w:val="FF0000"/>
                <w:sz w:val="18"/>
                <w:szCs w:val="18"/>
                <w:lang w:val="en-US" w:eastAsia="bg-BG"/>
              </w:rPr>
            </w:pPr>
          </w:p>
          <w:p w14:paraId="53F27A86" w14:textId="77777777" w:rsidR="00B50F8F" w:rsidRDefault="00000000">
            <w:pPr>
              <w:suppressAutoHyphens w:val="0"/>
              <w:spacing w:after="0"/>
              <w:jc w:val="right"/>
              <w:textAlignment w:val="auto"/>
            </w:pPr>
            <w:r>
              <w:rPr>
                <w:rFonts w:ascii="Times New Roman" w:eastAsia="Times New Roman" w:hAnsi="Times New Roman"/>
                <w:b/>
                <w:i/>
                <w:color w:val="FF0000"/>
                <w:sz w:val="18"/>
                <w:szCs w:val="18"/>
                <w:lang w:eastAsia="bg-BG"/>
              </w:rPr>
              <w:t xml:space="preserve">(по прихода, </w:t>
            </w:r>
          </w:p>
          <w:p w14:paraId="18535594" w14:textId="77777777" w:rsidR="00B50F8F" w:rsidRDefault="00000000">
            <w:pPr>
              <w:suppressAutoHyphens w:val="0"/>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ru-RU"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ru-RU" w:eastAsia="bg-BG"/>
              </w:rPr>
              <w:t>8</w:t>
            </w:r>
            <w:r>
              <w:rPr>
                <w:rFonts w:ascii="Times New Roman" w:eastAsia="Times New Roman" w:hAnsi="Times New Roman"/>
                <w:b/>
                <w:i/>
                <w:color w:val="FF0000"/>
                <w:sz w:val="18"/>
                <w:szCs w:val="18"/>
                <w:lang w:eastAsia="bg-BG"/>
              </w:rPr>
              <w:t>2,</w:t>
            </w:r>
          </w:p>
          <w:p w14:paraId="5006BBA6" w14:textId="77777777" w:rsidR="00B50F8F" w:rsidRDefault="00000000">
            <w:pPr>
              <w:suppressAutoHyphens w:val="0"/>
              <w:spacing w:after="0"/>
              <w:jc w:val="right"/>
              <w:textAlignment w:val="auto"/>
              <w:rPr>
                <w:rFonts w:ascii="Times New Roman" w:eastAsia="Times New Roman" w:hAnsi="Times New Roman"/>
                <w:b/>
                <w:i/>
                <w:color w:val="FF0000"/>
                <w:sz w:val="18"/>
                <w:szCs w:val="18"/>
                <w:lang w:eastAsia="bg-BG"/>
              </w:rPr>
            </w:pPr>
            <w:r>
              <w:rPr>
                <w:rFonts w:ascii="Times New Roman" w:eastAsia="Times New Roman" w:hAnsi="Times New Roman"/>
                <w:b/>
                <w:i/>
                <w:color w:val="FF0000"/>
                <w:sz w:val="18"/>
                <w:szCs w:val="18"/>
                <w:lang w:eastAsia="bg-BG"/>
              </w:rPr>
              <w:t xml:space="preserve">в т.ч. </w:t>
            </w:r>
          </w:p>
          <w:p w14:paraId="2D59A194" w14:textId="77777777" w:rsidR="00B50F8F" w:rsidRDefault="00000000">
            <w:pPr>
              <w:suppressAutoHyphens w:val="0"/>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en-US"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en-US" w:eastAsia="bg-BG"/>
              </w:rPr>
              <w:t>8</w:t>
            </w:r>
            <w:r>
              <w:rPr>
                <w:rFonts w:ascii="Times New Roman" w:eastAsia="Times New Roman" w:hAnsi="Times New Roman"/>
                <w:b/>
                <w:i/>
                <w:color w:val="FF0000"/>
                <w:sz w:val="18"/>
                <w:szCs w:val="18"/>
                <w:lang w:eastAsia="bg-BG"/>
              </w:rPr>
              <w:t>9</w:t>
            </w:r>
          </w:p>
          <w:p w14:paraId="62986F2C" w14:textId="77777777" w:rsidR="00B50F8F" w:rsidRDefault="00000000">
            <w:pPr>
              <w:suppressAutoHyphens w:val="0"/>
              <w:spacing w:after="0"/>
              <w:jc w:val="right"/>
              <w:textAlignment w:val="auto"/>
            </w:pPr>
            <w:r>
              <w:rPr>
                <w:rFonts w:ascii="Times New Roman" w:eastAsia="Times New Roman" w:hAnsi="Times New Roman"/>
                <w:b/>
                <w:i/>
                <w:color w:val="FF0000"/>
                <w:sz w:val="18"/>
                <w:szCs w:val="18"/>
                <w:lang w:eastAsia="bg-BG"/>
              </w:rPr>
              <w:t>Фонд „ФЛАГ”</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DE4F9" w14:textId="77777777" w:rsidR="00B50F8F" w:rsidRDefault="00000000">
            <w:pPr>
              <w:suppressAutoHyphens w:val="0"/>
              <w:spacing w:after="0"/>
              <w:jc w:val="right"/>
              <w:textAlignment w:val="auto"/>
            </w:pPr>
            <w:r>
              <w:rPr>
                <w:rFonts w:ascii="Times New Roman" w:eastAsia="Times New Roman" w:hAnsi="Times New Roman"/>
                <w:b/>
                <w:i/>
                <w:sz w:val="20"/>
                <w:szCs w:val="20"/>
                <w:lang w:val="en-US" w:eastAsia="bg-BG"/>
              </w:rPr>
              <w:t>1</w:t>
            </w:r>
            <w:r>
              <w:rPr>
                <w:rFonts w:ascii="Times New Roman" w:eastAsia="Times New Roman" w:hAnsi="Times New Roman"/>
                <w:b/>
                <w:i/>
                <w:sz w:val="20"/>
                <w:szCs w:val="20"/>
                <w:lang w:eastAsia="bg-BG"/>
              </w:rPr>
              <w:t>19 820</w:t>
            </w:r>
          </w:p>
          <w:p w14:paraId="1D75CCD9" w14:textId="77777777" w:rsidR="00B50F8F" w:rsidRDefault="00B50F8F">
            <w:pPr>
              <w:suppressAutoHyphens w:val="0"/>
              <w:spacing w:after="0"/>
              <w:jc w:val="right"/>
              <w:textAlignment w:val="auto"/>
              <w:rPr>
                <w:rFonts w:ascii="Times New Roman" w:eastAsia="Times New Roman" w:hAnsi="Times New Roman"/>
                <w:b/>
                <w:i/>
                <w:color w:val="FF0000"/>
                <w:sz w:val="18"/>
                <w:szCs w:val="18"/>
                <w:lang w:val="en-US" w:eastAsia="bg-BG"/>
              </w:rPr>
            </w:pPr>
          </w:p>
          <w:p w14:paraId="4B4050A3" w14:textId="77777777" w:rsidR="00B50F8F" w:rsidRDefault="00000000">
            <w:pPr>
              <w:suppressAutoHyphens w:val="0"/>
              <w:spacing w:after="0"/>
              <w:jc w:val="right"/>
              <w:textAlignment w:val="auto"/>
            </w:pPr>
            <w:r>
              <w:rPr>
                <w:rFonts w:ascii="Times New Roman" w:eastAsia="Times New Roman" w:hAnsi="Times New Roman"/>
                <w:b/>
                <w:i/>
                <w:color w:val="FF0000"/>
                <w:sz w:val="18"/>
                <w:szCs w:val="18"/>
                <w:lang w:eastAsia="bg-BG"/>
              </w:rPr>
              <w:t xml:space="preserve">(по прихода, </w:t>
            </w:r>
          </w:p>
          <w:p w14:paraId="7D6252B4" w14:textId="77777777" w:rsidR="00B50F8F" w:rsidRDefault="00000000">
            <w:pPr>
              <w:suppressAutoHyphens w:val="0"/>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ru-RU"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ru-RU" w:eastAsia="bg-BG"/>
              </w:rPr>
              <w:t>8</w:t>
            </w:r>
            <w:r>
              <w:rPr>
                <w:rFonts w:ascii="Times New Roman" w:eastAsia="Times New Roman" w:hAnsi="Times New Roman"/>
                <w:b/>
                <w:i/>
                <w:color w:val="FF0000"/>
                <w:sz w:val="18"/>
                <w:szCs w:val="18"/>
                <w:lang w:eastAsia="bg-BG"/>
              </w:rPr>
              <w:t>2,</w:t>
            </w:r>
          </w:p>
          <w:p w14:paraId="400BCD42" w14:textId="77777777" w:rsidR="00B50F8F" w:rsidRDefault="00000000">
            <w:pPr>
              <w:suppressAutoHyphens w:val="0"/>
              <w:spacing w:after="0"/>
              <w:jc w:val="right"/>
              <w:textAlignment w:val="auto"/>
              <w:rPr>
                <w:rFonts w:ascii="Times New Roman" w:eastAsia="Times New Roman" w:hAnsi="Times New Roman"/>
                <w:b/>
                <w:i/>
                <w:color w:val="FF0000"/>
                <w:sz w:val="18"/>
                <w:szCs w:val="18"/>
                <w:lang w:eastAsia="bg-BG"/>
              </w:rPr>
            </w:pPr>
            <w:r>
              <w:rPr>
                <w:rFonts w:ascii="Times New Roman" w:eastAsia="Times New Roman" w:hAnsi="Times New Roman"/>
                <w:b/>
                <w:i/>
                <w:color w:val="FF0000"/>
                <w:sz w:val="18"/>
                <w:szCs w:val="18"/>
                <w:lang w:eastAsia="bg-BG"/>
              </w:rPr>
              <w:t xml:space="preserve">в т.ч. </w:t>
            </w:r>
          </w:p>
          <w:p w14:paraId="1FCE3F36" w14:textId="77777777" w:rsidR="00B50F8F" w:rsidRDefault="00000000">
            <w:pPr>
              <w:suppressAutoHyphens w:val="0"/>
              <w:spacing w:after="0"/>
              <w:jc w:val="right"/>
              <w:textAlignment w:val="auto"/>
            </w:pPr>
            <w:r>
              <w:rPr>
                <w:rFonts w:ascii="Times New Roman" w:eastAsia="Times New Roman" w:hAnsi="Times New Roman"/>
                <w:b/>
                <w:i/>
                <w:color w:val="FF0000"/>
                <w:sz w:val="18"/>
                <w:szCs w:val="18"/>
                <w:lang w:eastAsia="bg-BG"/>
              </w:rPr>
              <w:t>(-) §</w:t>
            </w:r>
            <w:r>
              <w:rPr>
                <w:rFonts w:ascii="Times New Roman" w:eastAsia="Times New Roman" w:hAnsi="Times New Roman"/>
                <w:b/>
                <w:i/>
                <w:color w:val="FF0000"/>
                <w:sz w:val="18"/>
                <w:szCs w:val="18"/>
                <w:lang w:val="en-US" w:eastAsia="bg-BG"/>
              </w:rPr>
              <w:t>83</w:t>
            </w:r>
            <w:r>
              <w:rPr>
                <w:rFonts w:ascii="Times New Roman" w:eastAsia="Times New Roman" w:hAnsi="Times New Roman"/>
                <w:b/>
                <w:i/>
                <w:color w:val="FF0000"/>
                <w:sz w:val="18"/>
                <w:szCs w:val="18"/>
                <w:lang w:eastAsia="bg-BG"/>
              </w:rPr>
              <w:t>-</w:t>
            </w:r>
            <w:r>
              <w:rPr>
                <w:rFonts w:ascii="Times New Roman" w:eastAsia="Times New Roman" w:hAnsi="Times New Roman"/>
                <w:b/>
                <w:i/>
                <w:color w:val="FF0000"/>
                <w:sz w:val="18"/>
                <w:szCs w:val="18"/>
                <w:lang w:val="en-US" w:eastAsia="bg-BG"/>
              </w:rPr>
              <w:t>8</w:t>
            </w:r>
            <w:r>
              <w:rPr>
                <w:rFonts w:ascii="Times New Roman" w:eastAsia="Times New Roman" w:hAnsi="Times New Roman"/>
                <w:b/>
                <w:i/>
                <w:color w:val="FF0000"/>
                <w:sz w:val="18"/>
                <w:szCs w:val="18"/>
                <w:lang w:eastAsia="bg-BG"/>
              </w:rPr>
              <w:t>9</w:t>
            </w:r>
          </w:p>
          <w:p w14:paraId="465BB31D" w14:textId="77777777" w:rsidR="00B50F8F" w:rsidRDefault="00000000">
            <w:pPr>
              <w:suppressAutoHyphens w:val="0"/>
              <w:spacing w:after="0"/>
              <w:jc w:val="right"/>
              <w:textAlignment w:val="auto"/>
            </w:pPr>
            <w:r>
              <w:rPr>
                <w:rFonts w:ascii="Times New Roman" w:eastAsia="Times New Roman" w:hAnsi="Times New Roman"/>
                <w:b/>
                <w:i/>
                <w:color w:val="FF0000"/>
                <w:sz w:val="18"/>
                <w:szCs w:val="18"/>
                <w:lang w:eastAsia="bg-BG"/>
              </w:rPr>
              <w:t>Фонд „ФЛАГ”</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337BA"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DAC64"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85 568</w:t>
            </w:r>
          </w:p>
          <w:p w14:paraId="50BB5FA7"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3F517617" w14:textId="77777777" w:rsidR="00B50F8F" w:rsidRDefault="00000000">
            <w:pPr>
              <w:suppressAutoHyphens w:val="0"/>
              <w:spacing w:after="0"/>
              <w:jc w:val="right"/>
              <w:textAlignment w:val="auto"/>
            </w:pPr>
            <w:r>
              <w:rPr>
                <w:rFonts w:ascii="Times New Roman" w:eastAsia="Times New Roman" w:hAnsi="Times New Roman"/>
                <w:b/>
                <w:i/>
                <w:color w:val="FF0000"/>
                <w:sz w:val="16"/>
                <w:szCs w:val="16"/>
                <w:lang w:eastAsia="bg-BG"/>
              </w:rPr>
              <w:t xml:space="preserve">(по прихода, </w:t>
            </w:r>
          </w:p>
          <w:p w14:paraId="332C23D4" w14:textId="77777777" w:rsidR="00B50F8F" w:rsidRDefault="00000000">
            <w:pPr>
              <w:suppressAutoHyphens w:val="0"/>
              <w:spacing w:after="0"/>
              <w:jc w:val="right"/>
              <w:textAlignment w:val="auto"/>
            </w:pPr>
            <w:r>
              <w:rPr>
                <w:rFonts w:ascii="Times New Roman" w:eastAsia="Times New Roman" w:hAnsi="Times New Roman"/>
                <w:b/>
                <w:i/>
                <w:color w:val="FF0000"/>
                <w:sz w:val="16"/>
                <w:szCs w:val="16"/>
                <w:lang w:eastAsia="bg-BG"/>
              </w:rPr>
              <w:t>(-) §</w:t>
            </w:r>
            <w:r>
              <w:rPr>
                <w:rFonts w:ascii="Times New Roman" w:eastAsia="Times New Roman" w:hAnsi="Times New Roman"/>
                <w:b/>
                <w:i/>
                <w:color w:val="FF0000"/>
                <w:sz w:val="16"/>
                <w:szCs w:val="16"/>
                <w:lang w:val="ru-RU" w:eastAsia="bg-BG"/>
              </w:rPr>
              <w:t>83</w:t>
            </w:r>
            <w:r>
              <w:rPr>
                <w:rFonts w:ascii="Times New Roman" w:eastAsia="Times New Roman" w:hAnsi="Times New Roman"/>
                <w:b/>
                <w:i/>
                <w:color w:val="FF0000"/>
                <w:sz w:val="16"/>
                <w:szCs w:val="16"/>
                <w:lang w:eastAsia="bg-BG"/>
              </w:rPr>
              <w:t>-</w:t>
            </w:r>
            <w:r>
              <w:rPr>
                <w:rFonts w:ascii="Times New Roman" w:eastAsia="Times New Roman" w:hAnsi="Times New Roman"/>
                <w:b/>
                <w:i/>
                <w:color w:val="FF0000"/>
                <w:sz w:val="16"/>
                <w:szCs w:val="16"/>
                <w:lang w:val="ru-RU" w:eastAsia="bg-BG"/>
              </w:rPr>
              <w:t>8</w:t>
            </w:r>
            <w:r>
              <w:rPr>
                <w:rFonts w:ascii="Times New Roman" w:eastAsia="Times New Roman" w:hAnsi="Times New Roman"/>
                <w:b/>
                <w:i/>
                <w:color w:val="FF0000"/>
                <w:sz w:val="16"/>
                <w:szCs w:val="16"/>
                <w:lang w:eastAsia="bg-BG"/>
              </w:rPr>
              <w:t>2,</w:t>
            </w:r>
          </w:p>
          <w:p w14:paraId="3F673CD4" w14:textId="77777777" w:rsidR="00B50F8F" w:rsidRDefault="00000000">
            <w:pPr>
              <w:suppressAutoHyphens w:val="0"/>
              <w:spacing w:after="0"/>
              <w:jc w:val="right"/>
              <w:textAlignment w:val="auto"/>
              <w:rPr>
                <w:rFonts w:ascii="Times New Roman" w:eastAsia="Times New Roman" w:hAnsi="Times New Roman"/>
                <w:b/>
                <w:i/>
                <w:color w:val="FF0000"/>
                <w:sz w:val="16"/>
                <w:szCs w:val="16"/>
                <w:lang w:eastAsia="bg-BG"/>
              </w:rPr>
            </w:pPr>
            <w:r>
              <w:rPr>
                <w:rFonts w:ascii="Times New Roman" w:eastAsia="Times New Roman" w:hAnsi="Times New Roman"/>
                <w:b/>
                <w:i/>
                <w:color w:val="FF0000"/>
                <w:sz w:val="16"/>
                <w:szCs w:val="16"/>
                <w:lang w:eastAsia="bg-BG"/>
              </w:rPr>
              <w:t xml:space="preserve">в т.ч. </w:t>
            </w:r>
          </w:p>
          <w:p w14:paraId="76956F6C" w14:textId="77777777" w:rsidR="00B50F8F" w:rsidRDefault="00000000">
            <w:pPr>
              <w:suppressAutoHyphens w:val="0"/>
              <w:spacing w:after="0"/>
              <w:jc w:val="right"/>
              <w:textAlignment w:val="auto"/>
            </w:pPr>
            <w:r>
              <w:rPr>
                <w:rFonts w:ascii="Times New Roman" w:eastAsia="Times New Roman" w:hAnsi="Times New Roman"/>
                <w:b/>
                <w:i/>
                <w:color w:val="FF0000"/>
                <w:sz w:val="16"/>
                <w:szCs w:val="16"/>
                <w:lang w:eastAsia="bg-BG"/>
              </w:rPr>
              <w:t>(-) §</w:t>
            </w:r>
            <w:r>
              <w:rPr>
                <w:rFonts w:ascii="Times New Roman" w:eastAsia="Times New Roman" w:hAnsi="Times New Roman"/>
                <w:b/>
                <w:i/>
                <w:color w:val="FF0000"/>
                <w:sz w:val="16"/>
                <w:szCs w:val="16"/>
                <w:lang w:val="en-US" w:eastAsia="bg-BG"/>
              </w:rPr>
              <w:t>83</w:t>
            </w:r>
            <w:r>
              <w:rPr>
                <w:rFonts w:ascii="Times New Roman" w:eastAsia="Times New Roman" w:hAnsi="Times New Roman"/>
                <w:b/>
                <w:i/>
                <w:color w:val="FF0000"/>
                <w:sz w:val="16"/>
                <w:szCs w:val="16"/>
                <w:lang w:eastAsia="bg-BG"/>
              </w:rPr>
              <w:t>-</w:t>
            </w:r>
            <w:r>
              <w:rPr>
                <w:rFonts w:ascii="Times New Roman" w:eastAsia="Times New Roman" w:hAnsi="Times New Roman"/>
                <w:b/>
                <w:i/>
                <w:color w:val="FF0000"/>
                <w:sz w:val="16"/>
                <w:szCs w:val="16"/>
                <w:lang w:val="en-US" w:eastAsia="bg-BG"/>
              </w:rPr>
              <w:t>8</w:t>
            </w:r>
            <w:r>
              <w:rPr>
                <w:rFonts w:ascii="Times New Roman" w:eastAsia="Times New Roman" w:hAnsi="Times New Roman"/>
                <w:b/>
                <w:i/>
                <w:color w:val="FF0000"/>
                <w:sz w:val="16"/>
                <w:szCs w:val="16"/>
                <w:lang w:eastAsia="bg-BG"/>
              </w:rPr>
              <w:t>9</w:t>
            </w:r>
          </w:p>
          <w:p w14:paraId="5DE07D57" w14:textId="77777777" w:rsidR="00B50F8F" w:rsidRDefault="00000000">
            <w:pPr>
              <w:suppressAutoHyphens w:val="0"/>
              <w:spacing w:after="0"/>
              <w:jc w:val="right"/>
              <w:textAlignment w:val="auto"/>
            </w:pPr>
            <w:r>
              <w:rPr>
                <w:rFonts w:ascii="Times New Roman" w:eastAsia="Times New Roman" w:hAnsi="Times New Roman"/>
                <w:b/>
                <w:i/>
                <w:color w:val="FF0000"/>
                <w:sz w:val="16"/>
                <w:szCs w:val="16"/>
                <w:lang w:eastAsia="bg-BG"/>
              </w:rPr>
              <w:t>Фонд „ФЛАГ”</w:t>
            </w:r>
          </w:p>
          <w:p w14:paraId="08355D3B"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0246661F"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863E3"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r>
              <w:rPr>
                <w:rFonts w:ascii="Times New Roman" w:eastAsia="Times New Roman" w:hAnsi="Times New Roman"/>
                <w:i/>
                <w:sz w:val="16"/>
                <w:szCs w:val="16"/>
                <w:lang w:eastAsia="bg-BG"/>
              </w:rPr>
              <w:t>.</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F73F"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1F6E"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75E2"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34 252</w:t>
            </w:r>
          </w:p>
          <w:p w14:paraId="46F73E69"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16221DC9"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в т.ч.:</w:t>
            </w:r>
          </w:p>
          <w:p w14:paraId="35DD611E" w14:textId="77777777" w:rsidR="00B50F8F" w:rsidRDefault="00000000">
            <w:pPr>
              <w:suppressAutoHyphens w:val="0"/>
              <w:spacing w:after="0"/>
              <w:jc w:val="right"/>
              <w:textAlignment w:val="auto"/>
            </w:pPr>
            <w:r>
              <w:rPr>
                <w:rFonts w:ascii="Times New Roman" w:eastAsia="Times New Roman" w:hAnsi="Times New Roman"/>
                <w:b/>
                <w:bCs/>
                <w:i/>
                <w:sz w:val="20"/>
                <w:szCs w:val="20"/>
                <w:lang w:eastAsia="bg-BG"/>
              </w:rPr>
              <w:t>2 400</w:t>
            </w:r>
            <w:r>
              <w:rPr>
                <w:rFonts w:ascii="Times New Roman" w:eastAsia="Times New Roman" w:hAnsi="Times New Roman"/>
                <w:i/>
                <w:sz w:val="20"/>
                <w:szCs w:val="20"/>
                <w:lang w:eastAsia="bg-BG"/>
              </w:rPr>
              <w:t xml:space="preserve"> </w:t>
            </w:r>
            <w:r>
              <w:rPr>
                <w:rFonts w:ascii="Times New Roman" w:eastAsia="Times New Roman" w:hAnsi="Times New Roman"/>
                <w:b/>
                <w:bCs/>
                <w:i/>
                <w:color w:val="FF0000"/>
                <w:sz w:val="16"/>
                <w:szCs w:val="16"/>
                <w:lang w:eastAsia="bg-BG"/>
              </w:rPr>
              <w:t>прех.ост.</w:t>
            </w:r>
          </w:p>
          <w:p w14:paraId="08E37F1D" w14:textId="77777777" w:rsidR="00B50F8F" w:rsidRDefault="00000000">
            <w:pPr>
              <w:suppressAutoHyphens w:val="0"/>
              <w:spacing w:after="0"/>
              <w:jc w:val="right"/>
              <w:textAlignment w:val="auto"/>
            </w:pPr>
            <w:r>
              <w:rPr>
                <w:rFonts w:ascii="Times New Roman" w:eastAsia="Times New Roman" w:hAnsi="Times New Roman"/>
                <w:b/>
                <w:bCs/>
                <w:i/>
                <w:color w:val="FF0000"/>
                <w:sz w:val="16"/>
                <w:szCs w:val="16"/>
                <w:lang w:eastAsia="bg-BG"/>
              </w:rPr>
              <w:t>от</w:t>
            </w:r>
            <w:r>
              <w:rPr>
                <w:rFonts w:ascii="Times New Roman" w:eastAsia="Times New Roman" w:hAnsi="Times New Roman"/>
                <w:i/>
                <w:color w:val="FF0000"/>
                <w:sz w:val="16"/>
                <w:szCs w:val="16"/>
                <w:lang w:eastAsia="bg-BG"/>
              </w:rPr>
              <w:t xml:space="preserve"> </w:t>
            </w:r>
            <w:r>
              <w:rPr>
                <w:rFonts w:ascii="Times New Roman" w:eastAsia="Times New Roman" w:hAnsi="Times New Roman"/>
                <w:b/>
                <w:i/>
                <w:color w:val="FF0000"/>
                <w:sz w:val="16"/>
                <w:szCs w:val="16"/>
                <w:lang w:eastAsia="bg-BG"/>
              </w:rPr>
              <w:t>2020</w:t>
            </w:r>
            <w:r>
              <w:rPr>
                <w:rFonts w:ascii="Times New Roman" w:eastAsia="Times New Roman" w:hAnsi="Times New Roman"/>
                <w:i/>
                <w:color w:val="FF0000"/>
                <w:sz w:val="16"/>
                <w:szCs w:val="16"/>
                <w:lang w:eastAsia="bg-BG"/>
              </w:rPr>
              <w:t>г. от целева субс. за КР</w:t>
            </w:r>
          </w:p>
          <w:p w14:paraId="1A902C64"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p w14:paraId="2803BC4A" w14:textId="77777777" w:rsidR="00B50F8F" w:rsidRDefault="00000000">
            <w:pPr>
              <w:suppressAutoHyphens w:val="0"/>
              <w:spacing w:after="0"/>
              <w:jc w:val="right"/>
              <w:textAlignment w:val="auto"/>
            </w:pPr>
            <w:r>
              <w:rPr>
                <w:rFonts w:ascii="Times New Roman" w:eastAsia="Times New Roman" w:hAnsi="Times New Roman"/>
                <w:i/>
                <w:sz w:val="20"/>
                <w:szCs w:val="20"/>
                <w:lang w:eastAsia="bg-BG"/>
              </w:rPr>
              <w:t xml:space="preserve">и  </w:t>
            </w:r>
            <w:r>
              <w:rPr>
                <w:rFonts w:ascii="Times New Roman" w:eastAsia="Times New Roman" w:hAnsi="Times New Roman"/>
                <w:b/>
                <w:bCs/>
                <w:i/>
                <w:sz w:val="20"/>
                <w:szCs w:val="20"/>
                <w:lang w:eastAsia="bg-BG"/>
              </w:rPr>
              <w:t>31 852</w:t>
            </w:r>
          </w:p>
          <w:p w14:paraId="325B330F" w14:textId="77777777" w:rsidR="00B50F8F" w:rsidRDefault="00000000">
            <w:pPr>
              <w:suppressAutoHyphens w:val="0"/>
              <w:spacing w:after="0"/>
              <w:jc w:val="right"/>
              <w:textAlignment w:val="auto"/>
              <w:rPr>
                <w:rFonts w:ascii="Times New Roman" w:eastAsia="Times New Roman" w:hAnsi="Times New Roman"/>
                <w:b/>
                <w:bCs/>
                <w:i/>
                <w:color w:val="FF0000"/>
                <w:sz w:val="16"/>
                <w:szCs w:val="16"/>
                <w:lang w:eastAsia="bg-BG"/>
              </w:rPr>
            </w:pPr>
            <w:r>
              <w:rPr>
                <w:rFonts w:ascii="Times New Roman" w:eastAsia="Times New Roman" w:hAnsi="Times New Roman"/>
                <w:b/>
                <w:bCs/>
                <w:i/>
                <w:color w:val="FF0000"/>
                <w:sz w:val="16"/>
                <w:szCs w:val="16"/>
                <w:lang w:eastAsia="bg-BG"/>
              </w:rPr>
              <w:t>прех.ост.</w:t>
            </w:r>
          </w:p>
          <w:p w14:paraId="6FC2878F" w14:textId="77777777" w:rsidR="00B50F8F" w:rsidRDefault="00000000">
            <w:pPr>
              <w:suppressAutoHyphens w:val="0"/>
              <w:spacing w:after="0"/>
              <w:jc w:val="right"/>
              <w:textAlignment w:val="auto"/>
            </w:pPr>
            <w:r>
              <w:rPr>
                <w:rFonts w:ascii="Times New Roman" w:eastAsia="Times New Roman" w:hAnsi="Times New Roman"/>
                <w:b/>
                <w:bCs/>
                <w:i/>
                <w:color w:val="FF0000"/>
                <w:sz w:val="16"/>
                <w:szCs w:val="16"/>
                <w:lang w:eastAsia="bg-BG"/>
              </w:rPr>
              <w:t>от</w:t>
            </w:r>
            <w:r>
              <w:rPr>
                <w:rFonts w:ascii="Times New Roman" w:eastAsia="Times New Roman" w:hAnsi="Times New Roman"/>
                <w:i/>
                <w:color w:val="FF0000"/>
                <w:sz w:val="16"/>
                <w:szCs w:val="16"/>
                <w:lang w:eastAsia="bg-BG"/>
              </w:rPr>
              <w:t xml:space="preserve"> </w:t>
            </w:r>
            <w:r>
              <w:rPr>
                <w:rFonts w:ascii="Times New Roman" w:eastAsia="Times New Roman" w:hAnsi="Times New Roman"/>
                <w:b/>
                <w:i/>
                <w:color w:val="FF0000"/>
                <w:sz w:val="16"/>
                <w:szCs w:val="16"/>
                <w:lang w:eastAsia="bg-BG"/>
              </w:rPr>
              <w:t>2021</w:t>
            </w:r>
            <w:r>
              <w:rPr>
                <w:rFonts w:ascii="Times New Roman" w:eastAsia="Times New Roman" w:hAnsi="Times New Roman"/>
                <w:i/>
                <w:color w:val="FF0000"/>
                <w:sz w:val="16"/>
                <w:szCs w:val="16"/>
                <w:lang w:eastAsia="bg-BG"/>
              </w:rPr>
              <w:t>г. от целева субс. за КР</w:t>
            </w:r>
          </w:p>
        </w:tc>
      </w:tr>
    </w:tbl>
    <w:p w14:paraId="286C890F" w14:textId="77777777" w:rsidR="00B50F8F" w:rsidRDefault="00B50F8F">
      <w:pPr>
        <w:suppressAutoHyphens w:val="0"/>
        <w:spacing w:after="0"/>
        <w:ind w:left="13452"/>
        <w:textAlignment w:val="auto"/>
        <w:rPr>
          <w:rFonts w:ascii="Times New Roman" w:eastAsia="Times New Roman" w:hAnsi="Times New Roman"/>
          <w:color w:val="FF0000"/>
          <w:lang w:eastAsia="bg-BG"/>
        </w:rPr>
      </w:pPr>
    </w:p>
    <w:p w14:paraId="66D2CA21" w14:textId="77777777" w:rsidR="00B50F8F" w:rsidRDefault="00B50F8F">
      <w:pPr>
        <w:suppressAutoHyphens w:val="0"/>
        <w:spacing w:after="0"/>
        <w:ind w:left="13452"/>
        <w:textAlignment w:val="auto"/>
        <w:rPr>
          <w:rFonts w:ascii="Times New Roman" w:eastAsia="Times New Roman" w:hAnsi="Times New Roman"/>
          <w:color w:val="FF0000"/>
          <w:lang w:eastAsia="bg-BG"/>
        </w:rPr>
      </w:pPr>
    </w:p>
    <w:p w14:paraId="3FA15158" w14:textId="77777777" w:rsidR="00B50F8F" w:rsidRDefault="00B50F8F">
      <w:pPr>
        <w:suppressAutoHyphens w:val="0"/>
        <w:spacing w:after="0"/>
        <w:ind w:left="13452"/>
        <w:textAlignment w:val="auto"/>
        <w:rPr>
          <w:rFonts w:ascii="Times New Roman" w:eastAsia="Times New Roman" w:hAnsi="Times New Roman"/>
          <w:color w:val="FF0000"/>
          <w:lang w:eastAsia="bg-BG"/>
        </w:rPr>
      </w:pPr>
    </w:p>
    <w:p w14:paraId="2ABA7263" w14:textId="77777777" w:rsidR="00B50F8F" w:rsidRDefault="00000000">
      <w:pPr>
        <w:suppressAutoHyphens w:val="0"/>
        <w:spacing w:after="0"/>
        <w:ind w:left="12744" w:firstLine="708"/>
        <w:textAlignment w:val="auto"/>
        <w:rPr>
          <w:rFonts w:ascii="Times New Roman" w:eastAsia="Times New Roman" w:hAnsi="Times New Roman"/>
          <w:color w:val="FF0000"/>
          <w:lang w:eastAsia="bg-BG"/>
        </w:rPr>
      </w:pPr>
      <w:r>
        <w:rPr>
          <w:rFonts w:ascii="Times New Roman" w:eastAsia="Times New Roman" w:hAnsi="Times New Roman"/>
          <w:color w:val="FF0000"/>
          <w:lang w:eastAsia="bg-BG"/>
        </w:rPr>
        <w:t xml:space="preserve">         </w:t>
      </w:r>
    </w:p>
    <w:p w14:paraId="4DC31C80" w14:textId="77777777" w:rsidR="00B50F8F" w:rsidRDefault="00000000">
      <w:pPr>
        <w:suppressAutoHyphens w:val="0"/>
        <w:spacing w:after="0"/>
        <w:ind w:left="12744" w:firstLine="708"/>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512940DA" w14:textId="77777777" w:rsidR="00B50F8F" w:rsidRDefault="00B50F8F">
      <w:pPr>
        <w:suppressAutoHyphens w:val="0"/>
        <w:spacing w:after="0"/>
        <w:ind w:left="9912" w:firstLine="708"/>
        <w:textAlignment w:val="auto"/>
        <w:rPr>
          <w:rFonts w:ascii="Times New Roman" w:eastAsia="Times New Roman" w:hAnsi="Times New Roman"/>
          <w:b/>
          <w:color w:val="FF0000"/>
          <w:sz w:val="18"/>
          <w:szCs w:val="18"/>
          <w:lang w:val="ru-RU" w:eastAsia="bg-BG"/>
        </w:rPr>
      </w:pPr>
    </w:p>
    <w:tbl>
      <w:tblPr>
        <w:tblW w:w="15783" w:type="dxa"/>
        <w:tblLayout w:type="fixed"/>
        <w:tblCellMar>
          <w:left w:w="10" w:type="dxa"/>
          <w:right w:w="10" w:type="dxa"/>
        </w:tblCellMar>
        <w:tblLook w:val="04A0" w:firstRow="1" w:lastRow="0" w:firstColumn="1" w:lastColumn="0" w:noHBand="0" w:noVBand="1"/>
      </w:tblPr>
      <w:tblGrid>
        <w:gridCol w:w="469"/>
        <w:gridCol w:w="5168"/>
        <w:gridCol w:w="900"/>
        <w:gridCol w:w="900"/>
        <w:gridCol w:w="1176"/>
        <w:gridCol w:w="1260"/>
        <w:gridCol w:w="867"/>
        <w:gridCol w:w="1082"/>
        <w:gridCol w:w="900"/>
        <w:gridCol w:w="1081"/>
        <w:gridCol w:w="900"/>
        <w:gridCol w:w="1080"/>
      </w:tblGrid>
      <w:tr w:rsidR="00B50F8F" w14:paraId="686CF2C1" w14:textId="77777777">
        <w:tblPrEx>
          <w:tblCellMar>
            <w:top w:w="0" w:type="dxa"/>
            <w:bottom w:w="0" w:type="dxa"/>
          </w:tblCellMar>
        </w:tblPrEx>
        <w:trPr>
          <w:trHeight w:val="165"/>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9C9A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51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F3E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8B28"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38959"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xml:space="preserve">Усвоено до </w:t>
            </w:r>
          </w:p>
          <w:p w14:paraId="27C8F313"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31.12.</w:t>
            </w:r>
          </w:p>
          <w:p w14:paraId="6321EE47"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20</w:t>
            </w:r>
            <w:r>
              <w:rPr>
                <w:rFonts w:ascii="Times New Roman" w:eastAsia="Times New Roman" w:hAnsi="Times New Roman"/>
                <w:b/>
                <w:sz w:val="16"/>
                <w:szCs w:val="16"/>
                <w:lang w:val="en-US" w:eastAsia="bg-BG"/>
              </w:rPr>
              <w:t>2</w:t>
            </w:r>
            <w:r>
              <w:rPr>
                <w:rFonts w:ascii="Times New Roman" w:eastAsia="Times New Roman" w:hAnsi="Times New Roman"/>
                <w:b/>
                <w:sz w:val="16"/>
                <w:szCs w:val="16"/>
                <w:lang w:eastAsia="bg-BG"/>
              </w:rPr>
              <w:t>1 г.</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F37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638F9FC8"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м.09.20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p w14:paraId="17F19D4A"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BED5C"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 ПЛАН</w:t>
            </w:r>
          </w:p>
          <w:p w14:paraId="4F3DB538"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м.10.20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г.</w:t>
            </w:r>
          </w:p>
        </w:tc>
        <w:tc>
          <w:tcPr>
            <w:tcW w:w="59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DF42C"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В т.ч. по УТОЧНЕНИЯ ПЛАН към м.10. 20</w:t>
            </w:r>
            <w:r>
              <w:rPr>
                <w:rFonts w:ascii="Times New Roman" w:eastAsia="Times New Roman" w:hAnsi="Times New Roman"/>
                <w:b/>
                <w:sz w:val="16"/>
                <w:szCs w:val="16"/>
                <w:lang w:val="ru-RU" w:eastAsia="bg-BG"/>
              </w:rPr>
              <w:t>22</w:t>
            </w:r>
            <w:r>
              <w:rPr>
                <w:rFonts w:ascii="Times New Roman" w:eastAsia="Times New Roman" w:hAnsi="Times New Roman"/>
                <w:b/>
                <w:sz w:val="16"/>
                <w:szCs w:val="16"/>
                <w:lang w:eastAsia="bg-BG"/>
              </w:rPr>
              <w:t xml:space="preserve"> година: </w:t>
            </w:r>
          </w:p>
        </w:tc>
      </w:tr>
      <w:tr w:rsidR="00B50F8F" w14:paraId="22C913CD" w14:textId="77777777">
        <w:tblPrEx>
          <w:tblCellMar>
            <w:top w:w="0" w:type="dxa"/>
            <w:bottom w:w="0" w:type="dxa"/>
          </w:tblCellMar>
        </w:tblPrEx>
        <w:trPr>
          <w:trHeight w:val="15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9CDD9"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AE1B7"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1E1D3"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14C46" w14:textId="77777777" w:rsidR="00B50F8F" w:rsidRDefault="00B50F8F">
            <w:pPr>
              <w:suppressAutoHyphens w:val="0"/>
              <w:spacing w:after="0"/>
              <w:textAlignment w:val="auto"/>
              <w:rPr>
                <w:rFonts w:ascii="Times New Roman" w:eastAsia="Times New Roman" w:hAnsi="Times New Roman"/>
                <w:b/>
                <w:sz w:val="16"/>
                <w:szCs w:val="16"/>
                <w:lang w:val="ru-RU"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7CD35"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316F" w14:textId="77777777" w:rsidR="00B50F8F" w:rsidRDefault="00B50F8F">
            <w:pPr>
              <w:suppressAutoHyphens w:val="0"/>
              <w:spacing w:after="0"/>
              <w:textAlignment w:val="auto"/>
              <w:rPr>
                <w:rFonts w:ascii="Times New Roman" w:eastAsia="Times New Roman" w:hAnsi="Times New Roman"/>
                <w:b/>
                <w:lang w:eastAsia="bg-BG"/>
              </w:rPr>
            </w:pP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5E9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2BD0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соб.прих.</w:t>
            </w:r>
          </w:p>
          <w:p w14:paraId="327A2D8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/МД/доф/</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15D2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От  КСФ/РА</w:t>
            </w:r>
          </w:p>
          <w:p w14:paraId="44D0459D" w14:textId="77777777" w:rsidR="00B50F8F" w:rsidRDefault="00B50F8F">
            <w:pPr>
              <w:suppressAutoHyphens w:val="0"/>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6FB5"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Други</w:t>
            </w:r>
          </w:p>
        </w:tc>
      </w:tr>
      <w:tr w:rsidR="00B50F8F" w14:paraId="533E1465" w14:textId="77777777">
        <w:tblPrEx>
          <w:tblCellMar>
            <w:top w:w="0" w:type="dxa"/>
            <w:bottom w:w="0" w:type="dxa"/>
          </w:tblCellMar>
        </w:tblPrEx>
        <w:trPr>
          <w:trHeight w:val="390"/>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56EC"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51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5F18"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00DF"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4D19" w14:textId="77777777" w:rsidR="00B50F8F" w:rsidRDefault="00B50F8F">
            <w:pPr>
              <w:suppressAutoHyphens w:val="0"/>
              <w:spacing w:after="0"/>
              <w:textAlignment w:val="auto"/>
              <w:rPr>
                <w:rFonts w:ascii="Times New Roman" w:eastAsia="Times New Roman" w:hAnsi="Times New Roman"/>
                <w:b/>
                <w:sz w:val="16"/>
                <w:szCs w:val="16"/>
                <w:lang w:val="en-US" w:eastAsia="bg-BG"/>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D62A5"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0E04" w14:textId="77777777" w:rsidR="00B50F8F" w:rsidRDefault="00B50F8F">
            <w:pPr>
              <w:suppressAutoHyphens w:val="0"/>
              <w:spacing w:after="0"/>
              <w:textAlignment w:val="auto"/>
              <w:rPr>
                <w:rFonts w:ascii="Times New Roman" w:eastAsia="Times New Roman" w:hAnsi="Times New Roman"/>
                <w:b/>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C712B"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E3D90"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МД</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C86F7"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2A0C6"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EAD1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ДД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3FB90" w14:textId="77777777" w:rsidR="00B50F8F" w:rsidRDefault="00000000">
            <w:pPr>
              <w:suppressAutoHyphens w:val="0"/>
              <w:spacing w:after="0"/>
              <w:jc w:val="center"/>
              <w:textAlignment w:val="auto"/>
            </w:pPr>
            <w:r>
              <w:rPr>
                <w:rFonts w:ascii="Times New Roman" w:eastAsia="Times New Roman" w:hAnsi="Times New Roman"/>
                <w:b/>
                <w:sz w:val="16"/>
                <w:szCs w:val="16"/>
                <w:lang w:eastAsia="bg-BG"/>
              </w:rPr>
              <w:t>МД</w:t>
            </w:r>
            <w:r>
              <w:rPr>
                <w:rFonts w:ascii="Times New Roman" w:eastAsia="Times New Roman" w:hAnsi="Times New Roman"/>
                <w:b/>
                <w:sz w:val="16"/>
                <w:szCs w:val="16"/>
                <w:lang w:val="en-US" w:eastAsia="bg-BG"/>
              </w:rPr>
              <w:t>/</w:t>
            </w:r>
            <w:r>
              <w:rPr>
                <w:rFonts w:ascii="Times New Roman" w:eastAsia="Times New Roman" w:hAnsi="Times New Roman"/>
                <w:b/>
                <w:sz w:val="16"/>
                <w:szCs w:val="16"/>
                <w:lang w:eastAsia="bg-BG"/>
              </w:rPr>
              <w:t>доф.</w:t>
            </w:r>
          </w:p>
          <w:p w14:paraId="7A16AED5"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r>
      <w:tr w:rsidR="00B50F8F" w14:paraId="4190FBD3"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39A4"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CFEFA"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91B7"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EB99"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4FC7"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88798"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A743"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7</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B9565"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3EA6"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9</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342EB"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F855"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88E2"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12</w:t>
            </w:r>
          </w:p>
        </w:tc>
      </w:tr>
      <w:tr w:rsidR="00B50F8F" w14:paraId="56C87C7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9B08E"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2ECC"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B21A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6B978"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5F41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27C88"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6D9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9CB58"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C85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3FA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8F0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FE6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02CF6E6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4F47"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3368"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E3B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A40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5644"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51AF"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87E65"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97AC"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770D"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C1833"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91446"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BA0AA"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r>
      <w:tr w:rsidR="00B50F8F" w14:paraId="37D7E58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C2F2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62</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BA8D" w14:textId="77777777" w:rsidR="00B50F8F" w:rsidRDefault="00000000">
            <w:pPr>
              <w:suppressAutoHyphens w:val="0"/>
              <w:spacing w:after="0"/>
              <w:textAlignment w:val="auto"/>
            </w:pPr>
            <w:r>
              <w:rPr>
                <w:rFonts w:ascii="Times New Roman" w:eastAsia="Times New Roman" w:hAnsi="Times New Roman"/>
                <w:sz w:val="18"/>
                <w:szCs w:val="18"/>
                <w:shd w:val="clear" w:color="auto" w:fill="00FF00"/>
                <w:lang w:eastAsia="bg-BG"/>
              </w:rPr>
              <w:t>Понтон, 1 бр. за гр.</w:t>
            </w:r>
            <w:r>
              <w:rPr>
                <w:rFonts w:ascii="Times New Roman" w:eastAsia="Times New Roman" w:hAnsi="Times New Roman"/>
                <w:b/>
                <w:color w:val="0000FF"/>
                <w:sz w:val="18"/>
                <w:szCs w:val="18"/>
                <w:shd w:val="clear" w:color="auto" w:fill="00FF00"/>
                <w:lang w:eastAsia="bg-BG"/>
              </w:rPr>
              <w:t xml:space="preserve"> </w:t>
            </w:r>
            <w:r>
              <w:rPr>
                <w:rFonts w:ascii="Times New Roman" w:eastAsia="Times New Roman" w:hAnsi="Times New Roman"/>
                <w:b/>
                <w:sz w:val="18"/>
                <w:szCs w:val="18"/>
                <w:shd w:val="clear" w:color="auto" w:fill="00FF00"/>
                <w:lang w:eastAsia="bg-BG"/>
              </w:rPr>
              <w:t>Никопол</w:t>
            </w:r>
            <w:r>
              <w:rPr>
                <w:rFonts w:ascii="Times New Roman" w:eastAsia="Times New Roman" w:hAnsi="Times New Roman"/>
                <w:b/>
                <w:color w:val="0000FF"/>
                <w:sz w:val="18"/>
                <w:szCs w:val="18"/>
                <w:shd w:val="clear" w:color="auto" w:fill="00FF00"/>
                <w:lang w:eastAsia="bg-BG"/>
              </w:rPr>
              <w:t xml:space="preserve"> </w:t>
            </w:r>
            <w:r>
              <w:rPr>
                <w:rFonts w:ascii="Times New Roman" w:eastAsia="Times New Roman" w:hAnsi="Times New Roman"/>
                <w:bCs/>
                <w:color w:val="FF0000"/>
                <w:sz w:val="18"/>
                <w:szCs w:val="18"/>
                <w:shd w:val="clear" w:color="auto" w:fill="00FF00"/>
                <w:lang w:val="ru-RU" w:eastAsia="bg-BG"/>
              </w:rPr>
              <w:t>(837/5203)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7EAE" w14:textId="77777777" w:rsidR="00B50F8F" w:rsidRDefault="00000000">
            <w:pPr>
              <w:suppressAutoHyphens w:val="0"/>
              <w:spacing w:after="0"/>
              <w:jc w:val="center"/>
              <w:textAlignment w:val="auto"/>
              <w:rPr>
                <w:rFonts w:ascii="Times New Roman" w:eastAsia="Times New Roman" w:hAnsi="Times New Roman"/>
                <w:b/>
                <w:color w:val="FF0000"/>
                <w:sz w:val="14"/>
                <w:szCs w:val="14"/>
                <w:shd w:val="clear" w:color="auto" w:fill="00FF00"/>
                <w:lang w:eastAsia="bg-BG"/>
              </w:rPr>
            </w:pPr>
            <w:r>
              <w:rPr>
                <w:rFonts w:ascii="Times New Roman" w:eastAsia="Times New Roman" w:hAnsi="Times New Roman"/>
                <w:b/>
                <w:color w:val="FF0000"/>
                <w:sz w:val="14"/>
                <w:szCs w:val="14"/>
                <w:shd w:val="clear" w:color="auto" w:fill="00FF00"/>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8951" w14:textId="77777777" w:rsidR="00B50F8F" w:rsidRDefault="00B50F8F">
            <w:pPr>
              <w:suppressAutoHyphens w:val="0"/>
              <w:spacing w:after="0"/>
              <w:jc w:val="center"/>
              <w:textAlignment w:val="auto"/>
              <w:rPr>
                <w:rFonts w:ascii="Times New Roman" w:eastAsia="Times New Roman" w:hAnsi="Times New Roman"/>
                <w:b/>
                <w:sz w:val="12"/>
                <w:szCs w:val="12"/>
                <w:shd w:val="clear" w:color="auto" w:fill="00FF00"/>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3B36D"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00FF00"/>
                <w:lang w:val="ru-RU" w:eastAsia="bg-BG"/>
              </w:rPr>
            </w:pPr>
            <w:r>
              <w:rPr>
                <w:rFonts w:ascii="Times New Roman" w:eastAsia="Times New Roman" w:hAnsi="Times New Roman"/>
                <w:b/>
                <w:i/>
                <w:sz w:val="20"/>
                <w:szCs w:val="20"/>
                <w:shd w:val="clear" w:color="auto" w:fill="00FF00"/>
                <w:lang w:val="ru-RU" w:eastAsia="bg-BG"/>
              </w:rPr>
              <w:t>30 000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755FB"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00FF00"/>
                <w:lang w:val="ru-RU" w:eastAsia="bg-BG"/>
              </w:rPr>
            </w:pPr>
            <w:r>
              <w:rPr>
                <w:rFonts w:ascii="Times New Roman" w:eastAsia="Times New Roman" w:hAnsi="Times New Roman"/>
                <w:b/>
                <w:i/>
                <w:sz w:val="20"/>
                <w:szCs w:val="20"/>
                <w:shd w:val="clear" w:color="auto" w:fill="00FF00"/>
                <w:lang w:val="ru-RU" w:eastAsia="bg-BG"/>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61E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eastAsia="bg-BG"/>
              </w:rPr>
            </w:pPr>
            <w:r>
              <w:rPr>
                <w:rFonts w:ascii="Times New Roman" w:eastAsia="Times New Roman" w:hAnsi="Times New Roman"/>
                <w:i/>
                <w:sz w:val="20"/>
                <w:szCs w:val="20"/>
                <w:shd w:val="clear" w:color="auto" w:fill="00FF0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1EC7"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val="ru-RU" w:eastAsia="bg-BG"/>
              </w:rPr>
            </w:pPr>
            <w:r>
              <w:rPr>
                <w:rFonts w:ascii="Times New Roman" w:eastAsia="Times New Roman" w:hAnsi="Times New Roman"/>
                <w:i/>
                <w:sz w:val="20"/>
                <w:szCs w:val="20"/>
                <w:shd w:val="clear" w:color="auto" w:fill="00FF0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8B127"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val="ru-RU" w:eastAsia="bg-BG"/>
              </w:rPr>
            </w:pPr>
            <w:r>
              <w:rPr>
                <w:rFonts w:ascii="Times New Roman" w:eastAsia="Times New Roman" w:hAnsi="Times New Roman"/>
                <w:i/>
                <w:sz w:val="20"/>
                <w:szCs w:val="20"/>
                <w:shd w:val="clear" w:color="auto" w:fill="00FF0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0FE8F"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00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822C"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eastAsia="bg-BG"/>
              </w:rPr>
            </w:pPr>
            <w:r>
              <w:rPr>
                <w:rFonts w:ascii="Times New Roman" w:eastAsia="Times New Roman" w:hAnsi="Times New Roman"/>
                <w:i/>
                <w:sz w:val="20"/>
                <w:szCs w:val="20"/>
                <w:shd w:val="clear" w:color="auto" w:fill="00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C41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eastAsia="bg-BG"/>
              </w:rPr>
            </w:pPr>
            <w:r>
              <w:rPr>
                <w:rFonts w:ascii="Times New Roman" w:eastAsia="Times New Roman" w:hAnsi="Times New Roman"/>
                <w:i/>
                <w:sz w:val="20"/>
                <w:szCs w:val="20"/>
                <w:shd w:val="clear" w:color="auto" w:fill="00FF00"/>
                <w:lang w:eastAsia="bg-BG"/>
              </w:rPr>
              <w:t>0</w:t>
            </w:r>
          </w:p>
        </w:tc>
      </w:tr>
      <w:tr w:rsidR="00B50F8F" w14:paraId="3493D06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C20FC" w14:textId="77777777" w:rsidR="00B50F8F" w:rsidRDefault="00000000">
            <w:pPr>
              <w:suppressAutoHyphens w:val="0"/>
              <w:spacing w:after="0"/>
              <w:jc w:val="center"/>
              <w:textAlignment w:val="auto"/>
              <w:rPr>
                <w:rFonts w:ascii="Times New Roman" w:eastAsia="Times New Roman" w:hAnsi="Times New Roman"/>
                <w:b/>
                <w:sz w:val="16"/>
                <w:szCs w:val="16"/>
                <w:shd w:val="clear" w:color="auto" w:fill="FFFF00"/>
                <w:lang w:eastAsia="bg-BG"/>
              </w:rPr>
            </w:pPr>
            <w:r>
              <w:rPr>
                <w:rFonts w:ascii="Times New Roman" w:eastAsia="Times New Roman" w:hAnsi="Times New Roman"/>
                <w:b/>
                <w:sz w:val="16"/>
                <w:szCs w:val="16"/>
                <w:shd w:val="clear" w:color="auto" w:fill="FFFF00"/>
                <w:lang w:eastAsia="bg-BG"/>
              </w:rPr>
              <w:t>63</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5A4F" w14:textId="77777777" w:rsidR="00B50F8F" w:rsidRDefault="00000000">
            <w:pPr>
              <w:suppressAutoHyphens w:val="0"/>
              <w:spacing w:after="0"/>
              <w:textAlignment w:val="auto"/>
            </w:pPr>
            <w:r>
              <w:rPr>
                <w:rFonts w:ascii="Times New Roman" w:eastAsia="Times New Roman" w:hAnsi="Times New Roman"/>
                <w:sz w:val="18"/>
                <w:szCs w:val="18"/>
                <w:shd w:val="clear" w:color="auto" w:fill="FFFF00"/>
                <w:lang w:eastAsia="bg-BG"/>
              </w:rPr>
              <w:t xml:space="preserve">Изработка и монтаж на 6 бр. автоспирки - 4 бр. в гр. Никопол, 1 бр. в с. Въбел и 1 бр. в с.Черковица </w:t>
            </w:r>
            <w:r>
              <w:rPr>
                <w:rFonts w:ascii="Times New Roman" w:eastAsia="Times New Roman" w:hAnsi="Times New Roman"/>
                <w:sz w:val="18"/>
                <w:szCs w:val="18"/>
                <w:shd w:val="clear" w:color="auto" w:fill="FFFF00"/>
                <w:lang w:val="en-US" w:eastAsia="bg-BG"/>
              </w:rPr>
              <w:t>(</w:t>
            </w:r>
            <w:r>
              <w:rPr>
                <w:rFonts w:ascii="Times New Roman" w:eastAsia="Times New Roman" w:hAnsi="Times New Roman"/>
                <w:sz w:val="18"/>
                <w:szCs w:val="18"/>
                <w:shd w:val="clear" w:color="auto" w:fill="FFFF00"/>
                <w:lang w:eastAsia="bg-BG"/>
              </w:rPr>
              <w:t xml:space="preserve">4 502 лв. ед.цена за 1 бр. автоспирка изработена, монтирана и платена </w:t>
            </w:r>
            <w:r>
              <w:rPr>
                <w:rFonts w:ascii="Times New Roman" w:eastAsia="Times New Roman" w:hAnsi="Times New Roman"/>
                <w:i/>
                <w:iCs/>
                <w:sz w:val="18"/>
                <w:szCs w:val="18"/>
                <w:u w:val="single"/>
                <w:shd w:val="clear" w:color="auto" w:fill="FFFF00"/>
                <w:lang w:eastAsia="bg-BG"/>
              </w:rPr>
              <w:t>до</w:t>
            </w:r>
            <w:r>
              <w:rPr>
                <w:rFonts w:ascii="Times New Roman" w:eastAsia="Times New Roman" w:hAnsi="Times New Roman"/>
                <w:sz w:val="18"/>
                <w:szCs w:val="18"/>
                <w:shd w:val="clear" w:color="auto" w:fill="FFFF00"/>
                <w:lang w:eastAsia="bg-BG"/>
              </w:rPr>
              <w:t xml:space="preserve"> м.септември 2022 г., от които  2 бр. в гр. Никопол, 1 бр. в с. Въбел и 1 бр. в с.Черковица </w:t>
            </w:r>
            <w:r>
              <w:rPr>
                <w:rFonts w:ascii="Times New Roman" w:eastAsia="Times New Roman" w:hAnsi="Times New Roman"/>
                <w:sz w:val="18"/>
                <w:szCs w:val="18"/>
                <w:u w:val="single"/>
                <w:shd w:val="clear" w:color="auto" w:fill="FFFF00"/>
                <w:lang w:eastAsia="bg-BG"/>
              </w:rPr>
              <w:t>и</w:t>
            </w:r>
            <w:r>
              <w:rPr>
                <w:rFonts w:ascii="Times New Roman" w:eastAsia="Times New Roman" w:hAnsi="Times New Roman"/>
                <w:sz w:val="18"/>
                <w:szCs w:val="18"/>
                <w:shd w:val="clear" w:color="auto" w:fill="FFFF00"/>
                <w:lang w:eastAsia="bg-BG"/>
              </w:rPr>
              <w:t xml:space="preserve"> 4800 лв. ед.цена за 1 бр. автоспирка изработена, монтирана и платена </w:t>
            </w:r>
            <w:r>
              <w:rPr>
                <w:rFonts w:ascii="Times New Roman" w:eastAsia="Times New Roman" w:hAnsi="Times New Roman"/>
                <w:i/>
                <w:iCs/>
                <w:sz w:val="18"/>
                <w:szCs w:val="18"/>
                <w:u w:val="single"/>
                <w:shd w:val="clear" w:color="auto" w:fill="FFFF00"/>
                <w:lang w:eastAsia="bg-BG"/>
              </w:rPr>
              <w:t>след</w:t>
            </w:r>
            <w:r>
              <w:rPr>
                <w:rFonts w:ascii="Times New Roman" w:eastAsia="Times New Roman" w:hAnsi="Times New Roman"/>
                <w:sz w:val="18"/>
                <w:szCs w:val="18"/>
                <w:shd w:val="clear" w:color="auto" w:fill="FFFF00"/>
                <w:lang w:eastAsia="bg-BG"/>
              </w:rPr>
              <w:t xml:space="preserve"> м.септември 2022 г., от които  2 бр. в гр. Никопол</w:t>
            </w:r>
            <w:r>
              <w:rPr>
                <w:rFonts w:ascii="Times New Roman" w:eastAsia="Times New Roman" w:hAnsi="Times New Roman"/>
                <w:sz w:val="18"/>
                <w:szCs w:val="18"/>
                <w:shd w:val="clear" w:color="auto" w:fill="FFFF00"/>
                <w:lang w:val="en-US" w:eastAsia="bg-BG"/>
              </w:rPr>
              <w:t>)</w:t>
            </w:r>
            <w:r>
              <w:rPr>
                <w:rFonts w:ascii="Times New Roman" w:eastAsia="Times New Roman" w:hAnsi="Times New Roman"/>
                <w:sz w:val="18"/>
                <w:szCs w:val="18"/>
                <w:shd w:val="clear" w:color="auto" w:fill="FFFF00"/>
                <w:lang w:eastAsia="bg-BG"/>
              </w:rPr>
              <w:t>“;</w:t>
            </w:r>
            <w:r>
              <w:rPr>
                <w:rFonts w:ascii="Times New Roman" w:eastAsia="Times New Roman" w:hAnsi="Times New Roman"/>
                <w:b/>
                <w:bCs/>
                <w:color w:val="FF0000"/>
                <w:sz w:val="18"/>
                <w:szCs w:val="18"/>
                <w:shd w:val="clear" w:color="auto" w:fill="FFFF00"/>
                <w:lang w:val="ru-RU" w:eastAsia="bg-BG"/>
              </w:rPr>
              <w:t xml:space="preserve"> </w:t>
            </w:r>
            <w:r>
              <w:rPr>
                <w:rFonts w:ascii="Times New Roman" w:eastAsia="Times New Roman" w:hAnsi="Times New Roman"/>
                <w:bCs/>
                <w:color w:val="FF0000"/>
                <w:sz w:val="18"/>
                <w:szCs w:val="18"/>
                <w:shd w:val="clear" w:color="auto" w:fill="FFFF00"/>
                <w:lang w:val="ru-RU" w:eastAsia="bg-BG"/>
              </w:rPr>
              <w:t xml:space="preserve">(849/5219).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75ECB" w14:textId="77777777" w:rsidR="00B50F8F" w:rsidRDefault="00000000">
            <w:pPr>
              <w:suppressAutoHyphens w:val="0"/>
              <w:spacing w:after="0"/>
              <w:jc w:val="center"/>
              <w:textAlignment w:val="auto"/>
              <w:rPr>
                <w:rFonts w:ascii="Times New Roman" w:eastAsia="Times New Roman" w:hAnsi="Times New Roman"/>
                <w:b/>
                <w:color w:val="FF0000"/>
                <w:sz w:val="14"/>
                <w:szCs w:val="14"/>
                <w:shd w:val="clear" w:color="auto" w:fill="FFFF00"/>
                <w:lang w:eastAsia="bg-BG"/>
              </w:rPr>
            </w:pPr>
            <w:r>
              <w:rPr>
                <w:rFonts w:ascii="Times New Roman" w:eastAsia="Times New Roman" w:hAnsi="Times New Roman"/>
                <w:b/>
                <w:color w:val="FF0000"/>
                <w:sz w:val="14"/>
                <w:szCs w:val="14"/>
                <w:shd w:val="clear" w:color="auto" w:fill="FFFF00"/>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6045" w14:textId="77777777" w:rsidR="00B50F8F" w:rsidRDefault="00B50F8F">
            <w:pPr>
              <w:suppressAutoHyphens w:val="0"/>
              <w:spacing w:after="0"/>
              <w:jc w:val="center"/>
              <w:textAlignment w:val="auto"/>
              <w:rPr>
                <w:rFonts w:ascii="Times New Roman" w:eastAsia="Times New Roman" w:hAnsi="Times New Roman"/>
                <w:b/>
                <w:sz w:val="12"/>
                <w:szCs w:val="12"/>
                <w:shd w:val="clear" w:color="auto" w:fill="FFFF00"/>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61EB1"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18 008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44E29"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FFFF00"/>
                <w:lang w:val="ru-RU" w:eastAsia="bg-BG"/>
              </w:rPr>
            </w:pPr>
            <w:r>
              <w:rPr>
                <w:rFonts w:ascii="Times New Roman" w:eastAsia="Times New Roman" w:hAnsi="Times New Roman"/>
                <w:b/>
                <w:i/>
                <w:sz w:val="20"/>
                <w:szCs w:val="20"/>
                <w:shd w:val="clear" w:color="auto" w:fill="FFFF00"/>
                <w:lang w:val="ru-RU" w:eastAsia="bg-BG"/>
              </w:rPr>
              <w:t>27 608</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370F"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352E"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27 608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13EE"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val="ru-RU" w:eastAsia="bg-BG"/>
              </w:rPr>
            </w:pPr>
            <w:r>
              <w:rPr>
                <w:rFonts w:ascii="Times New Roman" w:eastAsia="Times New Roman" w:hAnsi="Times New Roman"/>
                <w:i/>
                <w:sz w:val="20"/>
                <w:szCs w:val="20"/>
                <w:shd w:val="clear" w:color="auto" w:fill="FFFF0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272CC" w14:textId="77777777" w:rsidR="00B50F8F" w:rsidRDefault="00000000">
            <w:pPr>
              <w:suppressAutoHyphens w:val="0"/>
              <w:spacing w:after="0"/>
              <w:jc w:val="right"/>
              <w:textAlignment w:val="auto"/>
            </w:pPr>
            <w:r>
              <w:rPr>
                <w:rFonts w:ascii="Times New Roman" w:eastAsia="Times New Roman" w:hAnsi="Times New Roman"/>
                <w:i/>
                <w:sz w:val="20"/>
                <w:szCs w:val="20"/>
                <w:shd w:val="clear" w:color="auto" w:fill="FFFF0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ADB7"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70266"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FFFF00"/>
                <w:lang w:eastAsia="bg-BG"/>
              </w:rPr>
            </w:pPr>
            <w:r>
              <w:rPr>
                <w:rFonts w:ascii="Times New Roman" w:eastAsia="Times New Roman" w:hAnsi="Times New Roman"/>
                <w:i/>
                <w:sz w:val="20"/>
                <w:szCs w:val="20"/>
                <w:shd w:val="clear" w:color="auto" w:fill="FFFF00"/>
                <w:lang w:eastAsia="bg-BG"/>
              </w:rPr>
              <w:t>0</w:t>
            </w:r>
          </w:p>
        </w:tc>
      </w:tr>
      <w:tr w:rsidR="00B50F8F" w14:paraId="4EAA77C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E0476"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DF9F0" w14:textId="77777777" w:rsidR="00B50F8F" w:rsidRDefault="00000000">
            <w:pPr>
              <w:suppressAutoHyphens w:val="0"/>
              <w:spacing w:after="0"/>
              <w:jc w:val="center"/>
              <w:textAlignment w:val="auto"/>
            </w:pPr>
            <w:r>
              <w:rPr>
                <w:rFonts w:ascii="Times New Roman" w:eastAsia="Times New Roman" w:hAnsi="Times New Roman"/>
                <w:b/>
                <w:color w:val="0000FF"/>
                <w:sz w:val="18"/>
                <w:szCs w:val="18"/>
                <w:lang w:eastAsia="bg-BG"/>
              </w:rPr>
              <w:t>54 00  ПРИДОБИВАНЕ НА ЗЕМЯ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A2237"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F4A08" w14:textId="77777777" w:rsidR="00B50F8F" w:rsidRDefault="00B50F8F">
            <w:pPr>
              <w:suppressAutoHyphens w:val="0"/>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FBA2" w14:textId="77777777" w:rsidR="00B50F8F" w:rsidRDefault="00000000">
            <w:pPr>
              <w:suppressAutoHyphens w:val="0"/>
              <w:spacing w:after="0"/>
              <w:jc w:val="right"/>
              <w:textAlignment w:val="auto"/>
              <w:rPr>
                <w:rFonts w:ascii="Times New Roman" w:eastAsia="Times New Roman" w:hAnsi="Times New Roman"/>
                <w:b/>
                <w:i/>
                <w:color w:val="4472C4"/>
                <w:sz w:val="20"/>
                <w:szCs w:val="20"/>
                <w:lang w:val="ru-RU" w:eastAsia="bg-BG"/>
              </w:rPr>
            </w:pPr>
            <w:r>
              <w:rPr>
                <w:rFonts w:ascii="Times New Roman" w:eastAsia="Times New Roman" w:hAnsi="Times New Roman"/>
                <w:b/>
                <w:i/>
                <w:color w:val="4472C4"/>
                <w:sz w:val="20"/>
                <w:szCs w:val="20"/>
                <w:lang w:val="ru-RU" w:eastAsia="bg-BG"/>
              </w:rPr>
              <w:t>16 832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50D0" w14:textId="77777777" w:rsidR="00B50F8F" w:rsidRDefault="00000000">
            <w:pPr>
              <w:suppressAutoHyphens w:val="0"/>
              <w:spacing w:after="0"/>
              <w:jc w:val="right"/>
              <w:textAlignment w:val="auto"/>
              <w:rPr>
                <w:rFonts w:ascii="Times New Roman" w:eastAsia="Times New Roman" w:hAnsi="Times New Roman"/>
                <w:b/>
                <w:i/>
                <w:color w:val="4472C4"/>
                <w:sz w:val="20"/>
                <w:szCs w:val="20"/>
                <w:lang w:val="ru-RU" w:eastAsia="bg-BG"/>
              </w:rPr>
            </w:pPr>
            <w:r>
              <w:rPr>
                <w:rFonts w:ascii="Times New Roman" w:eastAsia="Times New Roman" w:hAnsi="Times New Roman"/>
                <w:b/>
                <w:i/>
                <w:color w:val="4472C4"/>
                <w:sz w:val="20"/>
                <w:szCs w:val="20"/>
                <w:lang w:val="ru-RU" w:eastAsia="bg-BG"/>
              </w:rPr>
              <w:t>16 832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22908" w14:textId="77777777" w:rsidR="00B50F8F" w:rsidRDefault="00000000">
            <w:pPr>
              <w:suppressAutoHyphens w:val="0"/>
              <w:spacing w:after="0"/>
              <w:jc w:val="right"/>
              <w:textAlignment w:val="auto"/>
              <w:rPr>
                <w:rFonts w:ascii="Times New Roman" w:eastAsia="Times New Roman" w:hAnsi="Times New Roman"/>
                <w:i/>
                <w:color w:val="4472C4"/>
                <w:sz w:val="20"/>
                <w:szCs w:val="20"/>
                <w:lang w:eastAsia="bg-BG"/>
              </w:rPr>
            </w:pPr>
            <w:r>
              <w:rPr>
                <w:rFonts w:ascii="Times New Roman" w:eastAsia="Times New Roman" w:hAnsi="Times New Roman"/>
                <w:i/>
                <w:color w:val="4472C4"/>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0034" w14:textId="77777777" w:rsidR="00B50F8F" w:rsidRDefault="00000000">
            <w:pPr>
              <w:suppressAutoHyphens w:val="0"/>
              <w:spacing w:after="0"/>
              <w:jc w:val="right"/>
              <w:textAlignment w:val="auto"/>
              <w:rPr>
                <w:rFonts w:ascii="Times New Roman" w:eastAsia="Times New Roman" w:hAnsi="Times New Roman"/>
                <w:i/>
                <w:color w:val="4472C4"/>
                <w:sz w:val="20"/>
                <w:szCs w:val="20"/>
                <w:lang w:val="ru-RU" w:eastAsia="bg-BG"/>
              </w:rPr>
            </w:pPr>
            <w:r>
              <w:rPr>
                <w:rFonts w:ascii="Times New Roman" w:eastAsia="Times New Roman" w:hAnsi="Times New Roman"/>
                <w:i/>
                <w:color w:val="4472C4"/>
                <w:sz w:val="20"/>
                <w:szCs w:val="20"/>
                <w:lang w:val="ru-RU" w:eastAsia="bg-BG"/>
              </w:rPr>
              <w:t>16 832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DC519" w14:textId="77777777" w:rsidR="00B50F8F" w:rsidRDefault="00000000">
            <w:pPr>
              <w:suppressAutoHyphens w:val="0"/>
              <w:spacing w:after="0"/>
              <w:jc w:val="right"/>
              <w:textAlignment w:val="auto"/>
              <w:rPr>
                <w:rFonts w:ascii="Times New Roman" w:eastAsia="Times New Roman" w:hAnsi="Times New Roman"/>
                <w:i/>
                <w:color w:val="4472C4"/>
                <w:sz w:val="20"/>
                <w:szCs w:val="20"/>
                <w:lang w:val="ru-RU" w:eastAsia="bg-BG"/>
              </w:rPr>
            </w:pPr>
            <w:r>
              <w:rPr>
                <w:rFonts w:ascii="Times New Roman" w:eastAsia="Times New Roman" w:hAnsi="Times New Roman"/>
                <w:i/>
                <w:color w:val="4472C4"/>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F33BD" w14:textId="77777777" w:rsidR="00B50F8F" w:rsidRDefault="00000000">
            <w:pPr>
              <w:suppressAutoHyphens w:val="0"/>
              <w:spacing w:after="0"/>
              <w:jc w:val="right"/>
              <w:textAlignment w:val="auto"/>
              <w:rPr>
                <w:rFonts w:ascii="Times New Roman" w:eastAsia="Times New Roman" w:hAnsi="Times New Roman"/>
                <w:i/>
                <w:color w:val="4472C4"/>
                <w:sz w:val="20"/>
                <w:szCs w:val="20"/>
                <w:lang w:eastAsia="bg-BG"/>
              </w:rPr>
            </w:pPr>
            <w:r>
              <w:rPr>
                <w:rFonts w:ascii="Times New Roman" w:eastAsia="Times New Roman" w:hAnsi="Times New Roman"/>
                <w:i/>
                <w:color w:val="4472C4"/>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A378" w14:textId="77777777" w:rsidR="00B50F8F" w:rsidRDefault="00000000">
            <w:pPr>
              <w:suppressAutoHyphens w:val="0"/>
              <w:spacing w:after="0"/>
              <w:jc w:val="right"/>
              <w:textAlignment w:val="auto"/>
              <w:rPr>
                <w:rFonts w:ascii="Times New Roman" w:eastAsia="Times New Roman" w:hAnsi="Times New Roman"/>
                <w:i/>
                <w:color w:val="4472C4"/>
                <w:sz w:val="20"/>
                <w:szCs w:val="20"/>
                <w:lang w:eastAsia="bg-BG"/>
              </w:rPr>
            </w:pPr>
            <w:r>
              <w:rPr>
                <w:rFonts w:ascii="Times New Roman" w:eastAsia="Times New Roman" w:hAnsi="Times New Roman"/>
                <w:i/>
                <w:color w:val="4472C4"/>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BE2DA" w14:textId="77777777" w:rsidR="00B50F8F" w:rsidRDefault="00000000">
            <w:pPr>
              <w:suppressAutoHyphens w:val="0"/>
              <w:spacing w:after="0"/>
              <w:jc w:val="right"/>
              <w:textAlignment w:val="auto"/>
              <w:rPr>
                <w:rFonts w:ascii="Times New Roman" w:eastAsia="Times New Roman" w:hAnsi="Times New Roman"/>
                <w:i/>
                <w:color w:val="4472C4"/>
                <w:sz w:val="20"/>
                <w:szCs w:val="20"/>
                <w:lang w:eastAsia="bg-BG"/>
              </w:rPr>
            </w:pPr>
            <w:r>
              <w:rPr>
                <w:rFonts w:ascii="Times New Roman" w:eastAsia="Times New Roman" w:hAnsi="Times New Roman"/>
                <w:i/>
                <w:color w:val="4472C4"/>
                <w:sz w:val="20"/>
                <w:szCs w:val="20"/>
                <w:lang w:eastAsia="bg-BG"/>
              </w:rPr>
              <w:t>0</w:t>
            </w:r>
          </w:p>
        </w:tc>
      </w:tr>
      <w:tr w:rsidR="00B50F8F" w14:paraId="4F7CA33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B1B4"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513C" w14:textId="77777777" w:rsidR="00B50F8F" w:rsidRDefault="00000000">
            <w:pPr>
              <w:suppressAutoHyphens w:val="0"/>
              <w:spacing w:after="0"/>
              <w:textAlignment w:val="auto"/>
            </w:pPr>
            <w:r>
              <w:rPr>
                <w:rFonts w:ascii="Times New Roman" w:eastAsia="Times New Roman" w:hAnsi="Times New Roman"/>
                <w:b/>
                <w:i/>
                <w:sz w:val="18"/>
                <w:szCs w:val="18"/>
                <w:lang w:eastAsia="bg-BG"/>
              </w:rPr>
              <w:t>Функция 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3499"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6CE90" w14:textId="77777777" w:rsidR="00B50F8F" w:rsidRDefault="00B50F8F">
            <w:pPr>
              <w:suppressAutoHyphens w:val="0"/>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F4341"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3DF64" w14:textId="77777777" w:rsidR="00B50F8F" w:rsidRDefault="00B50F8F">
            <w:pPr>
              <w:suppressAutoHyphens w:val="0"/>
              <w:spacing w:after="0"/>
              <w:jc w:val="right"/>
              <w:textAlignment w:val="auto"/>
              <w:rPr>
                <w:rFonts w:ascii="Times New Roman" w:eastAsia="Times New Roman" w:hAnsi="Times New Roman"/>
                <w:b/>
                <w:i/>
                <w:sz w:val="20"/>
                <w:szCs w:val="20"/>
                <w:lang w:val="ru-RU" w:eastAsia="bg-BG"/>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DE3CE"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45EE"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8B1D" w14:textId="77777777" w:rsidR="00B50F8F" w:rsidRDefault="00B50F8F">
            <w:pPr>
              <w:suppressAutoHyphens w:val="0"/>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8E3B"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5E34"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CB29B" w14:textId="77777777" w:rsidR="00B50F8F" w:rsidRDefault="00B50F8F">
            <w:pPr>
              <w:suppressAutoHyphens w:val="0"/>
              <w:spacing w:after="0"/>
              <w:jc w:val="right"/>
              <w:textAlignment w:val="auto"/>
              <w:rPr>
                <w:rFonts w:ascii="Times New Roman" w:eastAsia="Times New Roman" w:hAnsi="Times New Roman"/>
                <w:i/>
                <w:sz w:val="20"/>
                <w:szCs w:val="20"/>
                <w:lang w:eastAsia="bg-BG"/>
              </w:rPr>
            </w:pPr>
          </w:p>
        </w:tc>
      </w:tr>
      <w:tr w:rsidR="00B50F8F" w14:paraId="79E8663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F97E7" w14:textId="77777777" w:rsidR="00B50F8F" w:rsidRDefault="00000000">
            <w:pPr>
              <w:suppressAutoHyphens w:val="0"/>
              <w:spacing w:after="0"/>
              <w:jc w:val="center"/>
              <w:textAlignment w:val="auto"/>
              <w:rPr>
                <w:rFonts w:ascii="Times New Roman" w:eastAsia="Times New Roman" w:hAnsi="Times New Roman"/>
                <w:b/>
                <w:sz w:val="16"/>
                <w:szCs w:val="16"/>
                <w:shd w:val="clear" w:color="auto" w:fill="00FF00"/>
                <w:lang w:eastAsia="bg-BG"/>
              </w:rPr>
            </w:pPr>
            <w:r>
              <w:rPr>
                <w:rFonts w:ascii="Times New Roman" w:eastAsia="Times New Roman" w:hAnsi="Times New Roman"/>
                <w:b/>
                <w:sz w:val="16"/>
                <w:szCs w:val="16"/>
                <w:shd w:val="clear" w:color="auto" w:fill="00FF00"/>
                <w:lang w:eastAsia="bg-BG"/>
              </w:rPr>
              <w:t>64</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367F6" w14:textId="77777777" w:rsidR="00B50F8F" w:rsidRDefault="00000000">
            <w:pPr>
              <w:suppressAutoHyphens w:val="0"/>
              <w:spacing w:after="0"/>
              <w:textAlignment w:val="auto"/>
            </w:pPr>
            <w:r>
              <w:rPr>
                <w:rFonts w:ascii="Times New Roman" w:eastAsia="Times New Roman" w:hAnsi="Times New Roman"/>
                <w:sz w:val="18"/>
                <w:szCs w:val="18"/>
                <w:shd w:val="clear" w:color="auto" w:fill="00FF00"/>
                <w:lang w:eastAsia="bg-BG"/>
              </w:rPr>
              <w:t xml:space="preserve">Придобиване на </w:t>
            </w:r>
            <w:r>
              <w:rPr>
                <w:rFonts w:ascii="Times New Roman" w:eastAsia="Times New Roman" w:hAnsi="Times New Roman"/>
                <w:i/>
                <w:iCs/>
                <w:color w:val="FF0000"/>
                <w:sz w:val="18"/>
                <w:szCs w:val="18"/>
                <w:shd w:val="clear" w:color="auto" w:fill="00FF00"/>
                <w:lang w:eastAsia="bg-BG"/>
              </w:rPr>
              <w:t>идеални части от</w:t>
            </w:r>
            <w:r>
              <w:rPr>
                <w:rFonts w:ascii="Times New Roman" w:eastAsia="Times New Roman" w:hAnsi="Times New Roman"/>
                <w:sz w:val="18"/>
                <w:szCs w:val="18"/>
                <w:shd w:val="clear" w:color="auto" w:fill="00FF00"/>
                <w:lang w:eastAsia="bg-BG"/>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w:t>
            </w:r>
            <w:r>
              <w:rPr>
                <w:rFonts w:ascii="Times New Roman" w:eastAsia="Times New Roman" w:hAnsi="Times New Roman"/>
                <w:sz w:val="16"/>
                <w:szCs w:val="16"/>
                <w:shd w:val="clear" w:color="auto" w:fill="00FF00"/>
                <w:lang w:eastAsia="bg-BG"/>
              </w:rPr>
              <w:t xml:space="preserve">. </w:t>
            </w:r>
            <w:r>
              <w:rPr>
                <w:rFonts w:ascii="Times New Roman" w:eastAsia="Times New Roman" w:hAnsi="Times New Roman"/>
                <w:sz w:val="16"/>
                <w:szCs w:val="16"/>
                <w:shd w:val="clear" w:color="auto" w:fill="00FF00"/>
                <w:lang w:val="en-US" w:eastAsia="bg-BG"/>
              </w:rPr>
              <w:t>(</w:t>
            </w:r>
            <w:r>
              <w:rPr>
                <w:rFonts w:ascii="Times New Roman" w:eastAsia="Times New Roman" w:hAnsi="Times New Roman"/>
                <w:sz w:val="16"/>
                <w:szCs w:val="16"/>
                <w:shd w:val="clear" w:color="auto" w:fill="00FF00"/>
                <w:lang w:eastAsia="bg-BG"/>
              </w:rPr>
              <w:t xml:space="preserve">за предпроектни археологически проучвания </w:t>
            </w:r>
            <w:r>
              <w:rPr>
                <w:rFonts w:ascii="Times New Roman" w:eastAsia="Times New Roman" w:hAnsi="Times New Roman"/>
                <w:sz w:val="16"/>
                <w:szCs w:val="16"/>
                <w:shd w:val="clear" w:color="auto" w:fill="00FF00"/>
                <w:lang w:val="en-US" w:eastAsia="bg-BG"/>
              </w:rPr>
              <w:t>)</w:t>
            </w:r>
            <w:r>
              <w:rPr>
                <w:rFonts w:ascii="Times New Roman" w:eastAsia="Times New Roman" w:hAnsi="Times New Roman"/>
                <w:bCs/>
                <w:color w:val="FF0000"/>
                <w:sz w:val="16"/>
                <w:szCs w:val="16"/>
                <w:shd w:val="clear" w:color="auto" w:fill="00FF00"/>
                <w:lang w:val="ru-RU" w:eastAsia="bg-BG"/>
              </w:rPr>
              <w:t>(740/5400)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829B3" w14:textId="77777777" w:rsidR="00B50F8F" w:rsidRDefault="00000000">
            <w:pPr>
              <w:suppressAutoHyphens w:val="0"/>
              <w:spacing w:after="0"/>
              <w:jc w:val="center"/>
              <w:textAlignment w:val="auto"/>
              <w:rPr>
                <w:rFonts w:ascii="Times New Roman" w:eastAsia="Times New Roman" w:hAnsi="Times New Roman"/>
                <w:b/>
                <w:color w:val="FF0000"/>
                <w:sz w:val="14"/>
                <w:szCs w:val="14"/>
                <w:shd w:val="clear" w:color="auto" w:fill="00FF00"/>
                <w:lang w:eastAsia="bg-BG"/>
              </w:rPr>
            </w:pPr>
            <w:r>
              <w:rPr>
                <w:rFonts w:ascii="Times New Roman" w:eastAsia="Times New Roman" w:hAnsi="Times New Roman"/>
                <w:b/>
                <w:color w:val="FF0000"/>
                <w:sz w:val="14"/>
                <w:szCs w:val="14"/>
                <w:shd w:val="clear" w:color="auto" w:fill="00FF00"/>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8FFE" w14:textId="77777777" w:rsidR="00B50F8F" w:rsidRDefault="00B50F8F">
            <w:pPr>
              <w:suppressAutoHyphens w:val="0"/>
              <w:spacing w:after="0"/>
              <w:jc w:val="center"/>
              <w:textAlignment w:val="auto"/>
              <w:rPr>
                <w:rFonts w:ascii="Times New Roman" w:eastAsia="Times New Roman" w:hAnsi="Times New Roman"/>
                <w:sz w:val="16"/>
                <w:szCs w:val="16"/>
                <w:shd w:val="clear" w:color="auto" w:fill="00FF00"/>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E68E" w14:textId="77777777" w:rsidR="00B50F8F" w:rsidRDefault="00000000">
            <w:pPr>
              <w:suppressAutoHyphens w:val="0"/>
              <w:spacing w:after="0"/>
              <w:jc w:val="right"/>
              <w:textAlignment w:val="auto"/>
            </w:pPr>
            <w:r>
              <w:rPr>
                <w:rFonts w:ascii="Times New Roman" w:eastAsia="Times New Roman" w:hAnsi="Times New Roman"/>
                <w:b/>
                <w:i/>
                <w:sz w:val="20"/>
                <w:szCs w:val="20"/>
                <w:shd w:val="clear" w:color="auto" w:fill="00FF00"/>
                <w:lang w:val="ru-RU" w:eastAsia="bg-BG"/>
              </w:rPr>
              <w:t>1</w:t>
            </w:r>
            <w:r>
              <w:rPr>
                <w:rFonts w:ascii="Times New Roman" w:eastAsia="Times New Roman" w:hAnsi="Times New Roman"/>
                <w:b/>
                <w:i/>
                <w:sz w:val="20"/>
                <w:szCs w:val="20"/>
                <w:shd w:val="clear" w:color="auto" w:fill="00FF00"/>
                <w:lang w:val="en-US" w:eastAsia="bg-BG"/>
              </w:rPr>
              <w:t>4 832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A2E9" w14:textId="77777777" w:rsidR="00B50F8F" w:rsidRDefault="00000000">
            <w:pPr>
              <w:suppressAutoHyphens w:val="0"/>
              <w:spacing w:after="0"/>
              <w:jc w:val="right"/>
              <w:textAlignment w:val="auto"/>
              <w:rPr>
                <w:rFonts w:ascii="Times New Roman" w:eastAsia="Times New Roman" w:hAnsi="Times New Roman"/>
                <w:b/>
                <w:i/>
                <w:sz w:val="20"/>
                <w:szCs w:val="20"/>
                <w:shd w:val="clear" w:color="auto" w:fill="00FF00"/>
                <w:lang w:val="ru-RU" w:eastAsia="bg-BG"/>
              </w:rPr>
            </w:pPr>
            <w:r>
              <w:rPr>
                <w:rFonts w:ascii="Times New Roman" w:eastAsia="Times New Roman" w:hAnsi="Times New Roman"/>
                <w:b/>
                <w:i/>
                <w:sz w:val="20"/>
                <w:szCs w:val="20"/>
                <w:shd w:val="clear" w:color="auto" w:fill="00FF00"/>
                <w:lang w:val="ru-RU" w:eastAsia="bg-BG"/>
              </w:rPr>
              <w:t>7 182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AFDE"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eastAsia="bg-BG"/>
              </w:rPr>
            </w:pPr>
            <w:r>
              <w:rPr>
                <w:rFonts w:ascii="Times New Roman" w:eastAsia="Times New Roman" w:hAnsi="Times New Roman"/>
                <w:i/>
                <w:sz w:val="20"/>
                <w:szCs w:val="20"/>
                <w:shd w:val="clear" w:color="auto" w:fill="00FF0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AEB7"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val="ru-RU" w:eastAsia="bg-BG"/>
              </w:rPr>
            </w:pPr>
            <w:r>
              <w:rPr>
                <w:rFonts w:ascii="Times New Roman" w:eastAsia="Times New Roman" w:hAnsi="Times New Roman"/>
                <w:i/>
                <w:sz w:val="20"/>
                <w:szCs w:val="20"/>
                <w:shd w:val="clear" w:color="auto" w:fill="00FF00"/>
                <w:lang w:val="ru-RU" w:eastAsia="bg-BG"/>
              </w:rPr>
              <w:t>7 182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7EDD"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val="ru-RU" w:eastAsia="bg-BG"/>
              </w:rPr>
            </w:pPr>
            <w:r>
              <w:rPr>
                <w:rFonts w:ascii="Times New Roman" w:eastAsia="Times New Roman" w:hAnsi="Times New Roman"/>
                <w:i/>
                <w:sz w:val="20"/>
                <w:szCs w:val="20"/>
                <w:shd w:val="clear" w:color="auto" w:fill="00FF0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8E311" w14:textId="77777777" w:rsidR="00B50F8F" w:rsidRDefault="00000000">
            <w:pPr>
              <w:suppressAutoHyphens w:val="0"/>
              <w:spacing w:after="0"/>
              <w:jc w:val="right"/>
              <w:textAlignment w:val="auto"/>
            </w:pPr>
            <w:r>
              <w:rPr>
                <w:rFonts w:ascii="Times New Roman" w:eastAsia="Times New Roman" w:hAnsi="Times New Roman"/>
                <w:b/>
                <w:i/>
                <w:sz w:val="20"/>
                <w:szCs w:val="20"/>
                <w:shd w:val="clear" w:color="auto" w:fill="00FF0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BC38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eastAsia="bg-BG"/>
              </w:rPr>
            </w:pPr>
            <w:r>
              <w:rPr>
                <w:rFonts w:ascii="Times New Roman" w:eastAsia="Times New Roman" w:hAnsi="Times New Roman"/>
                <w:i/>
                <w:sz w:val="20"/>
                <w:szCs w:val="20"/>
                <w:shd w:val="clear" w:color="auto" w:fill="00FF0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9601A" w14:textId="77777777" w:rsidR="00B50F8F" w:rsidRDefault="00000000">
            <w:pPr>
              <w:suppressAutoHyphens w:val="0"/>
              <w:spacing w:after="0"/>
              <w:jc w:val="right"/>
              <w:textAlignment w:val="auto"/>
              <w:rPr>
                <w:rFonts w:ascii="Times New Roman" w:eastAsia="Times New Roman" w:hAnsi="Times New Roman"/>
                <w:i/>
                <w:sz w:val="20"/>
                <w:szCs w:val="20"/>
                <w:shd w:val="clear" w:color="auto" w:fill="00FF00"/>
                <w:lang w:eastAsia="bg-BG"/>
              </w:rPr>
            </w:pPr>
            <w:r>
              <w:rPr>
                <w:rFonts w:ascii="Times New Roman" w:eastAsia="Times New Roman" w:hAnsi="Times New Roman"/>
                <w:i/>
                <w:sz w:val="20"/>
                <w:szCs w:val="20"/>
                <w:shd w:val="clear" w:color="auto" w:fill="00FF00"/>
                <w:lang w:eastAsia="bg-BG"/>
              </w:rPr>
              <w:t>0</w:t>
            </w:r>
          </w:p>
        </w:tc>
      </w:tr>
      <w:tr w:rsidR="00B50F8F" w14:paraId="5D93FA54"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27BD"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65</w:t>
            </w: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5D0B" w14:textId="77777777" w:rsidR="00B50F8F" w:rsidRDefault="00000000">
            <w:pPr>
              <w:suppressAutoHyphens w:val="0"/>
              <w:spacing w:after="0"/>
              <w:textAlignment w:val="auto"/>
            </w:pPr>
            <w:r>
              <w:rPr>
                <w:rFonts w:ascii="Times New Roman" w:eastAsia="Times New Roman" w:hAnsi="Times New Roman"/>
                <w:sz w:val="18"/>
                <w:szCs w:val="18"/>
                <w:lang w:eastAsia="bg-BG"/>
              </w:rPr>
              <w:t xml:space="preserve">Придобиване на поземлен имот с идентификатор № 80697.42.53, адрес на поземления имот: местност „Край шосето“, площ: 2 302 кв.м., трайно предназначение на територията: Земеделска, начин на трайно ползване: Овощна градина, категория на земята: 7 /седма/, находящ се в землището на с. Черковица, община Никопол, област Плевен </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за траурни дейности</w:t>
            </w:r>
            <w:r>
              <w:rPr>
                <w:rFonts w:ascii="Times New Roman" w:eastAsia="Times New Roman" w:hAnsi="Times New Roman"/>
                <w:sz w:val="18"/>
                <w:szCs w:val="18"/>
                <w:lang w:val="en-US" w:eastAsia="bg-BG"/>
              </w:rPr>
              <w:t>)</w:t>
            </w:r>
            <w:r>
              <w:rPr>
                <w:rFonts w:ascii="Times New Roman" w:eastAsia="Times New Roman" w:hAnsi="Times New Roman"/>
                <w:sz w:val="18"/>
                <w:szCs w:val="18"/>
                <w:lang w:eastAsia="bg-BG"/>
              </w:rPr>
              <w:t xml:space="preserve"> </w:t>
            </w:r>
            <w:r>
              <w:rPr>
                <w:rFonts w:ascii="Times New Roman" w:eastAsia="Times New Roman" w:hAnsi="Times New Roman"/>
                <w:bCs/>
                <w:color w:val="FF0000"/>
                <w:sz w:val="16"/>
                <w:szCs w:val="16"/>
                <w:lang w:val="ru-RU" w:eastAsia="bg-BG"/>
              </w:rPr>
              <w:t>(745/5400)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519A" w14:textId="77777777" w:rsidR="00B50F8F" w:rsidRDefault="00000000">
            <w:pPr>
              <w:suppressAutoHyphens w:val="0"/>
              <w:spacing w:after="0"/>
              <w:jc w:val="center"/>
              <w:textAlignment w:val="auto"/>
              <w:rPr>
                <w:rFonts w:ascii="Times New Roman" w:eastAsia="Times New Roman" w:hAnsi="Times New Roman"/>
                <w:b/>
                <w:color w:val="FF0000"/>
                <w:sz w:val="14"/>
                <w:szCs w:val="14"/>
                <w:lang w:eastAsia="bg-BG"/>
              </w:rPr>
            </w:pPr>
            <w:r>
              <w:rPr>
                <w:rFonts w:ascii="Times New Roman" w:eastAsia="Times New Roman" w:hAnsi="Times New Roman"/>
                <w:b/>
                <w:color w:val="FF0000"/>
                <w:sz w:val="14"/>
                <w:szCs w:val="14"/>
                <w:lang w:eastAsia="bg-BG"/>
              </w:rPr>
              <w:t>2022-2022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F5C48" w14:textId="77777777" w:rsidR="00B50F8F" w:rsidRDefault="00B50F8F">
            <w:pPr>
              <w:suppressAutoHyphens w:val="0"/>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4201B"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7F81"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2 000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4D95"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1F2E"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2 000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D737"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38F6"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295B"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F68CA"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6195BB89"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4667"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4A7BE" w14:textId="77777777" w:rsidR="00B50F8F" w:rsidRDefault="00000000">
            <w:pPr>
              <w:suppressAutoHyphens w:val="0"/>
              <w:spacing w:after="0"/>
              <w:textAlignment w:val="auto"/>
            </w:pPr>
            <w:r>
              <w:rPr>
                <w:rFonts w:ascii="Times New Roman" w:eastAsia="Times New Roman" w:hAnsi="Times New Roman"/>
                <w:b/>
                <w:sz w:val="24"/>
                <w:szCs w:val="24"/>
                <w:lang w:eastAsia="bg-BG"/>
              </w:rPr>
              <w:t>ВСИЧКО КАПИТАЛОВИ РАЗХОДИ: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42B6B" w14:textId="77777777" w:rsidR="00B50F8F" w:rsidRDefault="00000000">
            <w:pPr>
              <w:suppressAutoHyphens w:val="0"/>
              <w:spacing w:after="0"/>
              <w:jc w:val="center"/>
              <w:textAlignment w:val="auto"/>
            </w:pPr>
            <w:r>
              <w:rPr>
                <w:rFonts w:ascii="Times New Roman" w:eastAsia="Times New Roman" w:hAnsi="Times New Roman"/>
                <w:b/>
                <w:sz w:val="14"/>
                <w:szCs w:val="14"/>
                <w:lang w:eastAsia="bg-BG"/>
              </w:rPr>
              <w:t>х</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8A66" w14:textId="77777777" w:rsidR="00B50F8F" w:rsidRDefault="00B50F8F">
            <w:pPr>
              <w:suppressAutoHyphens w:val="0"/>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65C9"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6 </w:t>
            </w:r>
            <w:r>
              <w:rPr>
                <w:rFonts w:ascii="Times New Roman" w:eastAsia="Times New Roman" w:hAnsi="Times New Roman"/>
                <w:b/>
                <w:i/>
                <w:sz w:val="20"/>
                <w:szCs w:val="20"/>
                <w:lang w:val="en-US" w:eastAsia="bg-BG"/>
              </w:rPr>
              <w:t>830 009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BE3E"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7 114 837</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C0B6B" w14:textId="77777777" w:rsidR="00B50F8F" w:rsidRDefault="00000000">
            <w:pPr>
              <w:suppressAutoHyphens w:val="0"/>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102 381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ED8DF"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657 664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A40D"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23 530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C53AD"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4 573 052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DC3B"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123 372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788BE"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1 634 838</w:t>
            </w:r>
          </w:p>
        </w:tc>
      </w:tr>
      <w:tr w:rsidR="00B50F8F" w14:paraId="0710428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860CB"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2669" w14:textId="77777777" w:rsidR="00B50F8F" w:rsidRDefault="00000000">
            <w:pPr>
              <w:suppressAutoHyphens w:val="0"/>
              <w:spacing w:after="0"/>
              <w:textAlignment w:val="auto"/>
            </w:pPr>
            <w:r>
              <w:rPr>
                <w:rFonts w:ascii="Times New Roman" w:eastAsia="Times New Roman" w:hAnsi="Times New Roman"/>
                <w:b/>
                <w:lang w:eastAsia="bg-BG"/>
              </w:rPr>
              <w:t xml:space="preserve">Средства от цел.суб-я за капиталови разходи  за 2022 г. ТРАНСФОРМИРАНИ в средства за неотложен ТЕКУЩ РЕМОНТ, </w:t>
            </w:r>
            <w:r>
              <w:rPr>
                <w:rFonts w:ascii="Times New Roman" w:eastAsia="Times New Roman" w:hAnsi="Times New Roman"/>
                <w:lang w:eastAsia="bg-BG"/>
              </w:rPr>
              <w:t>от таблица № 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5BBE"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5A72" w14:textId="77777777" w:rsidR="00B50F8F" w:rsidRDefault="00B50F8F">
            <w:pPr>
              <w:suppressAutoHyphens w:val="0"/>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99C2"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1</w:t>
            </w:r>
            <w:r>
              <w:rPr>
                <w:rFonts w:ascii="Times New Roman" w:eastAsia="Times New Roman" w:hAnsi="Times New Roman"/>
                <w:b/>
                <w:i/>
                <w:sz w:val="20"/>
                <w:szCs w:val="20"/>
                <w:lang w:val="en-US" w:eastAsia="bg-BG"/>
              </w:rPr>
              <w:t>60 155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9937"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1</w:t>
            </w:r>
            <w:r>
              <w:rPr>
                <w:rFonts w:ascii="Times New Roman" w:eastAsia="Times New Roman" w:hAnsi="Times New Roman"/>
                <w:b/>
                <w:i/>
                <w:sz w:val="20"/>
                <w:szCs w:val="20"/>
                <w:lang w:val="en-US" w:eastAsia="bg-BG"/>
              </w:rPr>
              <w:t>60 155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C8D9"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8D598" w14:textId="77777777" w:rsidR="00B50F8F" w:rsidRDefault="00000000">
            <w:pPr>
              <w:suppressAutoHyphens w:val="0"/>
              <w:spacing w:after="0"/>
              <w:jc w:val="right"/>
              <w:textAlignment w:val="auto"/>
            </w:pPr>
            <w:r>
              <w:rPr>
                <w:rFonts w:ascii="Times New Roman" w:eastAsia="Times New Roman" w:hAnsi="Times New Roman"/>
                <w:b/>
                <w:bCs/>
                <w:i/>
                <w:sz w:val="20"/>
                <w:szCs w:val="20"/>
                <w:lang w:val="ru-RU" w:eastAsia="bg-BG"/>
              </w:rPr>
              <w:t>1</w:t>
            </w:r>
            <w:r>
              <w:rPr>
                <w:rFonts w:ascii="Times New Roman" w:eastAsia="Times New Roman" w:hAnsi="Times New Roman"/>
                <w:b/>
                <w:bCs/>
                <w:i/>
                <w:sz w:val="20"/>
                <w:szCs w:val="20"/>
                <w:lang w:val="en-US" w:eastAsia="bg-BG"/>
              </w:rPr>
              <w:t>60 155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FADD" w14:textId="77777777" w:rsidR="00B50F8F" w:rsidRDefault="00000000">
            <w:pPr>
              <w:suppressAutoHyphens w:val="0"/>
              <w:spacing w:after="0"/>
              <w:jc w:val="right"/>
              <w:textAlignment w:val="auto"/>
              <w:rPr>
                <w:rFonts w:ascii="Times New Roman" w:eastAsia="Times New Roman" w:hAnsi="Times New Roman"/>
                <w:i/>
                <w:sz w:val="20"/>
                <w:szCs w:val="20"/>
                <w:lang w:val="ru-RU" w:eastAsia="bg-BG"/>
              </w:rPr>
            </w:pPr>
            <w:r>
              <w:rPr>
                <w:rFonts w:ascii="Times New Roman" w:eastAsia="Times New Roman" w:hAnsi="Times New Roman"/>
                <w:i/>
                <w:sz w:val="20"/>
                <w:szCs w:val="20"/>
                <w:lang w:val="ru-RU" w:eastAsia="bg-BG"/>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D789"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8826"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EA6D" w14:textId="77777777" w:rsidR="00B50F8F" w:rsidRDefault="00000000">
            <w:pPr>
              <w:suppressAutoHyphens w:val="0"/>
              <w:spacing w:after="0"/>
              <w:jc w:val="right"/>
              <w:textAlignment w:val="auto"/>
              <w:rPr>
                <w:rFonts w:ascii="Times New Roman" w:eastAsia="Times New Roman" w:hAnsi="Times New Roman"/>
                <w:i/>
                <w:sz w:val="20"/>
                <w:szCs w:val="20"/>
                <w:lang w:eastAsia="bg-BG"/>
              </w:rPr>
            </w:pPr>
            <w:r>
              <w:rPr>
                <w:rFonts w:ascii="Times New Roman" w:eastAsia="Times New Roman" w:hAnsi="Times New Roman"/>
                <w:i/>
                <w:sz w:val="20"/>
                <w:szCs w:val="20"/>
                <w:lang w:eastAsia="bg-BG"/>
              </w:rPr>
              <w:t>0</w:t>
            </w:r>
          </w:p>
        </w:tc>
      </w:tr>
      <w:tr w:rsidR="00B50F8F" w14:paraId="5D7523C2"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4C9E0"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15CE3" w14:textId="77777777" w:rsidR="00B50F8F" w:rsidRDefault="00000000">
            <w:pPr>
              <w:suppressAutoHyphens w:val="0"/>
              <w:spacing w:after="0"/>
              <w:jc w:val="right"/>
              <w:textAlignment w:val="auto"/>
            </w:pPr>
            <w:r>
              <w:rPr>
                <w:rFonts w:ascii="Times New Roman" w:eastAsia="Times New Roman" w:hAnsi="Times New Roman"/>
                <w:b/>
                <w:sz w:val="24"/>
                <w:szCs w:val="24"/>
                <w:lang w:eastAsia="bg-BG"/>
              </w:rPr>
              <w:t>ОБЩО:</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52106" w14:textId="77777777" w:rsidR="00B50F8F" w:rsidRDefault="00B50F8F">
            <w:pPr>
              <w:suppressAutoHyphens w:val="0"/>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8B44" w14:textId="77777777" w:rsidR="00B50F8F" w:rsidRDefault="00B50F8F">
            <w:pPr>
              <w:suppressAutoHyphens w:val="0"/>
              <w:spacing w:after="0"/>
              <w:jc w:val="center"/>
              <w:textAlignment w:val="auto"/>
              <w:rPr>
                <w:rFonts w:ascii="Times New Roman" w:eastAsia="Times New Roman" w:hAnsi="Times New Roman"/>
                <w:sz w:val="16"/>
                <w:szCs w:val="16"/>
                <w:lang w:eastAsia="bg-BG"/>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905C"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6 </w:t>
            </w:r>
            <w:r>
              <w:rPr>
                <w:rFonts w:ascii="Times New Roman" w:eastAsia="Times New Roman" w:hAnsi="Times New Roman"/>
                <w:b/>
                <w:i/>
                <w:sz w:val="20"/>
                <w:szCs w:val="20"/>
                <w:lang w:val="en-US" w:eastAsia="bg-BG"/>
              </w:rPr>
              <w:t>990 164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DFF67" w14:textId="77777777" w:rsidR="00B50F8F" w:rsidRDefault="00000000">
            <w:pPr>
              <w:suppressAutoHyphens w:val="0"/>
              <w:spacing w:after="0"/>
              <w:jc w:val="right"/>
              <w:textAlignment w:val="auto"/>
            </w:pPr>
            <w:r>
              <w:rPr>
                <w:rFonts w:ascii="Times New Roman" w:eastAsia="Times New Roman" w:hAnsi="Times New Roman"/>
                <w:b/>
                <w:i/>
                <w:sz w:val="20"/>
                <w:szCs w:val="20"/>
                <w:lang w:val="ru-RU" w:eastAsia="bg-BG"/>
              </w:rPr>
              <w:t>7 274 992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BCE0F" w14:textId="77777777" w:rsidR="00B50F8F" w:rsidRDefault="00000000">
            <w:pPr>
              <w:suppressAutoHyphens w:val="0"/>
              <w:spacing w:after="0"/>
              <w:jc w:val="right"/>
              <w:textAlignment w:val="auto"/>
              <w:rPr>
                <w:rFonts w:ascii="Times New Roman" w:eastAsia="Times New Roman" w:hAnsi="Times New Roman"/>
                <w:b/>
                <w:i/>
                <w:sz w:val="20"/>
                <w:szCs w:val="20"/>
                <w:lang w:val="en-US" w:eastAsia="bg-BG"/>
              </w:rPr>
            </w:pPr>
            <w:r>
              <w:rPr>
                <w:rFonts w:ascii="Times New Roman" w:eastAsia="Times New Roman" w:hAnsi="Times New Roman"/>
                <w:b/>
                <w:i/>
                <w:sz w:val="20"/>
                <w:szCs w:val="20"/>
                <w:lang w:val="en-US" w:eastAsia="bg-BG"/>
              </w:rPr>
              <w:t>102 381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D05C3"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817 819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314D5" w14:textId="77777777" w:rsidR="00B50F8F" w:rsidRDefault="00000000">
            <w:pPr>
              <w:suppressAutoHyphens w:val="0"/>
              <w:spacing w:after="0"/>
              <w:jc w:val="right"/>
              <w:textAlignment w:val="auto"/>
              <w:rPr>
                <w:rFonts w:ascii="Times New Roman" w:eastAsia="Times New Roman" w:hAnsi="Times New Roman"/>
                <w:b/>
                <w:i/>
                <w:sz w:val="20"/>
                <w:szCs w:val="20"/>
                <w:lang w:val="ru-RU" w:eastAsia="bg-BG"/>
              </w:rPr>
            </w:pPr>
            <w:r>
              <w:rPr>
                <w:rFonts w:ascii="Times New Roman" w:eastAsia="Times New Roman" w:hAnsi="Times New Roman"/>
                <w:b/>
                <w:i/>
                <w:sz w:val="20"/>
                <w:szCs w:val="20"/>
                <w:lang w:val="ru-RU" w:eastAsia="bg-BG"/>
              </w:rPr>
              <w:t>23 530</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3071E"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4 573 052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4FEA3"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123 372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98D0D" w14:textId="77777777" w:rsidR="00B50F8F" w:rsidRDefault="00000000">
            <w:pPr>
              <w:suppressAutoHyphens w:val="0"/>
              <w:spacing w:after="0"/>
              <w:jc w:val="right"/>
              <w:textAlignment w:val="auto"/>
              <w:rPr>
                <w:rFonts w:ascii="Times New Roman" w:eastAsia="Times New Roman" w:hAnsi="Times New Roman"/>
                <w:b/>
                <w:i/>
                <w:sz w:val="20"/>
                <w:szCs w:val="20"/>
                <w:lang w:eastAsia="bg-BG"/>
              </w:rPr>
            </w:pPr>
            <w:r>
              <w:rPr>
                <w:rFonts w:ascii="Times New Roman" w:eastAsia="Times New Roman" w:hAnsi="Times New Roman"/>
                <w:b/>
                <w:i/>
                <w:sz w:val="20"/>
                <w:szCs w:val="20"/>
                <w:lang w:eastAsia="bg-BG"/>
              </w:rPr>
              <w:t>1 634 838</w:t>
            </w:r>
          </w:p>
        </w:tc>
      </w:tr>
    </w:tbl>
    <w:p w14:paraId="71E9A2DD" w14:textId="77777777" w:rsidR="00B50F8F" w:rsidRDefault="00000000">
      <w:pPr>
        <w:suppressAutoHyphens w:val="0"/>
        <w:spacing w:after="0"/>
        <w:ind w:firstLine="708"/>
        <w:textAlignment w:val="auto"/>
      </w:pPr>
      <w:r>
        <w:rPr>
          <w:rFonts w:ascii="Times New Roman" w:eastAsia="Times New Roman" w:hAnsi="Times New Roman"/>
          <w:b/>
          <w:bCs/>
          <w:color w:val="FF0000"/>
          <w:lang w:eastAsia="bg-BG"/>
        </w:rPr>
        <w:t xml:space="preserve">Забележка: Капиталовият разчет включва 144 050 лв., от които 10 950 лв. за обекти, поредни номера 47, 49 и 50 по Решение № 427/24.08.2022 г., 51 743лв. по Решение № </w:t>
      </w:r>
      <w:r>
        <w:rPr>
          <w:rFonts w:ascii="Times New Roman" w:eastAsia="Times New Roman" w:hAnsi="Times New Roman"/>
          <w:b/>
          <w:bCs/>
          <w:color w:val="FF0000"/>
          <w:lang w:val="en-US" w:eastAsia="bg-BG"/>
        </w:rPr>
        <w:t>434/21</w:t>
      </w:r>
      <w:r>
        <w:rPr>
          <w:rFonts w:ascii="Times New Roman" w:eastAsia="Times New Roman" w:hAnsi="Times New Roman"/>
          <w:b/>
          <w:bCs/>
          <w:color w:val="FF0000"/>
          <w:lang w:eastAsia="bg-BG"/>
        </w:rPr>
        <w:t xml:space="preserve">.09.2022 г. за обекти, пор.номера 9 </w:t>
      </w:r>
      <w:r>
        <w:rPr>
          <w:rFonts w:ascii="Times New Roman" w:eastAsia="Times New Roman" w:hAnsi="Times New Roman"/>
          <w:b/>
          <w:bCs/>
          <w:color w:val="FF0000"/>
          <w:lang w:val="en-US" w:eastAsia="bg-BG"/>
        </w:rPr>
        <w:t>(</w:t>
      </w:r>
      <w:r>
        <w:rPr>
          <w:rFonts w:ascii="Times New Roman" w:eastAsia="Times New Roman" w:hAnsi="Times New Roman"/>
          <w:b/>
          <w:bCs/>
          <w:color w:val="FF0000"/>
          <w:lang w:eastAsia="bg-BG"/>
        </w:rPr>
        <w:t>за частичната сума</w:t>
      </w:r>
      <w:r>
        <w:rPr>
          <w:rFonts w:ascii="Times New Roman" w:eastAsia="Times New Roman" w:hAnsi="Times New Roman"/>
          <w:b/>
          <w:bCs/>
          <w:color w:val="FF0000"/>
          <w:lang w:val="en-US" w:eastAsia="bg-BG"/>
        </w:rPr>
        <w:t xml:space="preserve"> </w:t>
      </w:r>
      <w:r>
        <w:rPr>
          <w:rFonts w:ascii="Times New Roman" w:eastAsia="Times New Roman" w:hAnsi="Times New Roman"/>
          <w:b/>
          <w:bCs/>
          <w:color w:val="FF0000"/>
          <w:lang w:eastAsia="bg-BG"/>
        </w:rPr>
        <w:t>от 2540 лв.</w:t>
      </w:r>
      <w:r>
        <w:rPr>
          <w:rFonts w:ascii="Times New Roman" w:eastAsia="Times New Roman" w:hAnsi="Times New Roman"/>
          <w:b/>
          <w:bCs/>
          <w:color w:val="FF0000"/>
          <w:lang w:val="en-US" w:eastAsia="bg-BG"/>
        </w:rPr>
        <w:t>)</w:t>
      </w:r>
      <w:r>
        <w:rPr>
          <w:rFonts w:ascii="Times New Roman" w:eastAsia="Times New Roman" w:hAnsi="Times New Roman"/>
          <w:b/>
          <w:bCs/>
          <w:color w:val="FF0000"/>
          <w:lang w:eastAsia="bg-BG"/>
        </w:rPr>
        <w:t>, 11, 24, 45 и 48 и 81 357 лв. по настоящото решение за обекти, пор.номера  2, 7, 8, 23, 25, 39 и 63 от допълнително одобрените капиталови трансфери за Община Никопол с ПМС 229/29.07.2022 г. в общ размер 221 400 лв. Остава за разпределение от допълнителната целева субсидия за 2022 г. сумата в размер на 77 350 лв.</w:t>
      </w:r>
    </w:p>
    <w:p w14:paraId="2B19ECE0" w14:textId="77777777" w:rsidR="00B50F8F" w:rsidRDefault="00B50F8F">
      <w:pPr>
        <w:suppressAutoHyphens w:val="0"/>
        <w:spacing w:after="0"/>
        <w:textAlignment w:val="auto"/>
        <w:rPr>
          <w:rFonts w:ascii="Times New Roman" w:eastAsia="Times New Roman" w:hAnsi="Times New Roman"/>
          <w:color w:val="FF0000"/>
          <w:lang w:eastAsia="bg-BG"/>
        </w:rPr>
      </w:pPr>
    </w:p>
    <w:p w14:paraId="1CA11921" w14:textId="77777777" w:rsidR="00B50F8F" w:rsidRDefault="00B50F8F">
      <w:pPr>
        <w:suppressAutoHyphens w:val="0"/>
        <w:spacing w:after="0"/>
        <w:ind w:left="13452"/>
        <w:textAlignment w:val="auto"/>
        <w:rPr>
          <w:rFonts w:ascii="Times New Roman" w:eastAsia="Times New Roman" w:hAnsi="Times New Roman"/>
          <w:color w:val="FF0000"/>
          <w:lang w:eastAsia="bg-BG"/>
        </w:rPr>
      </w:pPr>
    </w:p>
    <w:p w14:paraId="6B4DD2F7" w14:textId="77777777" w:rsidR="00B50F8F" w:rsidRDefault="00000000">
      <w:pPr>
        <w:suppressAutoHyphens w:val="0"/>
        <w:spacing w:after="0"/>
        <w:ind w:left="13452"/>
        <w:textAlignment w:val="auto"/>
      </w:pPr>
      <w:r>
        <w:rPr>
          <w:rFonts w:ascii="Times New Roman" w:eastAsia="Times New Roman" w:hAnsi="Times New Roman"/>
          <w:color w:val="FF0000"/>
          <w:lang w:eastAsia="bg-BG"/>
        </w:rPr>
        <w:t xml:space="preserve">          Приложение № </w:t>
      </w:r>
      <w:r>
        <w:rPr>
          <w:rFonts w:ascii="Times New Roman" w:eastAsia="Times New Roman" w:hAnsi="Times New Roman"/>
          <w:color w:val="FF0000"/>
          <w:lang w:val="en-US" w:eastAsia="bg-BG"/>
        </w:rPr>
        <w:t>1</w:t>
      </w:r>
    </w:p>
    <w:p w14:paraId="23A32E9D" w14:textId="77777777" w:rsidR="00B50F8F" w:rsidRDefault="00000000">
      <w:pPr>
        <w:suppressAutoHyphens w:val="0"/>
        <w:spacing w:after="0"/>
        <w:ind w:left="9204" w:firstLine="708"/>
        <w:textAlignment w:val="auto"/>
      </w:pPr>
      <w:r>
        <w:rPr>
          <w:rFonts w:ascii="Times New Roman" w:eastAsia="Times New Roman" w:hAnsi="Times New Roman"/>
          <w:color w:val="FF0000"/>
          <w:sz w:val="20"/>
          <w:szCs w:val="20"/>
          <w:lang w:eastAsia="bg-BG"/>
        </w:rPr>
        <w:t xml:space="preserve"> </w:t>
      </w:r>
    </w:p>
    <w:p w14:paraId="464011A1" w14:textId="77777777" w:rsidR="00B50F8F" w:rsidRDefault="00000000">
      <w:pPr>
        <w:suppressAutoHyphens w:val="0"/>
        <w:spacing w:after="0"/>
        <w:jc w:val="center"/>
        <w:textAlignment w:val="auto"/>
      </w:pPr>
      <w:r>
        <w:rPr>
          <w:rFonts w:ascii="Times New Roman" w:eastAsia="Times New Roman" w:hAnsi="Times New Roman"/>
          <w:b/>
          <w:sz w:val="24"/>
          <w:szCs w:val="24"/>
          <w:lang w:eastAsia="bg-BG"/>
        </w:rPr>
        <w:t>УТОЧНЕН ПЛАН</w:t>
      </w:r>
    </w:p>
    <w:p w14:paraId="22F12A1A" w14:textId="77777777" w:rsidR="00B50F8F" w:rsidRDefault="00000000">
      <w:pPr>
        <w:suppressAutoHyphens w:val="0"/>
        <w:spacing w:after="0"/>
        <w:jc w:val="center"/>
        <w:textAlignment w:val="auto"/>
      </w:pPr>
      <w:r>
        <w:rPr>
          <w:rFonts w:ascii="Times New Roman" w:eastAsia="Times New Roman" w:hAnsi="Times New Roman"/>
          <w:b/>
          <w:lang w:eastAsia="bg-BG"/>
        </w:rPr>
        <w:t>на целевите средства</w:t>
      </w:r>
      <w:r>
        <w:rPr>
          <w:rFonts w:ascii="Times New Roman" w:eastAsia="Times New Roman" w:hAnsi="Times New Roman"/>
          <w:lang w:eastAsia="bg-BG"/>
        </w:rPr>
        <w:t xml:space="preserve"> за капиталови разходи по</w:t>
      </w:r>
      <w:r>
        <w:rPr>
          <w:rFonts w:ascii="Times New Roman" w:eastAsia="Times New Roman" w:hAnsi="Times New Roman"/>
          <w:lang w:val="ru-RU" w:eastAsia="bg-BG"/>
        </w:rPr>
        <w:t xml:space="preserve"> </w:t>
      </w:r>
      <w:r>
        <w:rPr>
          <w:rFonts w:ascii="Times New Roman" w:eastAsia="Times New Roman" w:hAnsi="Times New Roman"/>
          <w:b/>
          <w:i/>
          <w:color w:val="FF0000"/>
          <w:sz w:val="24"/>
          <w:szCs w:val="24"/>
          <w:lang w:eastAsia="bg-BG"/>
        </w:rPr>
        <w:t>чл.51 от ЗДБРБ за 20</w:t>
      </w:r>
      <w:r>
        <w:rPr>
          <w:rFonts w:ascii="Times New Roman" w:eastAsia="Times New Roman" w:hAnsi="Times New Roman"/>
          <w:b/>
          <w:i/>
          <w:color w:val="FF0000"/>
          <w:sz w:val="24"/>
          <w:szCs w:val="24"/>
          <w:lang w:val="ru-RU" w:eastAsia="bg-BG"/>
        </w:rPr>
        <w:t>22</w:t>
      </w:r>
      <w:r>
        <w:rPr>
          <w:rFonts w:ascii="Times New Roman" w:eastAsia="Times New Roman" w:hAnsi="Times New Roman"/>
          <w:b/>
          <w:i/>
          <w:sz w:val="20"/>
          <w:szCs w:val="20"/>
          <w:lang w:eastAsia="bg-BG"/>
        </w:rPr>
        <w:t xml:space="preserve">,  </w:t>
      </w:r>
      <w:r>
        <w:rPr>
          <w:rFonts w:ascii="Times New Roman" w:eastAsia="Times New Roman" w:hAnsi="Times New Roman"/>
          <w:b/>
          <w:color w:val="FF0000"/>
          <w:u w:val="single"/>
          <w:lang w:eastAsia="bg-BG"/>
        </w:rPr>
        <w:t>трансформирани</w:t>
      </w:r>
      <w:r>
        <w:rPr>
          <w:rFonts w:ascii="Times New Roman" w:eastAsia="Times New Roman" w:hAnsi="Times New Roman"/>
          <w:u w:val="single"/>
          <w:lang w:eastAsia="bg-BG"/>
        </w:rPr>
        <w:t xml:space="preserve">  по реда </w:t>
      </w:r>
      <w:r>
        <w:rPr>
          <w:rFonts w:ascii="Times New Roman" w:eastAsia="Times New Roman" w:hAnsi="Times New Roman"/>
          <w:b/>
          <w:u w:val="single"/>
          <w:lang w:eastAsia="bg-BG"/>
        </w:rPr>
        <w:t xml:space="preserve">на чл.55 от ЗДБРБ за </w:t>
      </w:r>
      <w:r>
        <w:rPr>
          <w:rFonts w:ascii="Times New Roman" w:eastAsia="Times New Roman" w:hAnsi="Times New Roman"/>
          <w:b/>
          <w:color w:val="FF0000"/>
          <w:u w:val="single"/>
          <w:lang w:eastAsia="bg-BG"/>
        </w:rPr>
        <w:t>2022 г.</w:t>
      </w:r>
      <w:r>
        <w:rPr>
          <w:rFonts w:ascii="Times New Roman" w:eastAsia="Times New Roman" w:hAnsi="Times New Roman"/>
          <w:lang w:eastAsia="bg-BG"/>
        </w:rPr>
        <w:t xml:space="preserve"> </w:t>
      </w:r>
    </w:p>
    <w:p w14:paraId="18E8EE68" w14:textId="77777777" w:rsidR="00B50F8F" w:rsidRDefault="00000000">
      <w:pPr>
        <w:suppressAutoHyphens w:val="0"/>
        <w:spacing w:after="0"/>
        <w:jc w:val="center"/>
        <w:textAlignment w:val="auto"/>
        <w:rPr>
          <w:rFonts w:ascii="Times New Roman" w:eastAsia="Times New Roman" w:hAnsi="Times New Roman"/>
          <w:b/>
          <w:color w:val="FF0000"/>
          <w:u w:val="single"/>
          <w:lang w:eastAsia="bg-BG"/>
        </w:rPr>
      </w:pPr>
      <w:r>
        <w:rPr>
          <w:rFonts w:ascii="Times New Roman" w:eastAsia="Times New Roman" w:hAnsi="Times New Roman"/>
          <w:b/>
          <w:color w:val="FF0000"/>
          <w:u w:val="single"/>
          <w:lang w:eastAsia="bg-BG"/>
        </w:rPr>
        <w:t xml:space="preserve">в трансфер за други целеви разходи на общината за извършиване на неотложни ТЕКУЩИ РЕМОНТИ на общински пътища, </w:t>
      </w:r>
    </w:p>
    <w:p w14:paraId="3B0EBFC8" w14:textId="77777777" w:rsidR="00B50F8F" w:rsidRDefault="00000000">
      <w:pPr>
        <w:suppressAutoHyphens w:val="0"/>
        <w:spacing w:after="0"/>
        <w:jc w:val="center"/>
        <w:textAlignment w:val="auto"/>
        <w:rPr>
          <w:rFonts w:ascii="Times New Roman" w:eastAsia="Times New Roman" w:hAnsi="Times New Roman"/>
          <w:b/>
          <w:color w:val="FF0000"/>
          <w:u w:val="single"/>
          <w:lang w:eastAsia="bg-BG"/>
        </w:rPr>
      </w:pPr>
      <w:r>
        <w:rPr>
          <w:rFonts w:ascii="Times New Roman" w:eastAsia="Times New Roman" w:hAnsi="Times New Roman"/>
          <w:b/>
          <w:color w:val="FF0000"/>
          <w:u w:val="single"/>
          <w:lang w:eastAsia="bg-BG"/>
        </w:rPr>
        <w:t xml:space="preserve">на улична мрежа и на сгради, публична общинска собственост на Община Никопол   </w:t>
      </w:r>
    </w:p>
    <w:p w14:paraId="3FE037BE" w14:textId="77777777" w:rsidR="00B50F8F" w:rsidRDefault="00000000">
      <w:pPr>
        <w:suppressAutoHyphens w:val="0"/>
        <w:spacing w:after="0"/>
        <w:ind w:left="708" w:firstLine="708"/>
        <w:textAlignment w:val="auto"/>
      </w:pPr>
      <w:r>
        <w:rPr>
          <w:rFonts w:ascii="Times New Roman" w:eastAsia="Times New Roman" w:hAnsi="Times New Roman"/>
          <w:b/>
          <w:i/>
          <w:color w:val="FF0000"/>
          <w:sz w:val="20"/>
          <w:szCs w:val="20"/>
          <w:lang w:eastAsia="bg-BG"/>
        </w:rPr>
        <w:tab/>
        <w:t>Таблица 2</w:t>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r>
      <w:r>
        <w:rPr>
          <w:rFonts w:ascii="Times New Roman" w:eastAsia="Times New Roman" w:hAnsi="Times New Roman"/>
          <w:b/>
          <w:i/>
          <w:color w:val="FF0000"/>
          <w:sz w:val="20"/>
          <w:szCs w:val="20"/>
          <w:lang w:eastAsia="bg-BG"/>
        </w:rPr>
        <w:tab/>
        <w:t>(в лева)</w:t>
      </w:r>
    </w:p>
    <w:tbl>
      <w:tblPr>
        <w:tblW w:w="14120" w:type="dxa"/>
        <w:tblInd w:w="1439" w:type="dxa"/>
        <w:tblLayout w:type="fixed"/>
        <w:tblCellMar>
          <w:left w:w="10" w:type="dxa"/>
          <w:right w:w="10" w:type="dxa"/>
        </w:tblCellMar>
        <w:tblLook w:val="04A0" w:firstRow="1" w:lastRow="0" w:firstColumn="1" w:lastColumn="0" w:noHBand="0" w:noVBand="1"/>
      </w:tblPr>
      <w:tblGrid>
        <w:gridCol w:w="469"/>
        <w:gridCol w:w="9824"/>
        <w:gridCol w:w="993"/>
        <w:gridCol w:w="1134"/>
        <w:gridCol w:w="1700"/>
      </w:tblGrid>
      <w:tr w:rsidR="00B50F8F" w14:paraId="1C397F62" w14:textId="77777777">
        <w:tblPrEx>
          <w:tblCellMar>
            <w:top w:w="0" w:type="dxa"/>
            <w:bottom w:w="0" w:type="dxa"/>
          </w:tblCellMar>
        </w:tblPrEx>
        <w:trPr>
          <w:trHeight w:val="184"/>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56EE"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 по ред</w:t>
            </w:r>
          </w:p>
        </w:tc>
        <w:tc>
          <w:tcPr>
            <w:tcW w:w="98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EB94F"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Наименование на обекта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7E52A"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Година начало-край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5174"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УТОЧНЕН</w:t>
            </w:r>
          </w:p>
          <w:p w14:paraId="3E8496C6"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ПЛАН</w:t>
            </w:r>
          </w:p>
          <w:p w14:paraId="7F98F647" w14:textId="77777777" w:rsidR="00B50F8F" w:rsidRDefault="00000000">
            <w:pPr>
              <w:suppressAutoHyphens w:val="0"/>
              <w:spacing w:after="0"/>
              <w:jc w:val="center"/>
              <w:textAlignment w:val="auto"/>
              <w:rPr>
                <w:rFonts w:ascii="Times New Roman" w:eastAsia="Times New Roman" w:hAnsi="Times New Roman"/>
                <w:b/>
                <w:sz w:val="16"/>
                <w:szCs w:val="16"/>
                <w:lang w:eastAsia="bg-BG"/>
              </w:rPr>
            </w:pPr>
            <w:r>
              <w:rPr>
                <w:rFonts w:ascii="Times New Roman" w:eastAsia="Times New Roman" w:hAnsi="Times New Roman"/>
                <w:b/>
                <w:sz w:val="16"/>
                <w:szCs w:val="16"/>
                <w:lang w:eastAsia="bg-BG"/>
              </w:rPr>
              <w:t>31.10.2022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D0585" w14:textId="77777777" w:rsidR="00B50F8F" w:rsidRDefault="00000000">
            <w:pPr>
              <w:suppressAutoHyphens w:val="0"/>
              <w:spacing w:after="0"/>
              <w:jc w:val="center"/>
              <w:textAlignment w:val="auto"/>
            </w:pPr>
            <w:r>
              <w:rPr>
                <w:rFonts w:ascii="Times New Roman" w:eastAsia="Times New Roman" w:hAnsi="Times New Roman"/>
                <w:b/>
                <w:sz w:val="18"/>
                <w:szCs w:val="18"/>
                <w:lang w:eastAsia="bg-BG"/>
              </w:rPr>
              <w:t xml:space="preserve">Транформирани към </w:t>
            </w:r>
            <w:r>
              <w:rPr>
                <w:rFonts w:ascii="Times New Roman" w:eastAsia="Times New Roman" w:hAnsi="Times New Roman"/>
                <w:b/>
                <w:color w:val="FF0000"/>
                <w:sz w:val="18"/>
                <w:szCs w:val="18"/>
                <w:lang w:eastAsia="bg-BG"/>
              </w:rPr>
              <w:t>31.10.202</w:t>
            </w:r>
            <w:r>
              <w:rPr>
                <w:rFonts w:ascii="Times New Roman" w:eastAsia="Times New Roman" w:hAnsi="Times New Roman"/>
                <w:b/>
                <w:color w:val="FF0000"/>
                <w:sz w:val="18"/>
                <w:szCs w:val="18"/>
                <w:lang w:val="en-US" w:eastAsia="bg-BG"/>
              </w:rPr>
              <w:t>2</w:t>
            </w:r>
            <w:r>
              <w:rPr>
                <w:rFonts w:ascii="Times New Roman" w:eastAsia="Times New Roman" w:hAnsi="Times New Roman"/>
                <w:b/>
                <w:color w:val="FF0000"/>
                <w:sz w:val="18"/>
                <w:szCs w:val="18"/>
                <w:lang w:eastAsia="bg-BG"/>
              </w:rPr>
              <w:t xml:space="preserve"> г.</w:t>
            </w:r>
          </w:p>
        </w:tc>
      </w:tr>
      <w:tr w:rsidR="00B50F8F" w14:paraId="47C94805" w14:textId="77777777">
        <w:tblPrEx>
          <w:tblCellMar>
            <w:top w:w="0" w:type="dxa"/>
            <w:bottom w:w="0" w:type="dxa"/>
          </w:tblCellMar>
        </w:tblPrEx>
        <w:trPr>
          <w:trHeight w:val="346"/>
        </w:trPr>
        <w:tc>
          <w:tcPr>
            <w:tcW w:w="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91B0"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8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0AE4"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0B3A2" w14:textId="77777777" w:rsidR="00B50F8F" w:rsidRDefault="00B50F8F">
            <w:pPr>
              <w:suppressAutoHyphens w:val="0"/>
              <w:spacing w:after="0"/>
              <w:textAlignment w:val="auto"/>
              <w:rPr>
                <w:rFonts w:ascii="Times New Roman" w:eastAsia="Times New Roman" w:hAnsi="Times New Roman"/>
                <w:b/>
                <w:sz w:val="16"/>
                <w:szCs w:val="16"/>
                <w:lang w:eastAsia="bg-BG"/>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8096B" w14:textId="77777777" w:rsidR="00B50F8F" w:rsidRDefault="00B50F8F">
            <w:pPr>
              <w:suppressAutoHyphens w:val="0"/>
              <w:spacing w:after="0"/>
              <w:textAlignment w:val="auto"/>
              <w:rPr>
                <w:rFonts w:ascii="Times New Roman" w:eastAsia="Times New Roman" w:hAnsi="Times New Roman"/>
                <w:b/>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E3738" w14:textId="77777777" w:rsidR="00B50F8F" w:rsidRDefault="00000000">
            <w:pPr>
              <w:suppressAutoHyphens w:val="0"/>
              <w:spacing w:after="0"/>
              <w:textAlignment w:val="auto"/>
            </w:pPr>
            <w:r>
              <w:rPr>
                <w:rFonts w:eastAsia="Times New Roman" w:cs="Calibri"/>
                <w:color w:val="000000"/>
                <w:sz w:val="18"/>
                <w:szCs w:val="18"/>
                <w:lang w:eastAsia="bg-BG"/>
              </w:rPr>
              <w:t>ФО-48 от 11.08.22 г</w:t>
            </w:r>
            <w:r>
              <w:rPr>
                <w:rFonts w:eastAsia="Times New Roman" w:cs="Calibri"/>
                <w:color w:val="000000"/>
                <w:sz w:val="18"/>
                <w:szCs w:val="18"/>
                <w:lang w:val="en-US" w:eastAsia="bg-BG"/>
              </w:rPr>
              <w:t xml:space="preserve"> </w:t>
            </w:r>
          </w:p>
        </w:tc>
      </w:tr>
      <w:tr w:rsidR="00B50F8F" w14:paraId="08676C6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CB825"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1</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10C2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19AA"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7A21"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28FD" w14:textId="77777777" w:rsidR="00B50F8F" w:rsidRDefault="00000000">
            <w:pPr>
              <w:suppressAutoHyphens w:val="0"/>
              <w:spacing w:after="0"/>
              <w:jc w:val="center"/>
              <w:textAlignment w:val="auto"/>
              <w:rPr>
                <w:rFonts w:ascii="Times New Roman" w:eastAsia="Times New Roman" w:hAnsi="Times New Roman"/>
                <w:b/>
                <w:sz w:val="12"/>
                <w:szCs w:val="12"/>
                <w:lang w:eastAsia="bg-BG"/>
              </w:rPr>
            </w:pPr>
            <w:r>
              <w:rPr>
                <w:rFonts w:ascii="Times New Roman" w:eastAsia="Times New Roman" w:hAnsi="Times New Roman"/>
                <w:b/>
                <w:sz w:val="12"/>
                <w:szCs w:val="12"/>
                <w:lang w:eastAsia="bg-BG"/>
              </w:rPr>
              <w:t>5</w:t>
            </w:r>
          </w:p>
        </w:tc>
      </w:tr>
      <w:tr w:rsidR="00B50F8F" w14:paraId="23FDADC6"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71E0A"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81EF4" w14:textId="77777777" w:rsidR="00B50F8F" w:rsidRDefault="00B50F8F">
            <w:pPr>
              <w:suppressAutoHyphens w:val="0"/>
              <w:spacing w:after="0"/>
              <w:jc w:val="center"/>
              <w:textAlignment w:val="auto"/>
              <w:rPr>
                <w:rFonts w:ascii="Times New Roman" w:eastAsia="Times New Roman" w:hAnsi="Times New Roman"/>
                <w:b/>
                <w:lang w:eastAsia="bg-BG"/>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84EC2"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24A56" w14:textId="77777777" w:rsidR="00B50F8F" w:rsidRDefault="00B50F8F">
            <w:pPr>
              <w:suppressAutoHyphens w:val="0"/>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8143" w14:textId="77777777" w:rsidR="00B50F8F" w:rsidRDefault="00B50F8F">
            <w:pPr>
              <w:suppressAutoHyphens w:val="0"/>
              <w:spacing w:after="0"/>
              <w:jc w:val="right"/>
              <w:textAlignment w:val="auto"/>
              <w:rPr>
                <w:rFonts w:ascii="Times New Roman" w:eastAsia="Times New Roman" w:hAnsi="Times New Roman"/>
                <w:color w:val="0000FF"/>
                <w:sz w:val="14"/>
                <w:szCs w:val="14"/>
                <w:lang w:eastAsia="bg-BG"/>
              </w:rPr>
            </w:pPr>
          </w:p>
        </w:tc>
      </w:tr>
      <w:tr w:rsidR="00B50F8F" w14:paraId="5B77DDC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54E1"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0E4F" w14:textId="77777777" w:rsidR="00B50F8F" w:rsidRDefault="00000000">
            <w:pPr>
              <w:suppressAutoHyphens w:val="0"/>
              <w:spacing w:after="0"/>
              <w:textAlignment w:val="auto"/>
            </w:pPr>
            <w:r>
              <w:rPr>
                <w:rFonts w:ascii="Times New Roman" w:eastAsia="Times New Roman" w:hAnsi="Times New Roman"/>
                <w:b/>
                <w:i/>
                <w:lang w:eastAsia="bg-BG"/>
              </w:rPr>
              <w:t>Функция 0</w:t>
            </w:r>
            <w:r>
              <w:rPr>
                <w:rFonts w:ascii="Times New Roman" w:eastAsia="Times New Roman" w:hAnsi="Times New Roman"/>
                <w:b/>
                <w:i/>
                <w:lang w:val="en-US" w:eastAsia="bg-BG"/>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2CCFB" w14:textId="77777777" w:rsidR="00B50F8F" w:rsidRDefault="00B50F8F">
            <w:pPr>
              <w:suppressAutoHyphens w:val="0"/>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EA2AE" w14:textId="77777777" w:rsidR="00B50F8F" w:rsidRDefault="00B50F8F">
            <w:pPr>
              <w:suppressAutoHyphens w:val="0"/>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E3D3" w14:textId="77777777" w:rsidR="00B50F8F" w:rsidRDefault="00B50F8F">
            <w:pPr>
              <w:suppressAutoHyphens w:val="0"/>
              <w:spacing w:after="0"/>
              <w:jc w:val="right"/>
              <w:textAlignment w:val="auto"/>
              <w:rPr>
                <w:rFonts w:ascii="Times New Roman" w:eastAsia="Times New Roman" w:hAnsi="Times New Roman"/>
                <w:color w:val="0000FF"/>
                <w:sz w:val="14"/>
                <w:szCs w:val="14"/>
                <w:lang w:eastAsia="bg-BG"/>
              </w:rPr>
            </w:pPr>
          </w:p>
        </w:tc>
      </w:tr>
      <w:tr w:rsidR="00B50F8F" w14:paraId="6A74A73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524F8" w14:textId="77777777" w:rsidR="00B50F8F" w:rsidRDefault="00000000">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1</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7FE9C"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на административната сграда на кметството в </w:t>
            </w:r>
            <w:r>
              <w:rPr>
                <w:rFonts w:ascii="Times New Roman" w:eastAsia="Times New Roman" w:hAnsi="Times New Roman"/>
                <w:b/>
                <w:iCs/>
                <w:lang w:eastAsia="bg-BG"/>
              </w:rPr>
              <w:t>с. Бацова махала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122</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F6936" w14:textId="77777777" w:rsidR="00B50F8F" w:rsidRDefault="00000000">
            <w:pPr>
              <w:suppressAutoHyphens w:val="0"/>
              <w:spacing w:after="0"/>
              <w:jc w:val="center"/>
              <w:textAlignment w:val="auto"/>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FB7B" w14:textId="77777777" w:rsidR="00B50F8F" w:rsidRDefault="00000000">
            <w:pPr>
              <w:suppressAutoHyphens w:val="0"/>
              <w:spacing w:after="0"/>
              <w:jc w:val="right"/>
              <w:textAlignment w:val="auto"/>
            </w:pPr>
            <w:r>
              <w:rPr>
                <w:rFonts w:ascii="Times New Roman" w:eastAsia="Times New Roman" w:hAnsi="Times New Roman"/>
                <w:bCs/>
                <w:iCs/>
                <w:lang w:eastAsia="bg-BG"/>
              </w:rPr>
              <w:t>12 276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386BC"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12 276</w:t>
            </w:r>
          </w:p>
        </w:tc>
      </w:tr>
      <w:tr w:rsidR="00B50F8F" w14:paraId="2BD5D4F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0AA2" w14:textId="77777777" w:rsidR="00B50F8F" w:rsidRDefault="00B50F8F">
            <w:pPr>
              <w:suppressAutoHyphens w:val="0"/>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1AE2A" w14:textId="77777777" w:rsidR="00B50F8F" w:rsidRDefault="00000000">
            <w:pPr>
              <w:suppressAutoHyphens w:val="0"/>
              <w:spacing w:after="0"/>
              <w:textAlignment w:val="auto"/>
            </w:pPr>
            <w:r>
              <w:rPr>
                <w:rFonts w:ascii="Times New Roman" w:eastAsia="Times New Roman" w:hAnsi="Times New Roman"/>
                <w:b/>
                <w:i/>
                <w:lang w:eastAsia="bg-BG"/>
              </w:rPr>
              <w:t>Функция 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3568"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4C0CD" w14:textId="77777777" w:rsidR="00B50F8F" w:rsidRDefault="00B50F8F">
            <w:pPr>
              <w:suppressAutoHyphens w:val="0"/>
              <w:spacing w:after="0"/>
              <w:jc w:val="right"/>
              <w:textAlignment w:val="auto"/>
              <w:rPr>
                <w:rFonts w:ascii="Times New Roman" w:eastAsia="Times New Roman" w:hAnsi="Times New Roman"/>
                <w:b/>
                <w:i/>
                <w:sz w:val="18"/>
                <w:szCs w:val="18"/>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7993" w14:textId="77777777" w:rsidR="00B50F8F" w:rsidRDefault="00B50F8F">
            <w:pPr>
              <w:suppressAutoHyphens w:val="0"/>
              <w:spacing w:after="0"/>
              <w:jc w:val="right"/>
              <w:textAlignment w:val="auto"/>
              <w:rPr>
                <w:rFonts w:ascii="Times New Roman" w:eastAsia="Times New Roman" w:hAnsi="Times New Roman"/>
                <w:b/>
                <w:i/>
                <w:sz w:val="18"/>
                <w:szCs w:val="18"/>
                <w:lang w:eastAsia="bg-BG"/>
              </w:rPr>
            </w:pPr>
          </w:p>
        </w:tc>
      </w:tr>
      <w:tr w:rsidR="00B50F8F" w14:paraId="3B9C91A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7FC65" w14:textId="77777777" w:rsidR="00B50F8F" w:rsidRDefault="00000000">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2</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8169" w14:textId="77777777" w:rsidR="00B50F8F" w:rsidRDefault="00000000">
            <w:pPr>
              <w:suppressAutoHyphens w:val="0"/>
              <w:spacing w:after="0"/>
              <w:textAlignment w:val="auto"/>
            </w:pPr>
            <w:r>
              <w:rPr>
                <w:rFonts w:ascii="Times New Roman" w:eastAsia="Times New Roman" w:hAnsi="Times New Roman"/>
                <w:bCs/>
                <w:color w:val="000000"/>
                <w:lang w:eastAsia="bg-BG"/>
              </w:rPr>
              <w:t xml:space="preserve">Подмяна на дограма в Детска градина „Щастливо детство“ </w:t>
            </w:r>
            <w:r>
              <w:rPr>
                <w:rFonts w:ascii="Times New Roman" w:eastAsia="Times New Roman" w:hAnsi="Times New Roman"/>
                <w:b/>
                <w:color w:val="000000"/>
                <w:lang w:eastAsia="bg-BG"/>
              </w:rPr>
              <w:t>с.Дебово</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311</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3875E"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DC0B"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3 320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62FF"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3 320</w:t>
            </w:r>
          </w:p>
        </w:tc>
      </w:tr>
      <w:tr w:rsidR="00B50F8F" w14:paraId="5645A44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D66CE" w14:textId="77777777" w:rsidR="00B50F8F" w:rsidRDefault="00000000">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3</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D8EDA" w14:textId="77777777" w:rsidR="00B50F8F" w:rsidRDefault="00000000">
            <w:pPr>
              <w:suppressAutoHyphens w:val="0"/>
              <w:spacing w:after="0"/>
              <w:textAlignment w:val="auto"/>
            </w:pPr>
            <w:r>
              <w:rPr>
                <w:rFonts w:ascii="Times New Roman" w:eastAsia="Times New Roman" w:hAnsi="Times New Roman"/>
                <w:bCs/>
                <w:color w:val="000000"/>
                <w:lang w:eastAsia="bg-BG"/>
              </w:rPr>
              <w:t xml:space="preserve">Ремонт сграда Детска градина № 1 „Щастливо детство“ </w:t>
            </w:r>
            <w:r>
              <w:rPr>
                <w:rFonts w:ascii="Times New Roman" w:eastAsia="Times New Roman" w:hAnsi="Times New Roman"/>
                <w:b/>
                <w:color w:val="000000"/>
                <w:lang w:eastAsia="bg-BG"/>
              </w:rPr>
              <w:t>гр. Никопол</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311</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E2CDE"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C26A0"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5 145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2AA21"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5 145</w:t>
            </w:r>
          </w:p>
        </w:tc>
      </w:tr>
      <w:tr w:rsidR="00B50F8F" w14:paraId="774F504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28E4" w14:textId="77777777" w:rsidR="00B50F8F" w:rsidRDefault="00000000">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4</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68387" w14:textId="77777777" w:rsidR="00B50F8F" w:rsidRDefault="00000000">
            <w:pPr>
              <w:suppressAutoHyphens w:val="0"/>
              <w:spacing w:after="0"/>
              <w:textAlignment w:val="auto"/>
            </w:pPr>
            <w:r>
              <w:rPr>
                <w:rFonts w:ascii="Times New Roman" w:eastAsia="Times New Roman" w:hAnsi="Times New Roman"/>
                <w:bCs/>
                <w:color w:val="000000"/>
                <w:lang w:eastAsia="bg-BG"/>
              </w:rPr>
              <w:t xml:space="preserve">Ремонт на покрив на пристройка на „Детска ясла“ към ЦДГ в  </w:t>
            </w:r>
            <w:r>
              <w:rPr>
                <w:rFonts w:ascii="Times New Roman" w:eastAsia="Times New Roman" w:hAnsi="Times New Roman"/>
                <w:b/>
                <w:color w:val="000000"/>
                <w:lang w:eastAsia="bg-BG"/>
              </w:rPr>
              <w:t>с.Дебово</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311</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9D93"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C779"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8 688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65A33"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8 688</w:t>
            </w:r>
          </w:p>
        </w:tc>
      </w:tr>
      <w:tr w:rsidR="00B50F8F" w14:paraId="0338E33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E0BA" w14:textId="77777777" w:rsidR="00B50F8F" w:rsidRDefault="00B50F8F">
            <w:pPr>
              <w:suppressAutoHyphens w:val="0"/>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52219" w14:textId="77777777" w:rsidR="00B50F8F" w:rsidRDefault="00000000">
            <w:pPr>
              <w:suppressAutoHyphens w:val="0"/>
              <w:spacing w:after="0"/>
              <w:textAlignment w:val="auto"/>
            </w:pPr>
            <w:r>
              <w:rPr>
                <w:rFonts w:ascii="Times New Roman" w:eastAsia="Times New Roman" w:hAnsi="Times New Roman"/>
                <w:b/>
                <w:i/>
                <w:lang w:eastAsia="bg-BG"/>
              </w:rPr>
              <w:t>Функция 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A13D0" w14:textId="77777777" w:rsidR="00B50F8F" w:rsidRDefault="00B50F8F">
            <w:pPr>
              <w:suppressAutoHyphens w:val="0"/>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00A1" w14:textId="77777777" w:rsidR="00B50F8F" w:rsidRDefault="00B50F8F">
            <w:pPr>
              <w:suppressAutoHyphens w:val="0"/>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01A2C" w14:textId="77777777" w:rsidR="00B50F8F" w:rsidRDefault="00B50F8F">
            <w:pPr>
              <w:suppressAutoHyphens w:val="0"/>
              <w:spacing w:after="0"/>
              <w:jc w:val="right"/>
              <w:textAlignment w:val="auto"/>
              <w:rPr>
                <w:rFonts w:ascii="Times New Roman" w:eastAsia="Times New Roman" w:hAnsi="Times New Roman"/>
                <w:bCs/>
                <w:iCs/>
                <w:lang w:eastAsia="bg-BG"/>
              </w:rPr>
            </w:pPr>
          </w:p>
        </w:tc>
      </w:tr>
      <w:tr w:rsidR="00B50F8F" w14:paraId="51F9E4D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E85C" w14:textId="77777777" w:rsidR="00B50F8F" w:rsidRDefault="00000000">
            <w:pPr>
              <w:suppressAutoHyphens w:val="0"/>
              <w:spacing w:after="0"/>
              <w:jc w:val="center"/>
              <w:textAlignment w:val="auto"/>
              <w:rPr>
                <w:rFonts w:ascii="Times New Roman" w:eastAsia="Times New Roman" w:hAnsi="Times New Roman"/>
                <w:b/>
                <w:sz w:val="12"/>
                <w:szCs w:val="12"/>
                <w:lang w:val="en-US" w:eastAsia="bg-BG"/>
              </w:rPr>
            </w:pPr>
            <w:r>
              <w:rPr>
                <w:rFonts w:ascii="Times New Roman" w:eastAsia="Times New Roman" w:hAnsi="Times New Roman"/>
                <w:b/>
                <w:sz w:val="12"/>
                <w:szCs w:val="12"/>
                <w:lang w:val="en-US" w:eastAsia="bg-BG"/>
              </w:rPr>
              <w:t>5</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E56C" w14:textId="77777777" w:rsidR="00B50F8F" w:rsidRDefault="00000000">
            <w:pPr>
              <w:suppressAutoHyphens w:val="0"/>
              <w:spacing w:after="0"/>
              <w:textAlignment w:val="auto"/>
            </w:pPr>
            <w:r>
              <w:rPr>
                <w:rFonts w:ascii="Times New Roman" w:eastAsia="Times New Roman" w:hAnsi="Times New Roman"/>
                <w:bCs/>
                <w:color w:val="000000"/>
                <w:lang w:eastAsia="bg-BG"/>
              </w:rPr>
              <w:t xml:space="preserve">Подмяна на дограма в селска здравна служба </w:t>
            </w:r>
            <w:r>
              <w:rPr>
                <w:rFonts w:ascii="Times New Roman" w:eastAsia="Times New Roman" w:hAnsi="Times New Roman"/>
                <w:bCs/>
                <w:color w:val="000000"/>
                <w:lang w:val="en-US" w:eastAsia="bg-BG"/>
              </w:rPr>
              <w:t>(</w:t>
            </w:r>
            <w:r>
              <w:rPr>
                <w:rFonts w:ascii="Times New Roman" w:eastAsia="Times New Roman" w:hAnsi="Times New Roman"/>
                <w:bCs/>
                <w:color w:val="000000"/>
                <w:lang w:eastAsia="bg-BG"/>
              </w:rPr>
              <w:t>СЗС</w:t>
            </w:r>
            <w:r>
              <w:rPr>
                <w:rFonts w:ascii="Times New Roman" w:eastAsia="Times New Roman" w:hAnsi="Times New Roman"/>
                <w:bCs/>
                <w:color w:val="000000"/>
                <w:lang w:val="en-US" w:eastAsia="bg-BG"/>
              </w:rPr>
              <w:t>)</w:t>
            </w:r>
            <w:r>
              <w:rPr>
                <w:rFonts w:ascii="Times New Roman" w:eastAsia="Times New Roman" w:hAnsi="Times New Roman"/>
                <w:bCs/>
                <w:color w:val="000000"/>
                <w:lang w:eastAsia="bg-BG"/>
              </w:rPr>
              <w:t xml:space="preserve"> </w:t>
            </w:r>
            <w:r>
              <w:rPr>
                <w:rFonts w:ascii="Times New Roman" w:eastAsia="Times New Roman" w:hAnsi="Times New Roman"/>
                <w:b/>
                <w:color w:val="000000"/>
                <w:lang w:eastAsia="bg-BG"/>
              </w:rPr>
              <w:t>с.Новачене</w:t>
            </w:r>
            <w:r>
              <w:rPr>
                <w:rFonts w:ascii="Times New Roman" w:eastAsia="Times New Roman" w:hAnsi="Times New Roman"/>
                <w:b/>
                <w:color w:val="000000"/>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469</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D1C1A"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F04F" w14:textId="77777777" w:rsidR="00B50F8F" w:rsidRDefault="00000000">
            <w:pPr>
              <w:suppressAutoHyphens w:val="0"/>
              <w:spacing w:after="0"/>
              <w:jc w:val="right"/>
              <w:textAlignment w:val="auto"/>
            </w:pPr>
            <w:r>
              <w:rPr>
                <w:rFonts w:ascii="Times New Roman" w:eastAsia="Times New Roman" w:hAnsi="Times New Roman"/>
                <w:bCs/>
                <w:iCs/>
                <w:lang w:eastAsia="bg-BG"/>
              </w:rPr>
              <w:t>3 316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B888"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3 316</w:t>
            </w:r>
          </w:p>
        </w:tc>
      </w:tr>
      <w:tr w:rsidR="00B50F8F" w14:paraId="7C091A31"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DD99C" w14:textId="77777777" w:rsidR="00B50F8F" w:rsidRDefault="00B50F8F">
            <w:pPr>
              <w:suppressAutoHyphens w:val="0"/>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22205" w14:textId="77777777" w:rsidR="00B50F8F" w:rsidRDefault="00000000">
            <w:pPr>
              <w:suppressAutoHyphens w:val="0"/>
              <w:spacing w:after="0"/>
              <w:textAlignment w:val="auto"/>
            </w:pPr>
            <w:r>
              <w:rPr>
                <w:rFonts w:ascii="Times New Roman" w:eastAsia="Times New Roman" w:hAnsi="Times New Roman"/>
                <w:b/>
                <w:i/>
                <w:lang w:eastAsia="bg-BG"/>
              </w:rPr>
              <w:t>Функция 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E678" w14:textId="77777777" w:rsidR="00B50F8F" w:rsidRDefault="00B50F8F">
            <w:pPr>
              <w:suppressAutoHyphens w:val="0"/>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5C78" w14:textId="77777777" w:rsidR="00B50F8F" w:rsidRDefault="00B50F8F">
            <w:pPr>
              <w:suppressAutoHyphens w:val="0"/>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D1706" w14:textId="77777777" w:rsidR="00B50F8F" w:rsidRDefault="00B50F8F">
            <w:pPr>
              <w:suppressAutoHyphens w:val="0"/>
              <w:spacing w:after="0"/>
              <w:jc w:val="right"/>
              <w:textAlignment w:val="auto"/>
              <w:rPr>
                <w:rFonts w:ascii="Times New Roman" w:eastAsia="Times New Roman" w:hAnsi="Times New Roman"/>
                <w:bCs/>
                <w:iCs/>
                <w:lang w:eastAsia="bg-BG"/>
              </w:rPr>
            </w:pPr>
          </w:p>
        </w:tc>
      </w:tr>
      <w:tr w:rsidR="00B50F8F" w14:paraId="4D8D252F"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EC1EA" w14:textId="77777777" w:rsidR="00B50F8F" w:rsidRDefault="00000000">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6</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1E813"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 „Евлоги Ангелов” в </w:t>
            </w:r>
            <w:r>
              <w:rPr>
                <w:rFonts w:ascii="Times New Roman" w:eastAsia="Times New Roman" w:hAnsi="Times New Roman"/>
                <w:b/>
                <w:iCs/>
                <w:lang w:eastAsia="bg-BG"/>
              </w:rPr>
              <w:t>с. Евлогиево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1857"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89C4" w14:textId="77777777" w:rsidR="00B50F8F" w:rsidRDefault="00000000">
            <w:pPr>
              <w:suppressAutoHyphens w:val="0"/>
              <w:spacing w:after="0"/>
              <w:jc w:val="right"/>
              <w:textAlignment w:val="auto"/>
              <w:rPr>
                <w:rFonts w:ascii="Times New Roman" w:eastAsia="Times New Roman" w:hAnsi="Times New Roman"/>
                <w:bCs/>
                <w:iCs/>
                <w:lang w:val="en-US" w:eastAsia="bg-BG"/>
              </w:rPr>
            </w:pPr>
            <w:r>
              <w:rPr>
                <w:rFonts w:ascii="Times New Roman" w:eastAsia="Times New Roman" w:hAnsi="Times New Roman"/>
                <w:bCs/>
                <w:iCs/>
                <w:lang w:val="en-US" w:eastAsia="bg-BG"/>
              </w:rPr>
              <w:t>3 360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4D49B" w14:textId="77777777" w:rsidR="00B50F8F" w:rsidRDefault="00000000">
            <w:pPr>
              <w:suppressAutoHyphens w:val="0"/>
              <w:spacing w:after="0"/>
              <w:jc w:val="right"/>
              <w:textAlignment w:val="auto"/>
              <w:rPr>
                <w:rFonts w:ascii="Times New Roman" w:eastAsia="Times New Roman" w:hAnsi="Times New Roman"/>
                <w:bCs/>
                <w:iCs/>
                <w:lang w:val="en-US" w:eastAsia="bg-BG"/>
              </w:rPr>
            </w:pPr>
            <w:r>
              <w:rPr>
                <w:rFonts w:ascii="Times New Roman" w:eastAsia="Times New Roman" w:hAnsi="Times New Roman"/>
                <w:bCs/>
                <w:iCs/>
                <w:lang w:val="en-US" w:eastAsia="bg-BG"/>
              </w:rPr>
              <w:t>3 360</w:t>
            </w:r>
          </w:p>
        </w:tc>
      </w:tr>
      <w:tr w:rsidR="00B50F8F" w14:paraId="267DE17B"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650D" w14:textId="77777777" w:rsidR="00B50F8F" w:rsidRDefault="00000000">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7</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9698F"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 „Люлин”  и обходен път в </w:t>
            </w:r>
            <w:r>
              <w:rPr>
                <w:rFonts w:ascii="Times New Roman" w:eastAsia="Times New Roman" w:hAnsi="Times New Roman"/>
                <w:b/>
                <w:iCs/>
                <w:lang w:eastAsia="bg-BG"/>
              </w:rPr>
              <w:t>с. Черковица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5183"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B0221"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16 000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896D"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16 000</w:t>
            </w:r>
          </w:p>
        </w:tc>
      </w:tr>
      <w:tr w:rsidR="00B50F8F" w14:paraId="5F6EBFE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FF14" w14:textId="77777777" w:rsidR="00B50F8F" w:rsidRDefault="00000000">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8</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9827A"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 „Любен Каравелов” в </w:t>
            </w:r>
            <w:r>
              <w:rPr>
                <w:rFonts w:ascii="Times New Roman" w:eastAsia="Times New Roman" w:hAnsi="Times New Roman"/>
                <w:b/>
                <w:iCs/>
                <w:lang w:eastAsia="bg-BG"/>
              </w:rPr>
              <w:t>с. Санадиново</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F3E7C"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15C7"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3 258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6184"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3 258</w:t>
            </w:r>
          </w:p>
        </w:tc>
      </w:tr>
      <w:tr w:rsidR="00B50F8F" w14:paraId="00BD7A70"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98B3" w14:textId="77777777" w:rsidR="00B50F8F" w:rsidRDefault="00000000">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9</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EE4E"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 „Васил Левски” в </w:t>
            </w:r>
            <w:r>
              <w:rPr>
                <w:rFonts w:ascii="Times New Roman" w:eastAsia="Times New Roman" w:hAnsi="Times New Roman"/>
                <w:b/>
                <w:iCs/>
                <w:lang w:eastAsia="bg-BG"/>
              </w:rPr>
              <w:t>с. Санадиново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61A07"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14367"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4 770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39D7D"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4 770</w:t>
            </w:r>
          </w:p>
        </w:tc>
      </w:tr>
      <w:tr w:rsidR="00B50F8F" w14:paraId="7814973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ECCBE" w14:textId="77777777" w:rsidR="00B50F8F" w:rsidRDefault="00000000">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10</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5563"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улица „Чавова“ в </w:t>
            </w:r>
            <w:r>
              <w:rPr>
                <w:rFonts w:ascii="Times New Roman" w:eastAsia="Times New Roman" w:hAnsi="Times New Roman"/>
                <w:b/>
                <w:iCs/>
                <w:lang w:eastAsia="bg-BG"/>
              </w:rPr>
              <w:t>с. Асеново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9D6D"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45DA"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8 064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57B37"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8 064</w:t>
            </w:r>
          </w:p>
        </w:tc>
      </w:tr>
      <w:tr w:rsidR="00B50F8F" w14:paraId="24AA27FD"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AEA15" w14:textId="77777777" w:rsidR="00B50F8F" w:rsidRDefault="00000000">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11</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30942"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 „Александър Стамболийски” в </w:t>
            </w:r>
            <w:r>
              <w:rPr>
                <w:rFonts w:ascii="Times New Roman" w:eastAsia="Times New Roman" w:hAnsi="Times New Roman"/>
                <w:b/>
                <w:iCs/>
                <w:lang w:eastAsia="bg-BG"/>
              </w:rPr>
              <w:t>с. Бацова махала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1CD0"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950B8"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2 256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981C"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2 256</w:t>
            </w:r>
          </w:p>
        </w:tc>
      </w:tr>
      <w:tr w:rsidR="00B50F8F" w14:paraId="00F742A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E922" w14:textId="77777777" w:rsidR="00B50F8F" w:rsidRDefault="00000000">
            <w:pPr>
              <w:suppressAutoHyphens w:val="0"/>
              <w:spacing w:after="0"/>
              <w:jc w:val="center"/>
              <w:textAlignment w:val="auto"/>
              <w:rPr>
                <w:rFonts w:ascii="Times New Roman" w:eastAsia="Times New Roman" w:hAnsi="Times New Roman"/>
                <w:sz w:val="16"/>
                <w:szCs w:val="16"/>
                <w:lang w:val="en-US" w:eastAsia="bg-BG"/>
              </w:rPr>
            </w:pPr>
            <w:r>
              <w:rPr>
                <w:rFonts w:ascii="Times New Roman" w:eastAsia="Times New Roman" w:hAnsi="Times New Roman"/>
                <w:sz w:val="16"/>
                <w:szCs w:val="16"/>
                <w:lang w:val="en-US" w:eastAsia="bg-BG"/>
              </w:rPr>
              <w:t>12</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87720"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 „Аврора” в </w:t>
            </w:r>
            <w:r>
              <w:rPr>
                <w:rFonts w:ascii="Times New Roman" w:eastAsia="Times New Roman" w:hAnsi="Times New Roman"/>
                <w:b/>
                <w:iCs/>
                <w:lang w:eastAsia="bg-BG"/>
              </w:rPr>
              <w:t>с. Бацова махала</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EBBD2"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6625"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60DA"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3 000</w:t>
            </w:r>
          </w:p>
        </w:tc>
      </w:tr>
      <w:tr w:rsidR="00B50F8F" w14:paraId="7BCC566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774E" w14:textId="77777777" w:rsidR="00B50F8F" w:rsidRDefault="00000000">
            <w:pPr>
              <w:suppressAutoHyphens w:val="0"/>
              <w:spacing w:after="0"/>
              <w:jc w:val="center"/>
              <w:textAlignment w:val="auto"/>
              <w:rPr>
                <w:rFonts w:ascii="Times New Roman" w:eastAsia="Times New Roman" w:hAnsi="Times New Roman"/>
                <w:sz w:val="16"/>
                <w:szCs w:val="16"/>
                <w:lang w:val="ru-RU" w:eastAsia="bg-BG"/>
              </w:rPr>
            </w:pPr>
            <w:r>
              <w:rPr>
                <w:rFonts w:ascii="Times New Roman" w:eastAsia="Times New Roman" w:hAnsi="Times New Roman"/>
                <w:sz w:val="16"/>
                <w:szCs w:val="16"/>
                <w:lang w:val="ru-RU" w:eastAsia="bg-BG"/>
              </w:rPr>
              <w:t>13</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AA21"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 „Дунав” в </w:t>
            </w:r>
            <w:r>
              <w:rPr>
                <w:rFonts w:ascii="Times New Roman" w:eastAsia="Times New Roman" w:hAnsi="Times New Roman"/>
                <w:b/>
                <w:iCs/>
                <w:lang w:eastAsia="bg-BG"/>
              </w:rPr>
              <w:t>с. Дебово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87B35"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B7FD4"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2 000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A276"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2 000</w:t>
            </w:r>
          </w:p>
        </w:tc>
      </w:tr>
      <w:tr w:rsidR="00B50F8F" w14:paraId="6788251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20A2" w14:textId="77777777" w:rsidR="00B50F8F" w:rsidRDefault="00000000">
            <w:pPr>
              <w:suppressAutoHyphens w:val="0"/>
              <w:spacing w:after="0"/>
              <w:jc w:val="center"/>
              <w:textAlignment w:val="auto"/>
              <w:rPr>
                <w:rFonts w:ascii="Times New Roman" w:eastAsia="Times New Roman" w:hAnsi="Times New Roman"/>
                <w:sz w:val="16"/>
                <w:szCs w:val="16"/>
                <w:lang w:val="ru-RU" w:eastAsia="bg-BG"/>
              </w:rPr>
            </w:pPr>
            <w:r>
              <w:rPr>
                <w:rFonts w:ascii="Times New Roman" w:eastAsia="Times New Roman" w:hAnsi="Times New Roman"/>
                <w:sz w:val="16"/>
                <w:szCs w:val="16"/>
                <w:lang w:val="ru-RU" w:eastAsia="bg-BG"/>
              </w:rPr>
              <w:t>14</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D811"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 „Васил Коларов” в </w:t>
            </w:r>
            <w:r>
              <w:rPr>
                <w:rFonts w:ascii="Times New Roman" w:eastAsia="Times New Roman" w:hAnsi="Times New Roman"/>
                <w:b/>
                <w:iCs/>
                <w:lang w:eastAsia="bg-BG"/>
              </w:rPr>
              <w:t>с. Дебово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EFA0"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92E2"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10 000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1C610"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10 000</w:t>
            </w:r>
          </w:p>
        </w:tc>
      </w:tr>
      <w:tr w:rsidR="00B50F8F" w14:paraId="6D08EC25"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48015" w14:textId="77777777" w:rsidR="00B50F8F" w:rsidRDefault="00000000">
            <w:pPr>
              <w:suppressAutoHyphens w:val="0"/>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15</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8875"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по ул. „Райко Даскалов” в </w:t>
            </w:r>
            <w:r>
              <w:rPr>
                <w:rFonts w:ascii="Times New Roman" w:eastAsia="Times New Roman" w:hAnsi="Times New Roman"/>
                <w:b/>
                <w:iCs/>
                <w:lang w:eastAsia="bg-BG"/>
              </w:rPr>
              <w:t>с. Дебово</w:t>
            </w:r>
            <w:r>
              <w:rPr>
                <w:rFonts w:ascii="Times New Roman" w:eastAsia="Times New Roman" w:hAnsi="Times New Roman"/>
                <w:b/>
                <w:iCs/>
                <w:lang w:val="en-US" w:eastAsia="bg-BG"/>
              </w:rPr>
              <w:t xml:space="preserve"> </w:t>
            </w:r>
            <w:r>
              <w:rPr>
                <w:rFonts w:ascii="Times New Roman" w:eastAsia="Times New Roman" w:hAnsi="Times New Roman"/>
                <w:bCs/>
                <w:iCs/>
                <w:color w:val="FF0000"/>
                <w:lang w:val="ru-RU" w:eastAsia="bg-BG"/>
              </w:rPr>
              <w:t xml:space="preserve">(д-ст </w:t>
            </w:r>
            <w:r>
              <w:rPr>
                <w:rFonts w:ascii="Times New Roman" w:eastAsia="Times New Roman" w:hAnsi="Times New Roman"/>
                <w:bCs/>
                <w:iCs/>
                <w:color w:val="FF0000"/>
                <w:lang w:val="en-US" w:eastAsia="bg-BG"/>
              </w:rPr>
              <w:t>606</w:t>
            </w:r>
            <w:r>
              <w:rPr>
                <w:rFonts w:ascii="Times New Roman" w:eastAsia="Times New Roman" w:hAnsi="Times New Roman"/>
                <w:bCs/>
                <w:iCs/>
                <w:color w:val="FF0000"/>
                <w:lang w:val="ru-RU" w:eastAsia="bg-BG"/>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9E0D2"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2BCD8"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3 302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7B2A"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3 302</w:t>
            </w:r>
          </w:p>
        </w:tc>
      </w:tr>
      <w:tr w:rsidR="00B50F8F" w14:paraId="53368B4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4B3E" w14:textId="77777777" w:rsidR="00B50F8F" w:rsidRDefault="00B50F8F">
            <w:pPr>
              <w:suppressAutoHyphens w:val="0"/>
              <w:spacing w:after="0"/>
              <w:jc w:val="center"/>
              <w:textAlignment w:val="auto"/>
              <w:rPr>
                <w:rFonts w:ascii="Times New Roman" w:eastAsia="Times New Roman" w:hAnsi="Times New Roman"/>
                <w:sz w:val="16"/>
                <w:szCs w:val="16"/>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507A" w14:textId="77777777" w:rsidR="00B50F8F" w:rsidRDefault="00000000">
            <w:pPr>
              <w:suppressAutoHyphens w:val="0"/>
              <w:spacing w:after="0"/>
              <w:textAlignment w:val="auto"/>
            </w:pPr>
            <w:r>
              <w:rPr>
                <w:rFonts w:ascii="Times New Roman" w:eastAsia="Times New Roman" w:hAnsi="Times New Roman"/>
                <w:b/>
                <w:i/>
                <w:lang w:eastAsia="bg-BG"/>
              </w:rPr>
              <w:t>Функция 07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B590B" w14:textId="77777777" w:rsidR="00B50F8F" w:rsidRDefault="00B50F8F">
            <w:pPr>
              <w:suppressAutoHyphens w:val="0"/>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FD98" w14:textId="77777777" w:rsidR="00B50F8F" w:rsidRDefault="00B50F8F">
            <w:pPr>
              <w:suppressAutoHyphens w:val="0"/>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4A123" w14:textId="77777777" w:rsidR="00B50F8F" w:rsidRDefault="00B50F8F">
            <w:pPr>
              <w:suppressAutoHyphens w:val="0"/>
              <w:spacing w:after="0"/>
              <w:jc w:val="right"/>
              <w:textAlignment w:val="auto"/>
              <w:rPr>
                <w:rFonts w:ascii="Times New Roman" w:eastAsia="Times New Roman" w:hAnsi="Times New Roman"/>
                <w:bCs/>
                <w:iCs/>
                <w:lang w:eastAsia="bg-BG"/>
              </w:rPr>
            </w:pPr>
          </w:p>
        </w:tc>
      </w:tr>
      <w:tr w:rsidR="00B50F8F" w14:paraId="22562DF4"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A6BF9" w14:textId="77777777" w:rsidR="00B50F8F" w:rsidRDefault="00000000">
            <w:pPr>
              <w:suppressAutoHyphens w:val="0"/>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16</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2458" w14:textId="77777777" w:rsidR="00B50F8F" w:rsidRDefault="00000000">
            <w:pPr>
              <w:suppressAutoHyphens w:val="0"/>
              <w:spacing w:after="0"/>
              <w:textAlignment w:val="auto"/>
            </w:pPr>
            <w:r>
              <w:rPr>
                <w:rFonts w:ascii="Times New Roman" w:eastAsia="Times New Roman" w:hAnsi="Times New Roman"/>
                <w:bCs/>
                <w:iCs/>
                <w:lang w:eastAsia="bg-BG"/>
              </w:rPr>
              <w:t>Ремонт по ул. „Шишманова крепост“, гр. Никопол</w:t>
            </w:r>
            <w:r>
              <w:rPr>
                <w:rFonts w:ascii="Times New Roman" w:eastAsia="Times New Roman" w:hAnsi="Times New Roman"/>
                <w:b/>
                <w:iCs/>
                <w:lang w:eastAsia="bg-BG"/>
              </w:rPr>
              <w:t xml:space="preserve"> </w:t>
            </w:r>
            <w:r>
              <w:rPr>
                <w:rFonts w:ascii="Times New Roman" w:eastAsia="Times New Roman" w:hAnsi="Times New Roman"/>
                <w:bCs/>
                <w:iCs/>
                <w:color w:val="FF0000"/>
                <w:lang w:val="ru-RU" w:eastAsia="bg-BG"/>
              </w:rPr>
              <w:t>(д-ст 739)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2B98"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D4813"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55 000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E348"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55 000</w:t>
            </w:r>
          </w:p>
        </w:tc>
      </w:tr>
      <w:tr w:rsidR="00B50F8F" w14:paraId="486E2C1E"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B996" w14:textId="77777777" w:rsidR="00B50F8F" w:rsidRDefault="00000000">
            <w:pPr>
              <w:suppressAutoHyphens w:val="0"/>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17</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A86C" w14:textId="77777777" w:rsidR="00B50F8F" w:rsidRDefault="00000000">
            <w:pPr>
              <w:suppressAutoHyphens w:val="0"/>
              <w:spacing w:after="0"/>
              <w:textAlignment w:val="auto"/>
            </w:pPr>
            <w:r>
              <w:rPr>
                <w:rFonts w:ascii="Times New Roman" w:eastAsia="Times New Roman" w:hAnsi="Times New Roman"/>
                <w:bCs/>
                <w:lang w:eastAsia="bg-BG"/>
              </w:rPr>
              <w:t xml:space="preserve">Ремонтни дейности в кръстокуполна църква „Св. св. Петър и Павел“ в ПИ 127 гр. Никопол </w:t>
            </w:r>
            <w:r>
              <w:rPr>
                <w:rFonts w:ascii="Times New Roman" w:eastAsia="Times New Roman" w:hAnsi="Times New Roman"/>
                <w:bCs/>
                <w:color w:val="FF0000"/>
                <w:lang w:val="ru-RU" w:eastAsia="bg-BG"/>
              </w:rPr>
              <w:t>(д-ст 740)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DE2"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1CA50"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6 800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3648"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6 800</w:t>
            </w:r>
          </w:p>
        </w:tc>
      </w:tr>
      <w:tr w:rsidR="00B50F8F" w14:paraId="6E095CEA"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F4B12" w14:textId="77777777" w:rsidR="00B50F8F" w:rsidRDefault="00B50F8F">
            <w:pPr>
              <w:suppressAutoHyphens w:val="0"/>
              <w:spacing w:after="0"/>
              <w:jc w:val="center"/>
              <w:textAlignment w:val="auto"/>
              <w:rPr>
                <w:rFonts w:ascii="Times New Roman" w:eastAsia="Times New Roman" w:hAnsi="Times New Roman"/>
                <w:sz w:val="16"/>
                <w:szCs w:val="16"/>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D905" w14:textId="77777777" w:rsidR="00B50F8F" w:rsidRDefault="00000000">
            <w:pPr>
              <w:suppressAutoHyphens w:val="0"/>
              <w:spacing w:after="0"/>
              <w:textAlignment w:val="auto"/>
            </w:pPr>
            <w:r>
              <w:rPr>
                <w:rFonts w:ascii="Times New Roman" w:eastAsia="Times New Roman" w:hAnsi="Times New Roman"/>
                <w:b/>
                <w:i/>
                <w:lang w:eastAsia="bg-BG"/>
              </w:rPr>
              <w:t>Функция 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425F" w14:textId="77777777" w:rsidR="00B50F8F" w:rsidRDefault="00B50F8F">
            <w:pPr>
              <w:suppressAutoHyphens w:val="0"/>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02123" w14:textId="77777777" w:rsidR="00B50F8F" w:rsidRDefault="00B50F8F">
            <w:pPr>
              <w:suppressAutoHyphens w:val="0"/>
              <w:spacing w:after="0"/>
              <w:jc w:val="right"/>
              <w:textAlignment w:val="auto"/>
              <w:rPr>
                <w:rFonts w:ascii="Times New Roman" w:eastAsia="Times New Roman" w:hAnsi="Times New Roman"/>
                <w:bCs/>
                <w:iCs/>
                <w:lang w:eastAsia="bg-BG"/>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0179" w14:textId="77777777" w:rsidR="00B50F8F" w:rsidRDefault="00B50F8F">
            <w:pPr>
              <w:suppressAutoHyphens w:val="0"/>
              <w:spacing w:after="0"/>
              <w:jc w:val="right"/>
              <w:textAlignment w:val="auto"/>
              <w:rPr>
                <w:rFonts w:ascii="Times New Roman" w:eastAsia="Times New Roman" w:hAnsi="Times New Roman"/>
                <w:bCs/>
                <w:iCs/>
                <w:lang w:eastAsia="bg-BG"/>
              </w:rPr>
            </w:pPr>
          </w:p>
        </w:tc>
      </w:tr>
      <w:tr w:rsidR="00B50F8F" w14:paraId="3040E43C"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74AA" w14:textId="77777777" w:rsidR="00B50F8F" w:rsidRDefault="00000000">
            <w:pPr>
              <w:suppressAutoHyphens w:val="0"/>
              <w:spacing w:after="0"/>
              <w:jc w:val="center"/>
              <w:textAlignment w:val="auto"/>
              <w:rPr>
                <w:rFonts w:ascii="Times New Roman" w:eastAsia="Times New Roman" w:hAnsi="Times New Roman"/>
                <w:sz w:val="16"/>
                <w:szCs w:val="16"/>
                <w:lang w:eastAsia="bg-BG"/>
              </w:rPr>
            </w:pPr>
            <w:r>
              <w:rPr>
                <w:rFonts w:ascii="Times New Roman" w:eastAsia="Times New Roman" w:hAnsi="Times New Roman"/>
                <w:sz w:val="16"/>
                <w:szCs w:val="16"/>
                <w:lang w:eastAsia="bg-BG"/>
              </w:rPr>
              <w:t>18</w:t>
            </w: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A11C" w14:textId="77777777" w:rsidR="00B50F8F" w:rsidRDefault="00000000">
            <w:pPr>
              <w:suppressAutoHyphens w:val="0"/>
              <w:spacing w:after="0"/>
              <w:textAlignment w:val="auto"/>
            </w:pPr>
            <w:r>
              <w:rPr>
                <w:rFonts w:ascii="Times New Roman" w:eastAsia="Times New Roman" w:hAnsi="Times New Roman"/>
                <w:iCs/>
                <w:lang w:eastAsia="bg-BG"/>
              </w:rPr>
              <w:t xml:space="preserve">Ремонт на път за гробищен парк в </w:t>
            </w:r>
            <w:r>
              <w:rPr>
                <w:rFonts w:ascii="Times New Roman" w:eastAsia="Times New Roman" w:hAnsi="Times New Roman"/>
                <w:b/>
                <w:iCs/>
                <w:lang w:eastAsia="bg-BG"/>
              </w:rPr>
              <w:t xml:space="preserve">с.Муселиево </w:t>
            </w:r>
            <w:r>
              <w:rPr>
                <w:rFonts w:ascii="Times New Roman" w:eastAsia="Times New Roman" w:hAnsi="Times New Roman"/>
                <w:bCs/>
                <w:iCs/>
                <w:color w:val="FF0000"/>
                <w:lang w:val="ru-RU" w:eastAsia="bg-BG"/>
              </w:rPr>
              <w:t>(д-ст 832)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772AF" w14:textId="77777777" w:rsidR="00B50F8F" w:rsidRDefault="00000000">
            <w:pPr>
              <w:suppressAutoHyphens w:val="0"/>
              <w:spacing w:after="0"/>
              <w:jc w:val="center"/>
              <w:textAlignment w:val="auto"/>
              <w:rPr>
                <w:rFonts w:ascii="Times New Roman" w:eastAsia="Times New Roman" w:hAnsi="Times New Roman"/>
                <w:bCs/>
                <w:sz w:val="16"/>
                <w:szCs w:val="16"/>
                <w:lang w:eastAsia="bg-BG"/>
              </w:rPr>
            </w:pPr>
            <w:r>
              <w:rPr>
                <w:rFonts w:ascii="Times New Roman" w:eastAsia="Times New Roman" w:hAnsi="Times New Roman"/>
                <w:bCs/>
                <w:sz w:val="16"/>
                <w:szCs w:val="16"/>
                <w:lang w:eastAsia="bg-BG"/>
              </w:rPr>
              <w:t>2022-2022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704D"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9 600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C13D0" w14:textId="77777777" w:rsidR="00B50F8F" w:rsidRDefault="00000000">
            <w:pPr>
              <w:suppressAutoHyphens w:val="0"/>
              <w:spacing w:after="0"/>
              <w:jc w:val="right"/>
              <w:textAlignment w:val="auto"/>
              <w:rPr>
                <w:rFonts w:ascii="Times New Roman" w:eastAsia="Times New Roman" w:hAnsi="Times New Roman"/>
                <w:bCs/>
                <w:iCs/>
                <w:lang w:eastAsia="bg-BG"/>
              </w:rPr>
            </w:pPr>
            <w:r>
              <w:rPr>
                <w:rFonts w:ascii="Times New Roman" w:eastAsia="Times New Roman" w:hAnsi="Times New Roman"/>
                <w:bCs/>
                <w:iCs/>
                <w:lang w:eastAsia="bg-BG"/>
              </w:rPr>
              <w:t>9 600</w:t>
            </w:r>
          </w:p>
        </w:tc>
      </w:tr>
      <w:tr w:rsidR="00B50F8F" w14:paraId="1FEAFD78" w14:textId="77777777">
        <w:tblPrEx>
          <w:tblCellMar>
            <w:top w:w="0" w:type="dxa"/>
            <w:bottom w:w="0" w:type="dxa"/>
          </w:tblCellMar>
        </w:tblPrEx>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AB30" w14:textId="77777777" w:rsidR="00B50F8F" w:rsidRDefault="00B50F8F">
            <w:pPr>
              <w:suppressAutoHyphens w:val="0"/>
              <w:spacing w:after="0"/>
              <w:jc w:val="center"/>
              <w:textAlignment w:val="auto"/>
              <w:rPr>
                <w:rFonts w:ascii="Times New Roman" w:eastAsia="Times New Roman" w:hAnsi="Times New Roman"/>
                <w:sz w:val="16"/>
                <w:szCs w:val="16"/>
                <w:lang w:eastAsia="bg-BG"/>
              </w:rPr>
            </w:pPr>
          </w:p>
        </w:tc>
        <w:tc>
          <w:tcPr>
            <w:tcW w:w="9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1EAA" w14:textId="77777777" w:rsidR="00B50F8F" w:rsidRDefault="00000000">
            <w:pPr>
              <w:suppressAutoHyphens w:val="0"/>
              <w:spacing w:after="0"/>
              <w:jc w:val="right"/>
              <w:textAlignment w:val="auto"/>
            </w:pPr>
            <w:r>
              <w:rPr>
                <w:rFonts w:ascii="Times New Roman" w:eastAsia="Times New Roman" w:hAnsi="Times New Roman"/>
                <w:b/>
                <w:sz w:val="24"/>
                <w:szCs w:val="24"/>
                <w:lang w:eastAsia="bg-BG"/>
              </w:rPr>
              <w:t>ВСИЧКО: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92B83" w14:textId="77777777" w:rsidR="00B50F8F" w:rsidRDefault="00B50F8F">
            <w:pPr>
              <w:suppressAutoHyphens w:val="0"/>
              <w:spacing w:after="0"/>
              <w:jc w:val="center"/>
              <w:textAlignment w:val="auto"/>
              <w:rPr>
                <w:rFonts w:ascii="Times New Roman" w:eastAsia="Times New Roman" w:hAnsi="Times New Roman"/>
                <w:b/>
                <w:sz w:val="16"/>
                <w:szCs w:val="16"/>
                <w:lang w:eastAsia="bg-BG"/>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0C91" w14:textId="77777777" w:rsidR="00B50F8F" w:rsidRDefault="00000000">
            <w:pPr>
              <w:suppressAutoHyphens w:val="0"/>
              <w:spacing w:after="0"/>
              <w:jc w:val="right"/>
              <w:textAlignment w:val="auto"/>
            </w:pPr>
            <w:r>
              <w:rPr>
                <w:rFonts w:ascii="Times New Roman" w:eastAsia="Times New Roman" w:hAnsi="Times New Roman"/>
                <w:b/>
                <w:i/>
                <w:sz w:val="24"/>
                <w:szCs w:val="24"/>
                <w:lang w:eastAsia="bg-BG"/>
              </w:rPr>
              <w:t>160 155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F78F" w14:textId="77777777" w:rsidR="00B50F8F" w:rsidRDefault="00000000">
            <w:pPr>
              <w:suppressAutoHyphens w:val="0"/>
              <w:spacing w:after="0"/>
              <w:jc w:val="right"/>
              <w:textAlignment w:val="auto"/>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160 155</w:t>
            </w:r>
          </w:p>
        </w:tc>
      </w:tr>
    </w:tbl>
    <w:p w14:paraId="150ABA3D" w14:textId="77777777" w:rsidR="00000000" w:rsidRDefault="00000000">
      <w:pPr>
        <w:sectPr w:rsidR="00000000">
          <w:footerReference w:type="default" r:id="rId8"/>
          <w:pgSz w:w="16838" w:h="11906" w:orient="landscape"/>
          <w:pgMar w:top="284" w:right="395" w:bottom="1276" w:left="426" w:header="708" w:footer="708" w:gutter="0"/>
          <w:cols w:space="708"/>
        </w:sectPr>
      </w:pPr>
    </w:p>
    <w:p w14:paraId="5797813D" w14:textId="77777777" w:rsidR="00B50F8F" w:rsidRDefault="00000000">
      <w:pPr>
        <w:spacing w:after="0"/>
        <w:jc w:val="center"/>
        <w:rPr>
          <w:rFonts w:ascii="Times New Roman" w:hAnsi="Times New Roman"/>
          <w:b/>
          <w:sz w:val="28"/>
          <w:szCs w:val="28"/>
        </w:rPr>
      </w:pPr>
      <w:r>
        <w:rPr>
          <w:rFonts w:ascii="Times New Roman" w:hAnsi="Times New Roman"/>
          <w:b/>
          <w:sz w:val="28"/>
          <w:szCs w:val="28"/>
        </w:rPr>
        <w:t>ПО ДЕВЕТА ТОЧКА ОТ ДНЕВНИЯ РЕД</w:t>
      </w:r>
    </w:p>
    <w:p w14:paraId="6A45DB26" w14:textId="77777777" w:rsidR="00B50F8F" w:rsidRDefault="00B50F8F"/>
    <w:p w14:paraId="14F5206B" w14:textId="77777777" w:rsidR="00B50F8F" w:rsidRDefault="00000000">
      <w:pPr>
        <w:spacing w:after="0"/>
        <w:ind w:firstLine="708"/>
        <w:jc w:val="both"/>
        <w:rPr>
          <w:rFonts w:ascii="Times New Roman" w:hAnsi="Times New Roman"/>
          <w:bCs/>
          <w:sz w:val="28"/>
          <w:szCs w:val="28"/>
        </w:rPr>
      </w:pPr>
      <w:r>
        <w:rPr>
          <w:rFonts w:ascii="Times New Roman" w:hAnsi="Times New Roman"/>
          <w:bCs/>
          <w:sz w:val="28"/>
          <w:szCs w:val="28"/>
        </w:rPr>
        <w:t xml:space="preserve">Отн. взеха: </w:t>
      </w:r>
    </w:p>
    <w:p w14:paraId="1AE953A8" w14:textId="77777777" w:rsidR="00B50F8F" w:rsidRDefault="00000000">
      <w:pPr>
        <w:spacing w:after="0"/>
        <w:ind w:firstLine="708"/>
        <w:jc w:val="both"/>
      </w:pPr>
      <w:r>
        <w:rPr>
          <w:rFonts w:ascii="Times New Roman" w:hAnsi="Times New Roman"/>
          <w:bCs/>
          <w:sz w:val="28"/>
          <w:szCs w:val="28"/>
          <w:u w:val="single"/>
        </w:rPr>
        <w:t>М.Казакова</w:t>
      </w:r>
      <w:r>
        <w:rPr>
          <w:rFonts w:ascii="Times New Roman" w:hAnsi="Times New Roman"/>
          <w:bCs/>
          <w:sz w:val="28"/>
          <w:szCs w:val="28"/>
        </w:rPr>
        <w:t xml:space="preserve">- кметски наместник с.Любеново: Искам да изкажа благодарности към кмета на общината г-н Савов и зам.кмета г-н Ахмедов, както и на ВиК -Никопол, за бързото отстраняване на аварията, която беше в петък и не ни оставиха без вода през почивните дни. </w:t>
      </w:r>
    </w:p>
    <w:p w14:paraId="043B2302" w14:textId="77777777" w:rsidR="00B50F8F" w:rsidRDefault="00000000">
      <w:pPr>
        <w:spacing w:after="0"/>
        <w:ind w:firstLine="708"/>
        <w:jc w:val="both"/>
      </w:pPr>
      <w:r>
        <w:rPr>
          <w:rFonts w:ascii="Times New Roman" w:hAnsi="Times New Roman"/>
          <w:bCs/>
          <w:sz w:val="28"/>
          <w:szCs w:val="28"/>
          <w:u w:val="single"/>
        </w:rPr>
        <w:t>И.Павлов</w:t>
      </w:r>
      <w:r>
        <w:rPr>
          <w:rFonts w:ascii="Times New Roman" w:hAnsi="Times New Roman"/>
          <w:bCs/>
          <w:sz w:val="28"/>
          <w:szCs w:val="28"/>
        </w:rPr>
        <w:t>:  Аз искам да уведомя аудиторията, че СУ “Христо Ботев“ участва в програмата  „Топъл обяд“. По този проект ще обядват 66 деца които са от социално слаби семейства или сирачета. Програмата обхваща доста бенефициенти и от общината ще се доплащат по 80 ст.</w:t>
      </w:r>
    </w:p>
    <w:p w14:paraId="6BBAC86F" w14:textId="77777777" w:rsidR="00B50F8F" w:rsidRDefault="00000000">
      <w:pPr>
        <w:spacing w:after="0"/>
        <w:ind w:firstLine="708"/>
        <w:jc w:val="both"/>
      </w:pPr>
      <w:r>
        <w:rPr>
          <w:rFonts w:ascii="Times New Roman" w:hAnsi="Times New Roman"/>
          <w:bCs/>
          <w:sz w:val="28"/>
          <w:szCs w:val="28"/>
          <w:u w:val="single"/>
        </w:rPr>
        <w:t>А.Ахмедов</w:t>
      </w:r>
      <w:r>
        <w:rPr>
          <w:rFonts w:ascii="Times New Roman" w:hAnsi="Times New Roman"/>
          <w:bCs/>
          <w:sz w:val="28"/>
          <w:szCs w:val="28"/>
        </w:rPr>
        <w:t>: Да така е,  ние от общината ще до-финансираме този проект. Това ще се подготви като Предложение за следващата сесия.</w:t>
      </w:r>
    </w:p>
    <w:p w14:paraId="77A839D0" w14:textId="77777777" w:rsidR="00B50F8F" w:rsidRDefault="00000000">
      <w:pPr>
        <w:spacing w:after="0"/>
        <w:jc w:val="both"/>
      </w:pPr>
      <w:r>
        <w:rPr>
          <w:sz w:val="24"/>
          <w:szCs w:val="24"/>
        </w:rPr>
        <w:tab/>
      </w:r>
      <w:r>
        <w:rPr>
          <w:rFonts w:ascii="Times New Roman" w:hAnsi="Times New Roman"/>
          <w:sz w:val="28"/>
          <w:szCs w:val="28"/>
          <w:u w:val="single"/>
        </w:rPr>
        <w:t>Св.Ангелов</w:t>
      </w:r>
      <w:r>
        <w:rPr>
          <w:rFonts w:ascii="Times New Roman" w:hAnsi="Times New Roman"/>
          <w:sz w:val="28"/>
          <w:szCs w:val="28"/>
        </w:rPr>
        <w:t>: Щом сме започнали с благодарностите искам и аз да благодаря на кмета и общинска администрация. В петък присъствах на културно мероприятие, което възвръща културния живот в общината. Приканвам и вас колеги и хората да присъстват. Наши съграждани изказаха положителни отзиви относно хубавите неща които се случват в града. Имам само една забележка и то не точно забележка. След концерта групички от хора искаха да седнат в някое заведение да изпият по чай или кафе, а то беше пълна тъмница навсякъде. Заведенията да си коригират работното време. Но факт е, че културния живот се завръща лека полека.</w:t>
      </w:r>
    </w:p>
    <w:p w14:paraId="0BBEEB8F" w14:textId="77777777" w:rsidR="00B50F8F" w:rsidRDefault="00000000">
      <w:pPr>
        <w:spacing w:after="0"/>
        <w:jc w:val="both"/>
      </w:pPr>
      <w:r>
        <w:rPr>
          <w:rFonts w:ascii="Times New Roman" w:hAnsi="Times New Roman"/>
          <w:sz w:val="28"/>
          <w:szCs w:val="28"/>
        </w:rPr>
        <w:tab/>
      </w:r>
      <w:r>
        <w:rPr>
          <w:rFonts w:ascii="Times New Roman" w:hAnsi="Times New Roman"/>
          <w:sz w:val="28"/>
          <w:szCs w:val="28"/>
          <w:u w:val="single"/>
        </w:rPr>
        <w:t>Л.Мачев</w:t>
      </w:r>
      <w:r>
        <w:rPr>
          <w:rFonts w:ascii="Times New Roman" w:hAnsi="Times New Roman"/>
          <w:sz w:val="28"/>
          <w:szCs w:val="28"/>
        </w:rPr>
        <w:t>: Ами да благодаря и аз на г-н Ахмедов за дейността му като зам.кмет. Уличното осветление в населените места, предполагам е свързано с финанси, защото от 23ч. до 04ч. е пълна тъмница. В Лозица бяха задържани мигранти.</w:t>
      </w:r>
    </w:p>
    <w:p w14:paraId="365F7E54" w14:textId="77777777" w:rsidR="00B50F8F" w:rsidRDefault="00000000">
      <w:pPr>
        <w:spacing w:after="0"/>
        <w:ind w:firstLine="708"/>
        <w:jc w:val="both"/>
      </w:pPr>
      <w:r>
        <w:rPr>
          <w:rFonts w:ascii="Times New Roman" w:hAnsi="Times New Roman"/>
          <w:sz w:val="28"/>
          <w:szCs w:val="28"/>
          <w:u w:val="single"/>
        </w:rPr>
        <w:t>А.Джанкова</w:t>
      </w:r>
      <w:r>
        <w:rPr>
          <w:rFonts w:ascii="Times New Roman" w:hAnsi="Times New Roman"/>
          <w:sz w:val="28"/>
          <w:szCs w:val="28"/>
        </w:rPr>
        <w:t>-кметски наместник с.Лозица: Някой каза, че са влезли в селото от към гробищата.</w:t>
      </w:r>
    </w:p>
    <w:p w14:paraId="087E2AE5" w14:textId="77777777" w:rsidR="00B50F8F" w:rsidRDefault="00000000">
      <w:pPr>
        <w:spacing w:after="0"/>
        <w:ind w:firstLine="708"/>
        <w:jc w:val="both"/>
      </w:pPr>
      <w:r>
        <w:rPr>
          <w:rFonts w:ascii="Times New Roman" w:hAnsi="Times New Roman"/>
          <w:sz w:val="28"/>
          <w:szCs w:val="28"/>
          <w:u w:val="single"/>
        </w:rPr>
        <w:t>Л.Мачев</w:t>
      </w:r>
      <w:r>
        <w:rPr>
          <w:rFonts w:ascii="Times New Roman" w:hAnsi="Times New Roman"/>
          <w:sz w:val="28"/>
          <w:szCs w:val="28"/>
        </w:rPr>
        <w:t>: В селата живеят хора знаете на каква възраст и в какво състояние. Може ли да се направи нещо и да се обърне внимание, защото и в социалните медии излезе статия, че ОбС е взел решение за този режим, което не е вярно. Предлагам ви на вас като администрация да седнете и да направите разчет. Просто ако може зимата да е в по-голямата част от нощта осветено.</w:t>
      </w:r>
    </w:p>
    <w:p w14:paraId="6B404684" w14:textId="77777777" w:rsidR="00B50F8F" w:rsidRDefault="00000000">
      <w:pPr>
        <w:spacing w:after="0"/>
        <w:ind w:firstLine="708"/>
        <w:jc w:val="both"/>
      </w:pPr>
      <w:r>
        <w:rPr>
          <w:rFonts w:ascii="Times New Roman" w:hAnsi="Times New Roman"/>
          <w:sz w:val="28"/>
          <w:szCs w:val="28"/>
          <w:u w:val="single"/>
        </w:rPr>
        <w:t>А.Ахмедов</w:t>
      </w:r>
      <w:r>
        <w:rPr>
          <w:rFonts w:ascii="Times New Roman" w:hAnsi="Times New Roman"/>
          <w:sz w:val="28"/>
          <w:szCs w:val="28"/>
        </w:rPr>
        <w:t>: Това което казва г-н Мачев е правилно, ОбС не е взел такова решение. Този режим е свързан с икономии. От субсидиите няма как да плащаме тока, нямаме това право. Откакто поскъпна тока общините не се компенсират по никакъв начин. Този режим е еднакъв на цялата територия на община Никопол, с изключение на с.Бацова махала, Новачене и Черковица. Там молбата беше, че има пътуващи работници от завод „Леони“ гр.Плевен и да се увеличи с 1 час. Разговаряхме с колегите в кметствата по населените места да се прави икономия в администрациите и да видим ще има ли ефект от икономията. /</w:t>
      </w:r>
      <w:r>
        <w:rPr>
          <w:rFonts w:ascii="Times New Roman" w:hAnsi="Times New Roman"/>
          <w:i/>
          <w:iCs/>
          <w:sz w:val="28"/>
          <w:szCs w:val="28"/>
        </w:rPr>
        <w:t>Говори подробно за режима с уличното осветление/.</w:t>
      </w:r>
    </w:p>
    <w:p w14:paraId="1BDE200E" w14:textId="77777777" w:rsidR="00B50F8F" w:rsidRDefault="00000000">
      <w:pPr>
        <w:spacing w:after="0"/>
        <w:ind w:hanging="142"/>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8"/>
          <w:szCs w:val="28"/>
          <w:u w:val="single"/>
        </w:rPr>
        <w:t>Кр.Гатев</w:t>
      </w:r>
      <w:r>
        <w:rPr>
          <w:rFonts w:ascii="Times New Roman" w:hAnsi="Times New Roman"/>
          <w:sz w:val="28"/>
          <w:szCs w:val="28"/>
        </w:rPr>
        <w:t>: Подкрепям мерките които са предприели кмета и общинска администрация. Хубаво е да се направи този анализ, защото от електрически проблема ще се обърне в политически. Въпроса беше поставен на място.</w:t>
      </w:r>
    </w:p>
    <w:p w14:paraId="3380745B" w14:textId="77777777" w:rsidR="00B50F8F" w:rsidRDefault="00000000">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Колеги,  поради изчерпване на дневния ред, закривам днешното четиридесет и петото заседание на Общински съвет – Никопол.</w:t>
      </w:r>
    </w:p>
    <w:p w14:paraId="61FC9488" w14:textId="77777777" w:rsidR="00B50F8F" w:rsidRDefault="00000000">
      <w:pPr>
        <w:spacing w:after="0"/>
        <w:ind w:firstLine="708"/>
        <w:jc w:val="both"/>
        <w:rPr>
          <w:rFonts w:ascii="Times New Roman" w:hAnsi="Times New Roman"/>
          <w:sz w:val="28"/>
          <w:szCs w:val="28"/>
        </w:rPr>
      </w:pPr>
      <w:r>
        <w:rPr>
          <w:rFonts w:ascii="Times New Roman" w:hAnsi="Times New Roman"/>
          <w:sz w:val="28"/>
          <w:szCs w:val="28"/>
        </w:rPr>
        <w:t>Заседанието приключи в 10:52 часа.</w:t>
      </w:r>
    </w:p>
    <w:p w14:paraId="31DB1E91" w14:textId="77777777" w:rsidR="00B50F8F" w:rsidRDefault="00B50F8F">
      <w:pPr>
        <w:spacing w:after="0"/>
        <w:ind w:firstLine="284"/>
        <w:jc w:val="both"/>
        <w:rPr>
          <w:rFonts w:ascii="Times New Roman" w:hAnsi="Times New Roman"/>
          <w:sz w:val="28"/>
          <w:szCs w:val="28"/>
        </w:rPr>
      </w:pPr>
    </w:p>
    <w:p w14:paraId="3E306F80" w14:textId="77777777" w:rsidR="00B50F8F" w:rsidRDefault="00B50F8F">
      <w:pPr>
        <w:spacing w:after="0"/>
        <w:ind w:firstLine="284"/>
        <w:jc w:val="both"/>
        <w:rPr>
          <w:rFonts w:ascii="Times New Roman" w:hAnsi="Times New Roman"/>
          <w:sz w:val="28"/>
          <w:szCs w:val="28"/>
        </w:rPr>
      </w:pPr>
    </w:p>
    <w:p w14:paraId="63325EA2" w14:textId="77777777" w:rsidR="00B50F8F" w:rsidRDefault="00B50F8F">
      <w:pPr>
        <w:spacing w:after="0"/>
        <w:ind w:firstLine="284"/>
        <w:jc w:val="both"/>
        <w:rPr>
          <w:rFonts w:ascii="Times New Roman" w:hAnsi="Times New Roman"/>
          <w:sz w:val="28"/>
          <w:szCs w:val="28"/>
        </w:rPr>
      </w:pPr>
    </w:p>
    <w:p w14:paraId="1E656497" w14:textId="77777777" w:rsidR="00B50F8F" w:rsidRDefault="00B50F8F">
      <w:pPr>
        <w:spacing w:after="0"/>
        <w:ind w:firstLine="284"/>
        <w:jc w:val="both"/>
        <w:rPr>
          <w:rFonts w:ascii="Times New Roman" w:hAnsi="Times New Roman"/>
          <w:sz w:val="28"/>
          <w:szCs w:val="28"/>
        </w:rPr>
      </w:pPr>
    </w:p>
    <w:p w14:paraId="32D0B25F" w14:textId="77777777" w:rsidR="00B50F8F" w:rsidRDefault="00B50F8F">
      <w:pPr>
        <w:spacing w:after="0"/>
        <w:rPr>
          <w:rFonts w:ascii="Times New Roman" w:hAnsi="Times New Roman"/>
          <w:sz w:val="28"/>
          <w:szCs w:val="28"/>
        </w:rPr>
      </w:pPr>
    </w:p>
    <w:p w14:paraId="0B57C53A" w14:textId="77777777" w:rsidR="00B50F8F" w:rsidRDefault="00000000">
      <w:pPr>
        <w:spacing w:after="0"/>
        <w:ind w:firstLine="708"/>
      </w:pPr>
      <w:r>
        <w:rPr>
          <w:rFonts w:ascii="Times New Roman" w:hAnsi="Times New Roman"/>
          <w:b/>
          <w:sz w:val="28"/>
          <w:szCs w:val="28"/>
        </w:rPr>
        <w:t>ПРЕДСЕДАТЕЛ ОбС:  /п/</w:t>
      </w:r>
    </w:p>
    <w:p w14:paraId="4135E5F6" w14:textId="77777777" w:rsidR="00B50F8F" w:rsidRDefault="00000000">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/Цветан Андреев/</w:t>
      </w:r>
    </w:p>
    <w:p w14:paraId="4BC3E86E" w14:textId="77777777" w:rsidR="00B50F8F" w:rsidRDefault="00B50F8F">
      <w:pPr>
        <w:spacing w:after="0"/>
        <w:ind w:firstLine="708"/>
        <w:rPr>
          <w:rFonts w:ascii="Times New Roman" w:hAnsi="Times New Roman"/>
          <w:sz w:val="28"/>
          <w:szCs w:val="28"/>
        </w:rPr>
      </w:pPr>
    </w:p>
    <w:p w14:paraId="35B8AA8A" w14:textId="77777777" w:rsidR="00B50F8F" w:rsidRDefault="00B50F8F">
      <w:pPr>
        <w:spacing w:after="0"/>
        <w:rPr>
          <w:rFonts w:ascii="Times New Roman" w:hAnsi="Times New Roman"/>
          <w:sz w:val="28"/>
          <w:szCs w:val="28"/>
        </w:rPr>
      </w:pPr>
    </w:p>
    <w:p w14:paraId="08733D2A" w14:textId="77777777" w:rsidR="00B50F8F" w:rsidRDefault="00B50F8F">
      <w:pPr>
        <w:spacing w:after="0"/>
        <w:rPr>
          <w:rFonts w:ascii="Times New Roman" w:hAnsi="Times New Roman"/>
          <w:sz w:val="28"/>
          <w:szCs w:val="28"/>
        </w:rPr>
      </w:pPr>
    </w:p>
    <w:p w14:paraId="47FE1D3E" w14:textId="77777777" w:rsidR="00B50F8F" w:rsidRDefault="00B50F8F">
      <w:pPr>
        <w:spacing w:after="0"/>
        <w:rPr>
          <w:rFonts w:ascii="Times New Roman" w:hAnsi="Times New Roman"/>
          <w:sz w:val="28"/>
          <w:szCs w:val="28"/>
        </w:rPr>
      </w:pPr>
    </w:p>
    <w:p w14:paraId="7AB4BB12" w14:textId="77777777" w:rsidR="00B50F8F" w:rsidRDefault="00000000">
      <w:pPr>
        <w:spacing w:after="0"/>
        <w:ind w:firstLine="708"/>
        <w:rPr>
          <w:rFonts w:ascii="Times New Roman" w:hAnsi="Times New Roman"/>
          <w:b/>
          <w:sz w:val="28"/>
          <w:szCs w:val="28"/>
        </w:rPr>
      </w:pPr>
      <w:r>
        <w:rPr>
          <w:rFonts w:ascii="Times New Roman" w:hAnsi="Times New Roman"/>
          <w:b/>
          <w:sz w:val="28"/>
          <w:szCs w:val="28"/>
        </w:rPr>
        <w:t>ЗАМ.ПРЕДСЕДАТЕЛ ОбС:  /п/</w:t>
      </w:r>
    </w:p>
    <w:p w14:paraId="0279A2CB" w14:textId="77777777" w:rsidR="00B50F8F" w:rsidRDefault="00000000">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/Майдън Сакаджиев/</w:t>
      </w:r>
    </w:p>
    <w:p w14:paraId="0F6705F7" w14:textId="77777777" w:rsidR="00B50F8F" w:rsidRDefault="00B50F8F">
      <w:pPr>
        <w:spacing w:after="0"/>
        <w:rPr>
          <w:rFonts w:ascii="Times New Roman" w:hAnsi="Times New Roman"/>
          <w:sz w:val="28"/>
          <w:szCs w:val="28"/>
        </w:rPr>
      </w:pPr>
    </w:p>
    <w:p w14:paraId="7E5C7B64" w14:textId="77777777" w:rsidR="00B50F8F" w:rsidRDefault="00B50F8F">
      <w:pPr>
        <w:spacing w:after="0"/>
        <w:rPr>
          <w:rFonts w:ascii="Times New Roman" w:hAnsi="Times New Roman"/>
          <w:sz w:val="28"/>
          <w:szCs w:val="28"/>
        </w:rPr>
      </w:pPr>
    </w:p>
    <w:p w14:paraId="3CF6B80B" w14:textId="77777777" w:rsidR="00B50F8F" w:rsidRDefault="00B50F8F">
      <w:pPr>
        <w:spacing w:after="0"/>
        <w:rPr>
          <w:rFonts w:ascii="Times New Roman" w:hAnsi="Times New Roman"/>
          <w:sz w:val="28"/>
          <w:szCs w:val="28"/>
        </w:rPr>
      </w:pPr>
    </w:p>
    <w:p w14:paraId="5FFF5CA1" w14:textId="77777777" w:rsidR="00B50F8F" w:rsidRDefault="00B50F8F">
      <w:pPr>
        <w:spacing w:after="0"/>
        <w:rPr>
          <w:rFonts w:ascii="Times New Roman" w:hAnsi="Times New Roman"/>
          <w:sz w:val="28"/>
          <w:szCs w:val="28"/>
        </w:rPr>
      </w:pPr>
    </w:p>
    <w:p w14:paraId="62917623" w14:textId="77777777" w:rsidR="00B50F8F" w:rsidRDefault="00000000">
      <w:pPr>
        <w:spacing w:after="0"/>
        <w:ind w:firstLine="708"/>
        <w:rPr>
          <w:rFonts w:ascii="Times New Roman" w:hAnsi="Times New Roman"/>
          <w:b/>
          <w:sz w:val="28"/>
          <w:szCs w:val="28"/>
        </w:rPr>
      </w:pPr>
      <w:r>
        <w:rPr>
          <w:rFonts w:ascii="Times New Roman" w:hAnsi="Times New Roman"/>
          <w:b/>
          <w:sz w:val="28"/>
          <w:szCs w:val="28"/>
        </w:rPr>
        <w:t>ПРОТОКОЛЧИК:  /п/</w:t>
      </w:r>
    </w:p>
    <w:p w14:paraId="016DFAE7" w14:textId="77777777" w:rsidR="00B50F8F" w:rsidRDefault="00000000">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/Ралица Александрова/</w:t>
      </w:r>
    </w:p>
    <w:p w14:paraId="733F2FC1" w14:textId="77777777" w:rsidR="00B50F8F" w:rsidRDefault="00B50F8F">
      <w:pPr>
        <w:spacing w:after="0"/>
        <w:ind w:firstLine="708"/>
        <w:jc w:val="both"/>
        <w:rPr>
          <w:rFonts w:ascii="Times New Roman" w:hAnsi="Times New Roman"/>
          <w:sz w:val="28"/>
          <w:szCs w:val="28"/>
        </w:rPr>
      </w:pPr>
    </w:p>
    <w:p w14:paraId="5A17F606" w14:textId="77777777" w:rsidR="00B50F8F" w:rsidRDefault="00B50F8F">
      <w:pPr>
        <w:ind w:left="426" w:hanging="426"/>
        <w:rPr>
          <w:sz w:val="24"/>
          <w:szCs w:val="24"/>
        </w:rPr>
      </w:pPr>
    </w:p>
    <w:sectPr w:rsidR="00B50F8F">
      <w:footerReference w:type="default" r:id="rId9"/>
      <w:pgSz w:w="11906" w:h="16838"/>
      <w:pgMar w:top="1418" w:right="849" w:bottom="156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AD37" w14:textId="77777777" w:rsidR="00587DB1" w:rsidRDefault="00587DB1">
      <w:pPr>
        <w:spacing w:after="0"/>
      </w:pPr>
      <w:r>
        <w:separator/>
      </w:r>
    </w:p>
  </w:endnote>
  <w:endnote w:type="continuationSeparator" w:id="0">
    <w:p w14:paraId="4BF54F5F" w14:textId="77777777" w:rsidR="00587DB1" w:rsidRDefault="00587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1F7" w14:textId="77777777" w:rsidR="00453BDD" w:rsidRDefault="00000000">
    <w:pPr>
      <w:pStyle w:val="af5"/>
      <w:jc w:val="right"/>
    </w:pPr>
    <w:r>
      <w:rPr>
        <w:lang w:val="bg-BG"/>
      </w:rPr>
      <w:fldChar w:fldCharType="begin"/>
    </w:r>
    <w:r>
      <w:rPr>
        <w:lang w:val="bg-BG"/>
      </w:rPr>
      <w:instrText xml:space="preserve"> PAGE </w:instrText>
    </w:r>
    <w:r>
      <w:rPr>
        <w:lang w:val="bg-BG"/>
      </w:rPr>
      <w:fldChar w:fldCharType="separate"/>
    </w:r>
    <w:r>
      <w:rPr>
        <w:lang w:val="bg-BG"/>
      </w:rPr>
      <w:t>2</w:t>
    </w:r>
    <w:r>
      <w:rPr>
        <w:lang w:val="bg-BG"/>
      </w:rPr>
      <w:fldChar w:fldCharType="end"/>
    </w:r>
  </w:p>
  <w:p w14:paraId="413316CA" w14:textId="77777777" w:rsidR="00453BDD" w:rsidRDefault="0000000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905F" w14:textId="77777777" w:rsidR="00453BDD" w:rsidRDefault="00000000">
    <w:pPr>
      <w:pStyle w:val="af5"/>
      <w:jc w:val="right"/>
    </w:pPr>
    <w:r>
      <w:rPr>
        <w:lang w:val="bg-BG"/>
      </w:rPr>
      <w:fldChar w:fldCharType="begin"/>
    </w:r>
    <w:r>
      <w:rPr>
        <w:lang w:val="bg-BG"/>
      </w:rPr>
      <w:instrText xml:space="preserve"> PAGE </w:instrText>
    </w:r>
    <w:r>
      <w:rPr>
        <w:lang w:val="bg-BG"/>
      </w:rPr>
      <w:fldChar w:fldCharType="separate"/>
    </w:r>
    <w:r>
      <w:rPr>
        <w:lang w:val="bg-BG"/>
      </w:rPr>
      <w:t>2</w:t>
    </w:r>
    <w:r>
      <w:rPr>
        <w:lang w:val="bg-BG"/>
      </w:rPr>
      <w:fldChar w:fldCharType="end"/>
    </w:r>
  </w:p>
  <w:p w14:paraId="1D126AEC" w14:textId="77777777" w:rsidR="00453BDD" w:rsidRDefault="00000000">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96DF" w14:textId="77777777" w:rsidR="00453BDD" w:rsidRDefault="00000000">
    <w:pPr>
      <w:pStyle w:val="af5"/>
      <w:jc w:val="right"/>
    </w:pPr>
    <w:r>
      <w:rPr>
        <w:lang w:val="bg-BG"/>
      </w:rPr>
      <w:fldChar w:fldCharType="begin"/>
    </w:r>
    <w:r>
      <w:rPr>
        <w:lang w:val="bg-BG"/>
      </w:rPr>
      <w:instrText xml:space="preserve"> PAGE </w:instrText>
    </w:r>
    <w:r>
      <w:rPr>
        <w:lang w:val="bg-BG"/>
      </w:rPr>
      <w:fldChar w:fldCharType="separate"/>
    </w:r>
    <w:r>
      <w:rPr>
        <w:lang w:val="bg-BG"/>
      </w:rPr>
      <w:t>2</w:t>
    </w:r>
    <w:r>
      <w:rPr>
        <w:lang w:val="bg-BG"/>
      </w:rPr>
      <w:fldChar w:fldCharType="end"/>
    </w:r>
  </w:p>
  <w:p w14:paraId="24DCA7BB" w14:textId="77777777" w:rsidR="00453BDD" w:rsidRDefault="0000000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403A" w14:textId="77777777" w:rsidR="00587DB1" w:rsidRDefault="00587DB1">
      <w:pPr>
        <w:spacing w:after="0"/>
      </w:pPr>
      <w:r>
        <w:rPr>
          <w:color w:val="000000"/>
        </w:rPr>
        <w:separator/>
      </w:r>
    </w:p>
  </w:footnote>
  <w:footnote w:type="continuationSeparator" w:id="0">
    <w:p w14:paraId="759AFB06" w14:textId="77777777" w:rsidR="00587DB1" w:rsidRDefault="00587D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EF3"/>
    <w:multiLevelType w:val="multilevel"/>
    <w:tmpl w:val="3CDC576A"/>
    <w:lvl w:ilvl="0">
      <w:start w:val="1"/>
      <w:numFmt w:val="decimal"/>
      <w:lvlText w:val="%1."/>
      <w:lvlJc w:val="left"/>
      <w:pPr>
        <w:ind w:left="720" w:hanging="360"/>
      </w:pPr>
      <w:rPr>
        <w:b/>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 w15:restartNumberingAfterBreak="0">
    <w:nsid w:val="002E1B2F"/>
    <w:multiLevelType w:val="multilevel"/>
    <w:tmpl w:val="356A848E"/>
    <w:lvl w:ilvl="0">
      <w:start w:val="1"/>
      <w:numFmt w:val="decimal"/>
      <w:lvlText w:val="%1."/>
      <w:lvlJc w:val="left"/>
      <w:pPr>
        <w:ind w:left="786" w:hanging="360"/>
      </w:pPr>
      <w:rPr>
        <w:rFonts w:ascii="Times New Roman" w:hAnsi="Times New Roman" w:cs="Times New Roman"/>
        <w:b/>
        <w:bCs w:val="0"/>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7976EEF"/>
    <w:multiLevelType w:val="multilevel"/>
    <w:tmpl w:val="078E1BF2"/>
    <w:lvl w:ilvl="0">
      <w:start w:val="1"/>
      <w:numFmt w:val="decimal"/>
      <w:lvlText w:val="%1."/>
      <w:lvlJc w:val="left"/>
      <w:pPr>
        <w:ind w:left="699" w:hanging="690"/>
      </w:pPr>
      <w:rPr>
        <w:b/>
        <w:bCs/>
        <w:sz w:val="28"/>
        <w:szCs w:val="28"/>
      </w:r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3" w15:restartNumberingAfterBreak="0">
    <w:nsid w:val="0BC35B73"/>
    <w:multiLevelType w:val="multilevel"/>
    <w:tmpl w:val="451A80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924F91"/>
    <w:multiLevelType w:val="multilevel"/>
    <w:tmpl w:val="507E8A88"/>
    <w:lvl w:ilvl="0">
      <w:start w:val="1"/>
      <w:numFmt w:val="decimal"/>
      <w:lvlText w:val="%1."/>
      <w:lvlJc w:val="left"/>
      <w:pPr>
        <w:ind w:left="720" w:hanging="360"/>
      </w:pPr>
      <w:rPr>
        <w:rFonts w:ascii="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687F2E"/>
    <w:multiLevelType w:val="multilevel"/>
    <w:tmpl w:val="AB4C22F8"/>
    <w:lvl w:ilvl="0">
      <w:start w:val="1"/>
      <w:numFmt w:val="decimal"/>
      <w:lvlText w:val="%1"/>
      <w:lvlJc w:val="left"/>
      <w:pPr>
        <w:ind w:left="495" w:hanging="495"/>
      </w:pPr>
      <w:rPr>
        <w:b/>
      </w:rPr>
    </w:lvl>
    <w:lvl w:ilvl="1">
      <w:start w:val="1"/>
      <w:numFmt w:val="decimal"/>
      <w:lvlText w:val="%1.%2"/>
      <w:lvlJc w:val="left"/>
      <w:pPr>
        <w:ind w:left="921" w:hanging="495"/>
      </w:pPr>
      <w:rPr>
        <w:b/>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 w15:restartNumberingAfterBreak="0">
    <w:nsid w:val="71A5193F"/>
    <w:multiLevelType w:val="multilevel"/>
    <w:tmpl w:val="97A632F6"/>
    <w:lvl w:ilvl="0">
      <w:start w:val="4"/>
      <w:numFmt w:val="decimal"/>
      <w:lvlText w:val="%1."/>
      <w:lvlJc w:val="left"/>
      <w:pPr>
        <w:ind w:left="408" w:hanging="408"/>
      </w:pPr>
      <w:rPr>
        <w:color w:val="000000"/>
      </w:rPr>
    </w:lvl>
    <w:lvl w:ilvl="1">
      <w:start w:val="1"/>
      <w:numFmt w:val="decimal"/>
      <w:lvlText w:val="%1.%2."/>
      <w:lvlJc w:val="left"/>
      <w:pPr>
        <w:ind w:left="1800" w:hanging="720"/>
      </w:pPr>
      <w:rPr>
        <w:rFonts w:ascii="Times New Roman" w:hAnsi="Times New Roman" w:cs="Times New Roman"/>
        <w:b/>
        <w:bCs w:val="0"/>
        <w:color w:val="000000"/>
        <w:sz w:val="28"/>
        <w:szCs w:val="28"/>
      </w:rPr>
    </w:lvl>
    <w:lvl w:ilvl="2">
      <w:start w:val="1"/>
      <w:numFmt w:val="decimal"/>
      <w:lvlText w:val="%1.%2.%3."/>
      <w:lvlJc w:val="left"/>
      <w:pPr>
        <w:ind w:left="2880" w:hanging="720"/>
      </w:pPr>
      <w:rPr>
        <w:color w:val="000000"/>
      </w:rPr>
    </w:lvl>
    <w:lvl w:ilvl="3">
      <w:start w:val="1"/>
      <w:numFmt w:val="decimal"/>
      <w:lvlText w:val="%1.%2.%3.%4."/>
      <w:lvlJc w:val="left"/>
      <w:pPr>
        <w:ind w:left="4320" w:hanging="108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840" w:hanging="1440"/>
      </w:pPr>
      <w:rPr>
        <w:color w:val="000000"/>
      </w:rPr>
    </w:lvl>
    <w:lvl w:ilvl="6">
      <w:start w:val="1"/>
      <w:numFmt w:val="decimal"/>
      <w:lvlText w:val="%1.%2.%3.%4.%5.%6.%7."/>
      <w:lvlJc w:val="left"/>
      <w:pPr>
        <w:ind w:left="8280" w:hanging="1800"/>
      </w:pPr>
      <w:rPr>
        <w:color w:val="000000"/>
      </w:rPr>
    </w:lvl>
    <w:lvl w:ilvl="7">
      <w:start w:val="1"/>
      <w:numFmt w:val="decimal"/>
      <w:lvlText w:val="%1.%2.%3.%4.%5.%6.%7.%8."/>
      <w:lvlJc w:val="left"/>
      <w:pPr>
        <w:ind w:left="9360" w:hanging="1800"/>
      </w:pPr>
      <w:rPr>
        <w:color w:val="000000"/>
      </w:rPr>
    </w:lvl>
    <w:lvl w:ilvl="8">
      <w:start w:val="1"/>
      <w:numFmt w:val="decimal"/>
      <w:lvlText w:val="%1.%2.%3.%4.%5.%6.%7.%8.%9."/>
      <w:lvlJc w:val="left"/>
      <w:pPr>
        <w:ind w:left="10800" w:hanging="2160"/>
      </w:pPr>
      <w:rPr>
        <w:color w:val="000000"/>
      </w:rPr>
    </w:lvl>
  </w:abstractNum>
  <w:num w:numId="1" w16cid:durableId="27922886">
    <w:abstractNumId w:val="4"/>
  </w:num>
  <w:num w:numId="2" w16cid:durableId="25176756">
    <w:abstractNumId w:val="3"/>
  </w:num>
  <w:num w:numId="3" w16cid:durableId="985206260">
    <w:abstractNumId w:val="2"/>
  </w:num>
  <w:num w:numId="4" w16cid:durableId="2085300205">
    <w:abstractNumId w:val="0"/>
  </w:num>
  <w:num w:numId="5" w16cid:durableId="14116363">
    <w:abstractNumId w:val="5"/>
  </w:num>
  <w:num w:numId="6" w16cid:durableId="1694964209">
    <w:abstractNumId w:val="1"/>
  </w:num>
  <w:num w:numId="7" w16cid:durableId="1117680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50F8F"/>
    <w:rsid w:val="001A607F"/>
    <w:rsid w:val="00587DB1"/>
    <w:rsid w:val="00681E2F"/>
    <w:rsid w:val="00B50F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8988"/>
  <w15:docId w15:val="{E2149D3F-1F5F-4880-9484-136950AC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40" w:lineRule="auto"/>
    </w:pPr>
  </w:style>
  <w:style w:type="paragraph" w:styleId="1">
    <w:name w:val="heading 1"/>
    <w:basedOn w:val="a"/>
    <w:next w:val="a"/>
    <w:uiPriority w:val="9"/>
    <w:qFormat/>
    <w:pPr>
      <w:keepNext/>
      <w:spacing w:after="0"/>
      <w:textAlignment w:val="auto"/>
      <w:outlineLvl w:val="0"/>
    </w:pPr>
    <w:rPr>
      <w:rFonts w:ascii="Times New Roman" w:eastAsia="Times New Roman" w:hAnsi="Times New Roman"/>
      <w:sz w:val="24"/>
      <w:szCs w:val="20"/>
      <w:lang w:eastAsia="bg-BG"/>
    </w:rPr>
  </w:style>
  <w:style w:type="paragraph" w:styleId="2">
    <w:name w:val="heading 2"/>
    <w:basedOn w:val="a"/>
    <w:next w:val="a"/>
    <w:uiPriority w:val="9"/>
    <w:semiHidden/>
    <w:unhideWhenUsed/>
    <w:qFormat/>
    <w:pPr>
      <w:keepNext/>
      <w:spacing w:after="0"/>
      <w:jc w:val="center"/>
      <w:textAlignment w:val="auto"/>
      <w:outlineLvl w:val="1"/>
    </w:pPr>
    <w:rPr>
      <w:rFonts w:ascii="Times New Roman" w:eastAsia="Times New Roman" w:hAnsi="Times New Roman"/>
      <w:sz w:val="28"/>
      <w:szCs w:val="20"/>
      <w:lang w:eastAsia="bg-BG"/>
    </w:rPr>
  </w:style>
  <w:style w:type="paragraph" w:styleId="3">
    <w:name w:val="heading 3"/>
    <w:basedOn w:val="a"/>
    <w:next w:val="a"/>
    <w:uiPriority w:val="9"/>
    <w:semiHidden/>
    <w:unhideWhenUsed/>
    <w:qFormat/>
    <w:pPr>
      <w:keepNext/>
      <w:spacing w:after="0"/>
      <w:ind w:left="5760"/>
      <w:textAlignment w:val="auto"/>
      <w:outlineLvl w:val="2"/>
    </w:pPr>
    <w:rPr>
      <w:rFonts w:ascii="Times New Roman" w:eastAsia="Times New Roman" w:hAnsi="Times New Roman"/>
      <w:sz w:val="32"/>
      <w:szCs w:val="20"/>
      <w:lang w:eastAsia="bg-BG"/>
    </w:rPr>
  </w:style>
  <w:style w:type="paragraph" w:styleId="4">
    <w:name w:val="heading 4"/>
    <w:basedOn w:val="a"/>
    <w:next w:val="a"/>
    <w:uiPriority w:val="9"/>
    <w:semiHidden/>
    <w:unhideWhenUsed/>
    <w:qFormat/>
    <w:pPr>
      <w:keepNext/>
      <w:spacing w:after="0"/>
      <w:jc w:val="center"/>
      <w:textAlignment w:val="auto"/>
      <w:outlineLvl w:val="3"/>
    </w:pPr>
    <w:rPr>
      <w:rFonts w:ascii="Times New Roman" w:eastAsia="Times New Roman" w:hAnsi="Times New Roman"/>
      <w:sz w:val="28"/>
      <w:szCs w:val="20"/>
      <w:lang w:eastAsia="bg-BG"/>
    </w:rPr>
  </w:style>
  <w:style w:type="paragraph" w:styleId="5">
    <w:name w:val="heading 5"/>
    <w:basedOn w:val="a"/>
    <w:next w:val="a"/>
    <w:uiPriority w:val="9"/>
    <w:semiHidden/>
    <w:unhideWhenUsed/>
    <w:qFormat/>
    <w:pPr>
      <w:keepNext/>
      <w:spacing w:after="0"/>
      <w:jc w:val="both"/>
      <w:textAlignment w:val="auto"/>
      <w:outlineLvl w:val="4"/>
    </w:pPr>
    <w:rPr>
      <w:rFonts w:ascii="Times New Roman" w:eastAsia="Times New Roman" w:hAnsi="Times New Roman"/>
      <w:sz w:val="28"/>
      <w:szCs w:val="20"/>
      <w:lang w:eastAsia="bg-BG"/>
    </w:rPr>
  </w:style>
  <w:style w:type="paragraph" w:styleId="6">
    <w:name w:val="heading 6"/>
    <w:basedOn w:val="a"/>
    <w:next w:val="a"/>
    <w:uiPriority w:val="9"/>
    <w:semiHidden/>
    <w:unhideWhenUsed/>
    <w:qFormat/>
    <w:pPr>
      <w:keepNext/>
      <w:spacing w:after="0"/>
      <w:textAlignment w:val="auto"/>
      <w:outlineLvl w:val="5"/>
    </w:pPr>
    <w:rPr>
      <w:rFonts w:ascii="Times New Roman" w:eastAsia="Times New Roman" w:hAnsi="Times New Roman"/>
      <w:sz w:val="28"/>
      <w:szCs w:val="20"/>
      <w:lang w:eastAsia="bg-BG"/>
    </w:rPr>
  </w:style>
  <w:style w:type="paragraph" w:styleId="7">
    <w:name w:val="heading 7"/>
    <w:basedOn w:val="a"/>
    <w:next w:val="a"/>
    <w:pPr>
      <w:keepNext/>
      <w:spacing w:after="0"/>
      <w:jc w:val="center"/>
      <w:textAlignment w:val="auto"/>
      <w:outlineLvl w:val="6"/>
    </w:pPr>
    <w:rPr>
      <w:rFonts w:ascii="Times New Roman" w:eastAsia="Times New Roman" w:hAnsi="Times New Roman"/>
      <w:sz w:val="24"/>
      <w:szCs w:val="20"/>
      <w:lang w:eastAsia="bg-BG"/>
    </w:rPr>
  </w:style>
  <w:style w:type="paragraph" w:styleId="8">
    <w:name w:val="heading 8"/>
    <w:basedOn w:val="a"/>
    <w:next w:val="a"/>
    <w:pPr>
      <w:keepNext/>
      <w:spacing w:after="0"/>
      <w:jc w:val="both"/>
      <w:textAlignment w:val="auto"/>
      <w:outlineLvl w:val="7"/>
    </w:pPr>
    <w:rPr>
      <w:rFonts w:ascii="Times New Roman" w:eastAsia="Times New Roman" w:hAnsi="Times New Roman"/>
      <w:b/>
      <w:sz w:val="24"/>
      <w:szCs w:val="20"/>
      <w:lang w:eastAsia="bg-BG"/>
    </w:rPr>
  </w:style>
  <w:style w:type="paragraph" w:styleId="9">
    <w:name w:val="heading 9"/>
    <w:basedOn w:val="a"/>
    <w:next w:val="a"/>
    <w:pPr>
      <w:keepNext/>
      <w:spacing w:after="0"/>
      <w:jc w:val="center"/>
      <w:textAlignment w:val="auto"/>
      <w:outlineLvl w:val="8"/>
    </w:pPr>
    <w:rPr>
      <w:rFonts w:ascii="Times New Roman" w:eastAsia="Times New Roman" w:hAnsi="Times New Roman"/>
      <w:b/>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character" w:customStyle="1" w:styleId="10">
    <w:name w:val="Заглавие 1 Знак"/>
    <w:basedOn w:val="a0"/>
    <w:rPr>
      <w:rFonts w:ascii="Times New Roman" w:eastAsia="Times New Roman" w:hAnsi="Times New Roman" w:cs="Times New Roman"/>
      <w:sz w:val="24"/>
      <w:szCs w:val="20"/>
      <w:lang w:eastAsia="bg-BG"/>
    </w:rPr>
  </w:style>
  <w:style w:type="character" w:customStyle="1" w:styleId="20">
    <w:name w:val="Заглавие 2 Знак"/>
    <w:basedOn w:val="a0"/>
    <w:rPr>
      <w:rFonts w:ascii="Times New Roman" w:eastAsia="Times New Roman" w:hAnsi="Times New Roman" w:cs="Times New Roman"/>
      <w:sz w:val="28"/>
      <w:szCs w:val="20"/>
      <w:lang w:eastAsia="bg-BG"/>
    </w:rPr>
  </w:style>
  <w:style w:type="character" w:customStyle="1" w:styleId="30">
    <w:name w:val="Заглавие 3 Знак"/>
    <w:basedOn w:val="a0"/>
    <w:rPr>
      <w:rFonts w:ascii="Times New Roman" w:eastAsia="Times New Roman" w:hAnsi="Times New Roman" w:cs="Times New Roman"/>
      <w:sz w:val="32"/>
      <w:szCs w:val="20"/>
      <w:lang w:eastAsia="bg-BG"/>
    </w:rPr>
  </w:style>
  <w:style w:type="character" w:customStyle="1" w:styleId="40">
    <w:name w:val="Заглавие 4 Знак"/>
    <w:basedOn w:val="a0"/>
    <w:rPr>
      <w:rFonts w:ascii="Times New Roman" w:eastAsia="Times New Roman" w:hAnsi="Times New Roman" w:cs="Times New Roman"/>
      <w:sz w:val="28"/>
      <w:szCs w:val="20"/>
      <w:lang w:eastAsia="bg-BG"/>
    </w:rPr>
  </w:style>
  <w:style w:type="character" w:customStyle="1" w:styleId="50">
    <w:name w:val="Заглавие 5 Знак"/>
    <w:basedOn w:val="a0"/>
    <w:rPr>
      <w:rFonts w:ascii="Times New Roman" w:eastAsia="Times New Roman" w:hAnsi="Times New Roman" w:cs="Times New Roman"/>
      <w:sz w:val="28"/>
      <w:szCs w:val="20"/>
      <w:lang w:eastAsia="bg-BG"/>
    </w:rPr>
  </w:style>
  <w:style w:type="character" w:customStyle="1" w:styleId="60">
    <w:name w:val="Заглавие 6 Знак"/>
    <w:basedOn w:val="a0"/>
    <w:rPr>
      <w:rFonts w:ascii="Times New Roman" w:eastAsia="Times New Roman" w:hAnsi="Times New Roman" w:cs="Times New Roman"/>
      <w:sz w:val="28"/>
      <w:szCs w:val="20"/>
      <w:lang w:eastAsia="bg-BG"/>
    </w:rPr>
  </w:style>
  <w:style w:type="character" w:customStyle="1" w:styleId="70">
    <w:name w:val="Заглавие 7 Знак"/>
    <w:basedOn w:val="a0"/>
    <w:rPr>
      <w:rFonts w:ascii="Times New Roman" w:eastAsia="Times New Roman" w:hAnsi="Times New Roman" w:cs="Times New Roman"/>
      <w:sz w:val="24"/>
      <w:szCs w:val="20"/>
      <w:lang w:eastAsia="bg-BG"/>
    </w:rPr>
  </w:style>
  <w:style w:type="character" w:customStyle="1" w:styleId="80">
    <w:name w:val="Заглавие 8 Знак"/>
    <w:basedOn w:val="a0"/>
    <w:rPr>
      <w:rFonts w:ascii="Times New Roman" w:eastAsia="Times New Roman" w:hAnsi="Times New Roman" w:cs="Times New Roman"/>
      <w:b/>
      <w:sz w:val="24"/>
      <w:szCs w:val="20"/>
      <w:lang w:eastAsia="bg-BG"/>
    </w:rPr>
  </w:style>
  <w:style w:type="character" w:customStyle="1" w:styleId="90">
    <w:name w:val="Заглавие 9 Знак"/>
    <w:basedOn w:val="a0"/>
    <w:rPr>
      <w:rFonts w:ascii="Times New Roman" w:eastAsia="Times New Roman" w:hAnsi="Times New Roman" w:cs="Times New Roman"/>
      <w:b/>
      <w:szCs w:val="20"/>
      <w:lang w:eastAsia="bg-BG"/>
    </w:rPr>
  </w:style>
  <w:style w:type="paragraph" w:styleId="a4">
    <w:name w:val="Body Text"/>
    <w:basedOn w:val="a"/>
    <w:pPr>
      <w:spacing w:after="0"/>
      <w:jc w:val="both"/>
      <w:textAlignment w:val="auto"/>
    </w:pPr>
    <w:rPr>
      <w:rFonts w:ascii="Times New Roman" w:eastAsia="Times New Roman" w:hAnsi="Times New Roman"/>
      <w:sz w:val="24"/>
      <w:szCs w:val="20"/>
      <w:lang w:eastAsia="bg-BG"/>
    </w:rPr>
  </w:style>
  <w:style w:type="character" w:customStyle="1" w:styleId="a5">
    <w:name w:val="Основен текст Знак"/>
    <w:basedOn w:val="a0"/>
    <w:rPr>
      <w:rFonts w:ascii="Times New Roman" w:eastAsia="Times New Roman" w:hAnsi="Times New Roman" w:cs="Times New Roman"/>
      <w:sz w:val="24"/>
      <w:szCs w:val="20"/>
      <w:lang w:eastAsia="bg-BG"/>
    </w:rPr>
  </w:style>
  <w:style w:type="paragraph" w:styleId="21">
    <w:name w:val="Body Text 2"/>
    <w:basedOn w:val="a"/>
    <w:pPr>
      <w:spacing w:after="0"/>
      <w:jc w:val="both"/>
      <w:textAlignment w:val="auto"/>
    </w:pPr>
    <w:rPr>
      <w:rFonts w:ascii="Times New Roman" w:eastAsia="Times New Roman" w:hAnsi="Times New Roman"/>
      <w:sz w:val="28"/>
      <w:szCs w:val="20"/>
      <w:lang w:eastAsia="bg-BG"/>
    </w:rPr>
  </w:style>
  <w:style w:type="character" w:customStyle="1" w:styleId="22">
    <w:name w:val="Основен текст 2 Знак"/>
    <w:basedOn w:val="a0"/>
    <w:rPr>
      <w:rFonts w:ascii="Times New Roman" w:eastAsia="Times New Roman" w:hAnsi="Times New Roman" w:cs="Times New Roman"/>
      <w:sz w:val="28"/>
      <w:szCs w:val="20"/>
      <w:lang w:eastAsia="bg-BG"/>
    </w:rPr>
  </w:style>
  <w:style w:type="paragraph" w:styleId="31">
    <w:name w:val="Body Text 3"/>
    <w:basedOn w:val="a"/>
    <w:pPr>
      <w:spacing w:after="0"/>
      <w:textAlignment w:val="auto"/>
    </w:pPr>
    <w:rPr>
      <w:rFonts w:ascii="Times New Roman" w:eastAsia="Times New Roman" w:hAnsi="Times New Roman"/>
      <w:sz w:val="28"/>
      <w:szCs w:val="20"/>
      <w:lang w:eastAsia="bg-BG"/>
    </w:rPr>
  </w:style>
  <w:style w:type="character" w:customStyle="1" w:styleId="32">
    <w:name w:val="Основен текст 3 Знак"/>
    <w:basedOn w:val="a0"/>
    <w:rPr>
      <w:rFonts w:ascii="Times New Roman" w:eastAsia="Times New Roman" w:hAnsi="Times New Roman" w:cs="Times New Roman"/>
      <w:sz w:val="28"/>
      <w:szCs w:val="20"/>
      <w:lang w:eastAsia="bg-BG"/>
    </w:rPr>
  </w:style>
  <w:style w:type="paragraph" w:styleId="a6">
    <w:name w:val="Body Text Indent"/>
    <w:basedOn w:val="a"/>
    <w:pPr>
      <w:spacing w:after="0"/>
      <w:ind w:left="1418"/>
      <w:jc w:val="both"/>
      <w:textAlignment w:val="auto"/>
    </w:pPr>
    <w:rPr>
      <w:rFonts w:ascii="Times New Roman" w:eastAsia="Times New Roman" w:hAnsi="Times New Roman"/>
      <w:b/>
      <w:sz w:val="28"/>
      <w:szCs w:val="20"/>
      <w:lang w:eastAsia="bg-BG"/>
    </w:rPr>
  </w:style>
  <w:style w:type="character" w:customStyle="1" w:styleId="a7">
    <w:name w:val="Основен текст с отстъп Знак"/>
    <w:basedOn w:val="a0"/>
    <w:rPr>
      <w:rFonts w:ascii="Times New Roman" w:eastAsia="Times New Roman" w:hAnsi="Times New Roman" w:cs="Times New Roman"/>
      <w:b/>
      <w:sz w:val="28"/>
      <w:szCs w:val="20"/>
      <w:lang w:eastAsia="bg-BG"/>
    </w:rPr>
  </w:style>
  <w:style w:type="paragraph" w:styleId="23">
    <w:name w:val="Body Text Indent 2"/>
    <w:basedOn w:val="a"/>
    <w:pPr>
      <w:spacing w:after="0"/>
      <w:ind w:firstLine="720"/>
      <w:jc w:val="both"/>
      <w:textAlignment w:val="auto"/>
    </w:pPr>
    <w:rPr>
      <w:rFonts w:ascii="Times New Roman" w:eastAsia="Times New Roman" w:hAnsi="Times New Roman"/>
      <w:sz w:val="28"/>
      <w:szCs w:val="20"/>
      <w:lang w:eastAsia="bg-BG"/>
    </w:rPr>
  </w:style>
  <w:style w:type="character" w:customStyle="1" w:styleId="24">
    <w:name w:val="Основен текст с отстъп 2 Знак"/>
    <w:basedOn w:val="a0"/>
    <w:rPr>
      <w:rFonts w:ascii="Times New Roman" w:eastAsia="Times New Roman" w:hAnsi="Times New Roman" w:cs="Times New Roman"/>
      <w:sz w:val="28"/>
      <w:szCs w:val="20"/>
      <w:lang w:eastAsia="bg-BG"/>
    </w:rPr>
  </w:style>
  <w:style w:type="paragraph" w:styleId="33">
    <w:name w:val="Body Text Indent 3"/>
    <w:basedOn w:val="a"/>
    <w:pPr>
      <w:spacing w:after="0"/>
      <w:ind w:firstLine="720"/>
      <w:textAlignment w:val="auto"/>
    </w:pPr>
    <w:rPr>
      <w:rFonts w:ascii="Times New Roman" w:eastAsia="Times New Roman" w:hAnsi="Times New Roman"/>
      <w:sz w:val="24"/>
      <w:szCs w:val="20"/>
      <w:lang w:eastAsia="bg-BG"/>
    </w:rPr>
  </w:style>
  <w:style w:type="character" w:customStyle="1" w:styleId="34">
    <w:name w:val="Основен текст с отстъп 3 Знак"/>
    <w:basedOn w:val="a0"/>
    <w:rPr>
      <w:rFonts w:ascii="Times New Roman" w:eastAsia="Times New Roman" w:hAnsi="Times New Roman" w:cs="Times New Roman"/>
      <w:sz w:val="24"/>
      <w:szCs w:val="20"/>
      <w:lang w:eastAsia="bg-BG"/>
    </w:rPr>
  </w:style>
  <w:style w:type="paragraph" w:customStyle="1" w:styleId="CharChar">
    <w:name w:val="Char Char Знак Знак Знак"/>
    <w:basedOn w:val="a"/>
    <w:pPr>
      <w:tabs>
        <w:tab w:val="left" w:pos="709"/>
      </w:tabs>
      <w:spacing w:after="0"/>
      <w:textAlignment w:val="auto"/>
    </w:pPr>
    <w:rPr>
      <w:rFonts w:ascii="Tahoma" w:eastAsia="Times New Roman" w:hAnsi="Tahoma"/>
      <w:sz w:val="24"/>
      <w:szCs w:val="24"/>
      <w:lang w:val="pl-PL" w:eastAsia="pl-PL"/>
    </w:rPr>
  </w:style>
  <w:style w:type="paragraph" w:customStyle="1" w:styleId="Char">
    <w:name w:val="Char Знак Знак Знак Знак"/>
    <w:basedOn w:val="a"/>
    <w:pPr>
      <w:tabs>
        <w:tab w:val="left" w:pos="709"/>
      </w:tabs>
      <w:spacing w:after="0"/>
      <w:textAlignment w:val="auto"/>
    </w:pPr>
    <w:rPr>
      <w:rFonts w:ascii="Tahoma" w:eastAsia="Times New Roman" w:hAnsi="Tahoma"/>
      <w:sz w:val="24"/>
      <w:szCs w:val="24"/>
      <w:lang w:val="pl-PL" w:eastAsia="pl-PL"/>
    </w:rPr>
  </w:style>
  <w:style w:type="paragraph" w:styleId="a8">
    <w:name w:val="Title"/>
    <w:basedOn w:val="a"/>
    <w:uiPriority w:val="10"/>
    <w:qFormat/>
    <w:pPr>
      <w:widowControl w:val="0"/>
      <w:tabs>
        <w:tab w:val="left" w:pos="-720"/>
      </w:tabs>
      <w:spacing w:after="0"/>
      <w:jc w:val="center"/>
      <w:textAlignment w:val="auto"/>
    </w:pPr>
    <w:rPr>
      <w:rFonts w:ascii="Times New Roman" w:eastAsia="Times New Roman" w:hAnsi="Times New Roman"/>
      <w:b/>
      <w:sz w:val="48"/>
      <w:szCs w:val="20"/>
      <w:lang w:val="en-US"/>
    </w:rPr>
  </w:style>
  <w:style w:type="character" w:customStyle="1" w:styleId="a9">
    <w:name w:val="Заглавие Знак"/>
    <w:basedOn w:val="a0"/>
    <w:rPr>
      <w:rFonts w:ascii="Times New Roman" w:eastAsia="Times New Roman" w:hAnsi="Times New Roman" w:cs="Times New Roman"/>
      <w:b/>
      <w:sz w:val="48"/>
      <w:szCs w:val="20"/>
      <w:lang w:val="en-US"/>
    </w:rPr>
  </w:style>
  <w:style w:type="character" w:styleId="aa">
    <w:name w:val="Strong"/>
    <w:rPr>
      <w:b/>
      <w:bCs/>
    </w:rPr>
  </w:style>
  <w:style w:type="paragraph" w:customStyle="1" w:styleId="CharChar0">
    <w:name w:val="Char Char Знак Знак"/>
    <w:basedOn w:val="a"/>
    <w:pPr>
      <w:tabs>
        <w:tab w:val="left" w:pos="709"/>
      </w:tabs>
      <w:spacing w:after="0"/>
      <w:textAlignment w:val="auto"/>
    </w:pPr>
    <w:rPr>
      <w:rFonts w:ascii="Tahoma" w:eastAsia="Times New Roman" w:hAnsi="Tahoma"/>
      <w:sz w:val="24"/>
      <w:szCs w:val="24"/>
      <w:lang w:val="pl-PL" w:eastAsia="pl-PL"/>
    </w:rPr>
  </w:style>
  <w:style w:type="paragraph" w:customStyle="1" w:styleId="11">
    <w:name w:val="Списък на абзаци1"/>
    <w:basedOn w:val="a"/>
    <w:pPr>
      <w:spacing w:after="0"/>
      <w:ind w:left="720"/>
      <w:textAlignment w:val="auto"/>
    </w:pPr>
    <w:rPr>
      <w:rFonts w:ascii="Times New Roman" w:hAnsi="Times New Roman"/>
      <w:sz w:val="20"/>
      <w:szCs w:val="20"/>
      <w:lang w:val="en-AU"/>
    </w:rPr>
  </w:style>
  <w:style w:type="paragraph" w:customStyle="1" w:styleId="Char1CharCharCharCharCharCharCharChar">
    <w:name w:val="Char1 Char Char Char Char Char Char Char Char Знак Знак"/>
    <w:basedOn w:val="a"/>
    <w:pPr>
      <w:tabs>
        <w:tab w:val="left" w:pos="709"/>
      </w:tabs>
      <w:spacing w:after="0"/>
      <w:textAlignment w:val="auto"/>
    </w:pPr>
    <w:rPr>
      <w:rFonts w:ascii="Tahoma" w:eastAsia="Times New Roman" w:hAnsi="Tahoma"/>
      <w:sz w:val="24"/>
      <w:szCs w:val="24"/>
      <w:lang w:val="pl-PL" w:eastAsia="pl-PL"/>
    </w:rPr>
  </w:style>
  <w:style w:type="character" w:customStyle="1" w:styleId="docreference1">
    <w:name w:val="docreference1"/>
    <w:rPr>
      <w:i w:val="0"/>
      <w:iCs w:val="0"/>
      <w:color w:val="840084"/>
      <w:u w:val="single"/>
    </w:rPr>
  </w:style>
  <w:style w:type="character" w:customStyle="1" w:styleId="hps">
    <w:name w:val="hps"/>
    <w:basedOn w:val="a0"/>
  </w:style>
  <w:style w:type="character" w:customStyle="1" w:styleId="longtext">
    <w:name w:val="long_text"/>
    <w:basedOn w:val="a0"/>
  </w:style>
  <w:style w:type="paragraph" w:customStyle="1" w:styleId="Style6">
    <w:name w:val="Style6"/>
    <w:basedOn w:val="a"/>
    <w:pPr>
      <w:widowControl w:val="0"/>
      <w:autoSpaceDE w:val="0"/>
      <w:spacing w:after="0"/>
      <w:textAlignment w:val="auto"/>
    </w:pPr>
    <w:rPr>
      <w:rFonts w:ascii="Trebuchet MS" w:eastAsia="Times New Roman" w:hAnsi="Trebuchet MS"/>
      <w:sz w:val="24"/>
      <w:szCs w:val="24"/>
      <w:lang w:eastAsia="bg-BG"/>
    </w:rPr>
  </w:style>
  <w:style w:type="paragraph" w:styleId="ab">
    <w:name w:val="Normal (Web)"/>
    <w:basedOn w:val="a"/>
    <w:pPr>
      <w:spacing w:before="100" w:after="100"/>
      <w:textAlignment w:val="auto"/>
    </w:pPr>
    <w:rPr>
      <w:rFonts w:ascii="Times New Roman" w:eastAsia="Times New Roman" w:hAnsi="Times New Roman"/>
      <w:sz w:val="24"/>
      <w:szCs w:val="24"/>
      <w:lang w:eastAsia="bg-BG"/>
    </w:rPr>
  </w:style>
  <w:style w:type="paragraph" w:styleId="25">
    <w:name w:val="List 2"/>
    <w:basedOn w:val="a"/>
    <w:pPr>
      <w:overflowPunct w:val="0"/>
      <w:autoSpaceDE w:val="0"/>
      <w:spacing w:after="0"/>
      <w:ind w:left="566" w:hanging="283"/>
    </w:pPr>
    <w:rPr>
      <w:rFonts w:ascii="Times New Roman" w:eastAsia="Times New Roman" w:hAnsi="Times New Roman"/>
      <w:sz w:val="20"/>
      <w:szCs w:val="20"/>
      <w:lang w:eastAsia="bg-BG"/>
    </w:rPr>
  </w:style>
  <w:style w:type="character" w:customStyle="1" w:styleId="alcapt1">
    <w:name w:val="al_capt1"/>
    <w:rPr>
      <w:i/>
      <w:iCs/>
      <w:vanish w:val="0"/>
    </w:rPr>
  </w:style>
  <w:style w:type="paragraph" w:customStyle="1" w:styleId="12">
    <w:name w:val="Без разредка1"/>
    <w:pPr>
      <w:suppressAutoHyphens/>
      <w:spacing w:after="0" w:line="240" w:lineRule="auto"/>
    </w:pPr>
    <w:rPr>
      <w:lang w:val="en-US"/>
    </w:rPr>
  </w:style>
  <w:style w:type="character" w:customStyle="1" w:styleId="NoSpacingChar">
    <w:name w:val="No Spacing Char"/>
    <w:rPr>
      <w:rFonts w:ascii="Calibri" w:eastAsia="Calibri" w:hAnsi="Calibri" w:cs="Times New Roman"/>
      <w:lang w:val="en-US"/>
    </w:rPr>
  </w:style>
  <w:style w:type="paragraph" w:styleId="ac">
    <w:name w:val="footnote text"/>
    <w:basedOn w:val="a"/>
    <w:pPr>
      <w:spacing w:after="0"/>
      <w:textAlignment w:val="auto"/>
    </w:pPr>
    <w:rPr>
      <w:rFonts w:ascii="Times New Roman" w:eastAsia="Times New Roman" w:hAnsi="Times New Roman"/>
      <w:sz w:val="24"/>
      <w:szCs w:val="24"/>
      <w:lang w:val="en-US" w:eastAsia="bg-BG"/>
    </w:rPr>
  </w:style>
  <w:style w:type="character" w:customStyle="1" w:styleId="ad">
    <w:name w:val="Текст под линия Знак"/>
    <w:basedOn w:val="a0"/>
    <w:rPr>
      <w:rFonts w:ascii="Times New Roman" w:eastAsia="Times New Roman" w:hAnsi="Times New Roman" w:cs="Times New Roman"/>
      <w:sz w:val="24"/>
      <w:szCs w:val="24"/>
      <w:lang w:val="en-US" w:eastAsia="bg-BG"/>
    </w:rPr>
  </w:style>
  <w:style w:type="character" w:styleId="ae">
    <w:name w:val="footnote reference"/>
    <w:rPr>
      <w:position w:val="0"/>
      <w:vertAlign w:val="superscript"/>
    </w:rPr>
  </w:style>
  <w:style w:type="character" w:styleId="af">
    <w:name w:val="Emphasis"/>
    <w:rPr>
      <w:i/>
      <w:iCs/>
    </w:rPr>
  </w:style>
  <w:style w:type="character" w:customStyle="1" w:styleId="CharChar4">
    <w:name w:val="Char Char4"/>
    <w:rPr>
      <w:sz w:val="28"/>
      <w:lang w:val="bg-BG" w:eastAsia="bg-BG" w:bidi="ar-SA"/>
    </w:rPr>
  </w:style>
  <w:style w:type="character" w:customStyle="1" w:styleId="insertedtext1">
    <w:name w:val="insertedtext1"/>
    <w:rPr>
      <w:color w:val="1057D8"/>
    </w:rPr>
  </w:style>
  <w:style w:type="paragraph" w:customStyle="1" w:styleId="title2">
    <w:name w:val="title2"/>
    <w:basedOn w:val="a"/>
    <w:pPr>
      <w:spacing w:before="100" w:after="100"/>
      <w:ind w:firstLine="1352"/>
      <w:jc w:val="both"/>
      <w:textAlignment w:val="auto"/>
    </w:pPr>
    <w:rPr>
      <w:rFonts w:ascii="Times New Roman" w:eastAsia="Times New Roman" w:hAnsi="Times New Roman"/>
      <w:i/>
      <w:iCs/>
      <w:sz w:val="24"/>
      <w:szCs w:val="24"/>
      <w:lang w:eastAsia="bg-BG"/>
    </w:rPr>
  </w:style>
  <w:style w:type="character" w:customStyle="1" w:styleId="historyitemselected1">
    <w:name w:val="historyitemselected1"/>
    <w:rPr>
      <w:b/>
      <w:bCs/>
      <w:color w:val="0086C6"/>
    </w:rPr>
  </w:style>
  <w:style w:type="character" w:styleId="af0">
    <w:name w:val="Hyperlink"/>
    <w:rPr>
      <w:color w:val="0000FF"/>
      <w:u w:val="single"/>
    </w:rPr>
  </w:style>
  <w:style w:type="paragraph" w:customStyle="1" w:styleId="firstline">
    <w:name w:val="firstline"/>
    <w:basedOn w:val="a"/>
    <w:pPr>
      <w:spacing w:after="0" w:line="240" w:lineRule="atLeast"/>
      <w:ind w:firstLine="640"/>
      <w:jc w:val="both"/>
      <w:textAlignment w:val="auto"/>
    </w:pPr>
    <w:rPr>
      <w:rFonts w:ascii="Times New Roman" w:eastAsia="Times New Roman" w:hAnsi="Times New Roman"/>
      <w:color w:val="000000"/>
      <w:sz w:val="24"/>
      <w:szCs w:val="24"/>
      <w:lang w:eastAsia="bg-BG"/>
    </w:rPr>
  </w:style>
  <w:style w:type="character" w:customStyle="1" w:styleId="samedocreference1">
    <w:name w:val="samedocreference1"/>
    <w:rPr>
      <w:i w:val="0"/>
      <w:iCs w:val="0"/>
      <w:color w:val="8B0000"/>
      <w:u w:val="single"/>
    </w:rPr>
  </w:style>
  <w:style w:type="character" w:customStyle="1" w:styleId="af1">
    <w:name w:val="Обикновен текст Знак"/>
    <w:rPr>
      <w:rFonts w:ascii="Consolas" w:hAnsi="Consolas"/>
      <w:sz w:val="21"/>
      <w:szCs w:val="21"/>
      <w:lang w:val="en-US"/>
    </w:rPr>
  </w:style>
  <w:style w:type="paragraph" w:styleId="af2">
    <w:name w:val="Plain Text"/>
    <w:basedOn w:val="a"/>
    <w:pPr>
      <w:spacing w:after="0"/>
      <w:textAlignment w:val="auto"/>
    </w:pPr>
    <w:rPr>
      <w:rFonts w:ascii="Consolas" w:hAnsi="Consolas"/>
      <w:sz w:val="21"/>
      <w:szCs w:val="21"/>
      <w:lang w:val="en-US"/>
    </w:rPr>
  </w:style>
  <w:style w:type="character" w:customStyle="1" w:styleId="13">
    <w:name w:val="Обикновен текст Знак1"/>
    <w:basedOn w:val="a0"/>
    <w:rPr>
      <w:rFonts w:ascii="Consolas" w:eastAsia="Calibri" w:hAnsi="Consolas" w:cs="Times New Roman"/>
      <w:sz w:val="21"/>
      <w:szCs w:val="21"/>
    </w:rPr>
  </w:style>
  <w:style w:type="character" w:customStyle="1" w:styleId="filled-value">
    <w:name w:val="filled-value"/>
    <w:basedOn w:val="a0"/>
  </w:style>
  <w:style w:type="paragraph" w:customStyle="1" w:styleId="msonormalcxspmiddle">
    <w:name w:val="msonormalcxspmiddle"/>
    <w:basedOn w:val="a"/>
    <w:pPr>
      <w:spacing w:before="100" w:after="100"/>
      <w:textAlignment w:val="auto"/>
    </w:pPr>
    <w:rPr>
      <w:rFonts w:ascii="Times New Roman" w:eastAsia="Times New Roman" w:hAnsi="Times New Roman"/>
      <w:sz w:val="24"/>
      <w:szCs w:val="24"/>
      <w:lang w:eastAsia="bg-BG"/>
    </w:rPr>
  </w:style>
  <w:style w:type="character" w:customStyle="1" w:styleId="FontStyle11">
    <w:name w:val="Font Style11"/>
    <w:rPr>
      <w:rFonts w:ascii="Times New Roman" w:hAnsi="Times New Roman" w:cs="Times New Roman"/>
      <w:sz w:val="22"/>
      <w:szCs w:val="22"/>
    </w:rPr>
  </w:style>
  <w:style w:type="paragraph" w:styleId="af3">
    <w:name w:val="Balloon Text"/>
    <w:basedOn w:val="a"/>
    <w:pPr>
      <w:spacing w:after="0"/>
      <w:textAlignment w:val="auto"/>
    </w:pPr>
    <w:rPr>
      <w:rFonts w:ascii="Tahoma" w:eastAsia="Times New Roman" w:hAnsi="Tahoma" w:cs="Tahoma"/>
      <w:sz w:val="16"/>
      <w:szCs w:val="16"/>
      <w:lang w:val="en-US" w:eastAsia="bg-BG"/>
    </w:rPr>
  </w:style>
  <w:style w:type="character" w:customStyle="1" w:styleId="af4">
    <w:name w:val="Изнесен текст Знак"/>
    <w:basedOn w:val="a0"/>
    <w:rPr>
      <w:rFonts w:ascii="Tahoma" w:eastAsia="Times New Roman" w:hAnsi="Tahoma" w:cs="Tahoma"/>
      <w:sz w:val="16"/>
      <w:szCs w:val="16"/>
      <w:lang w:val="en-US" w:eastAsia="bg-BG"/>
    </w:rPr>
  </w:style>
  <w:style w:type="character" w:customStyle="1" w:styleId="CharChar5">
    <w:name w:val="Char Char5"/>
    <w:rPr>
      <w:sz w:val="24"/>
      <w:lang w:val="bg-BG" w:eastAsia="bg-BG" w:bidi="ar-SA"/>
    </w:rPr>
  </w:style>
  <w:style w:type="paragraph" w:customStyle="1" w:styleId="msonormalcxsplast">
    <w:name w:val="msonormalcxsplast"/>
    <w:basedOn w:val="a"/>
    <w:pPr>
      <w:spacing w:before="100" w:after="100"/>
      <w:textAlignment w:val="auto"/>
    </w:pPr>
    <w:rPr>
      <w:rFonts w:ascii="Times New Roman" w:eastAsia="Times New Roman" w:hAnsi="Times New Roman"/>
      <w:sz w:val="24"/>
      <w:szCs w:val="24"/>
      <w:lang w:eastAsia="bg-BG"/>
    </w:rPr>
  </w:style>
  <w:style w:type="paragraph" w:styleId="af5">
    <w:name w:val="footer"/>
    <w:basedOn w:val="a"/>
    <w:pPr>
      <w:tabs>
        <w:tab w:val="center" w:pos="4536"/>
        <w:tab w:val="right" w:pos="9072"/>
      </w:tabs>
      <w:spacing w:after="0"/>
      <w:textAlignment w:val="auto"/>
    </w:pPr>
    <w:rPr>
      <w:rFonts w:ascii="Times New Roman" w:eastAsia="Times New Roman" w:hAnsi="Times New Roman"/>
      <w:sz w:val="20"/>
      <w:szCs w:val="20"/>
      <w:lang w:val="en-US" w:eastAsia="bg-BG"/>
    </w:rPr>
  </w:style>
  <w:style w:type="character" w:customStyle="1" w:styleId="af6">
    <w:name w:val="Долен колонтитул Знак"/>
    <w:basedOn w:val="a0"/>
    <w:rPr>
      <w:rFonts w:ascii="Times New Roman" w:eastAsia="Times New Roman" w:hAnsi="Times New Roman" w:cs="Times New Roman"/>
      <w:sz w:val="20"/>
      <w:szCs w:val="20"/>
      <w:lang w:val="en-US" w:eastAsia="bg-BG"/>
    </w:rPr>
  </w:style>
  <w:style w:type="character" w:styleId="af7">
    <w:name w:val="page number"/>
    <w:basedOn w:val="a0"/>
  </w:style>
  <w:style w:type="paragraph" w:customStyle="1" w:styleId="msonormalcxspmiddlecxspmiddle">
    <w:name w:val="msonormalcxspmiddlecxspmiddle"/>
    <w:basedOn w:val="a"/>
    <w:pPr>
      <w:spacing w:before="100" w:after="100"/>
      <w:textAlignment w:val="auto"/>
    </w:pPr>
    <w:rPr>
      <w:rFonts w:ascii="Times New Roman" w:eastAsia="Times New Roman" w:hAnsi="Times New Roman"/>
      <w:sz w:val="24"/>
      <w:szCs w:val="24"/>
      <w:lang w:eastAsia="bg-BG"/>
    </w:rPr>
  </w:style>
  <w:style w:type="paragraph" w:customStyle="1" w:styleId="msonormalcxspmiddlecxsplast">
    <w:name w:val="msonormalcxspmiddlecxsplast"/>
    <w:basedOn w:val="a"/>
    <w:pPr>
      <w:spacing w:before="100" w:after="100"/>
      <w:textAlignment w:val="auto"/>
    </w:pPr>
    <w:rPr>
      <w:rFonts w:ascii="Times New Roman" w:eastAsia="Times New Roman" w:hAnsi="Times New Roman"/>
      <w:sz w:val="24"/>
      <w:szCs w:val="24"/>
      <w:lang w:eastAsia="bg-BG"/>
    </w:rPr>
  </w:style>
  <w:style w:type="character" w:customStyle="1" w:styleId="CharChar6">
    <w:name w:val="Char Char6"/>
    <w:rPr>
      <w:sz w:val="28"/>
      <w:lang w:val="bg-BG" w:eastAsia="bg-BG" w:bidi="ar-SA"/>
    </w:rPr>
  </w:style>
  <w:style w:type="character" w:customStyle="1" w:styleId="mycolorblue">
    <w:name w:val="mycolorblue"/>
    <w:basedOn w:val="a0"/>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bg-BG"/>
    </w:rPr>
  </w:style>
  <w:style w:type="character" w:customStyle="1" w:styleId="markedcontent">
    <w:name w:val="markedcontent"/>
    <w:basedOn w:val="a0"/>
  </w:style>
  <w:style w:type="paragraph" w:styleId="af8">
    <w:name w:val="Subtitle"/>
    <w:basedOn w:val="a"/>
    <w:next w:val="a"/>
    <w:uiPriority w:val="11"/>
    <w:qFormat/>
    <w:pPr>
      <w:spacing w:line="276" w:lineRule="auto"/>
      <w:textAlignment w:val="auto"/>
    </w:pPr>
    <w:rPr>
      <w:rFonts w:eastAsia="Times New Roman"/>
      <w:color w:val="5A5A5A"/>
      <w:spacing w:val="15"/>
    </w:rPr>
  </w:style>
  <w:style w:type="character" w:customStyle="1" w:styleId="af9">
    <w:name w:val="Подзаглавие Знак"/>
    <w:basedOn w:val="a0"/>
    <w:rPr>
      <w:rFonts w:ascii="Calibri" w:eastAsia="Times New Roman" w:hAnsi="Calibri" w:cs="Times New Roman"/>
      <w:color w:val="5A5A5A"/>
      <w:spacing w:val="15"/>
    </w:rPr>
  </w:style>
  <w:style w:type="paragraph" w:styleId="afa">
    <w:name w:val="List Bullet"/>
    <w:basedOn w:val="a"/>
    <w:autoRedefine/>
    <w:pPr>
      <w:tabs>
        <w:tab w:val="left" w:pos="360"/>
      </w:tabs>
      <w:spacing w:after="0"/>
      <w:ind w:left="360" w:hanging="360"/>
      <w:textAlignment w:val="auto"/>
    </w:pPr>
    <w:rPr>
      <w:rFonts w:ascii="Times New Roman" w:eastAsia="Times New Roman" w:hAnsi="Times New Roman"/>
      <w:sz w:val="20"/>
      <w:szCs w:val="20"/>
      <w:lang w:val="en-US" w:eastAsia="bg-BG"/>
    </w:rPr>
  </w:style>
  <w:style w:type="paragraph" w:styleId="afb">
    <w:name w:val="header"/>
    <w:basedOn w:val="a"/>
    <w:pPr>
      <w:tabs>
        <w:tab w:val="center" w:pos="4320"/>
        <w:tab w:val="right" w:pos="8640"/>
      </w:tabs>
      <w:spacing w:after="0"/>
      <w:textAlignment w:val="auto"/>
    </w:pPr>
    <w:rPr>
      <w:rFonts w:ascii="Times New Roman" w:eastAsia="Times New Roman" w:hAnsi="Times New Roman"/>
      <w:sz w:val="24"/>
      <w:szCs w:val="24"/>
      <w:lang w:val="en-US"/>
    </w:rPr>
  </w:style>
  <w:style w:type="character" w:customStyle="1" w:styleId="afc">
    <w:name w:val="Горен колонтитул Знак"/>
    <w:basedOn w:val="a0"/>
    <w:rPr>
      <w:rFonts w:ascii="Times New Roman" w:eastAsia="Times New Roman" w:hAnsi="Times New Roman" w:cs="Times New Roman"/>
      <w:sz w:val="24"/>
      <w:szCs w:val="24"/>
      <w:lang w:val="en-US"/>
    </w:rPr>
  </w:style>
  <w:style w:type="paragraph" w:customStyle="1" w:styleId="CharChar1">
    <w:name w:val="Char Char Знак Знак"/>
    <w:basedOn w:val="a"/>
    <w:pPr>
      <w:tabs>
        <w:tab w:val="left" w:pos="709"/>
      </w:tabs>
      <w:suppressAutoHyphens w:val="0"/>
      <w:spacing w:after="0"/>
      <w:textAlignment w:val="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10279</Words>
  <Characters>58594</Characters>
  <Application>Microsoft Office Word</Application>
  <DocSecurity>0</DocSecurity>
  <Lines>488</Lines>
  <Paragraphs>137</Paragraphs>
  <ScaleCrop>false</ScaleCrop>
  <Company/>
  <LinksUpToDate>false</LinksUpToDate>
  <CharactersWithSpaces>68736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dc:description/>
  <cp:lastModifiedBy>359886918091</cp:lastModifiedBy>
  <cp:revision>3</cp:revision>
  <dcterms:created xsi:type="dcterms:W3CDTF">2022-10-31T18:54:00Z</dcterms:created>
  <dcterms:modified xsi:type="dcterms:W3CDTF">2022-10-31T18:54:00Z</dcterms:modified>
</cp:coreProperties>
</file>