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19A0" w14:textId="77777777" w:rsidR="00FA285E" w:rsidRDefault="00FA285E" w:rsidP="00FA285E">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0F1885E2" wp14:editId="3AD4F768">
                <wp:simplePos x="0" y="0"/>
                <wp:positionH relativeFrom="column">
                  <wp:posOffset>7315200</wp:posOffset>
                </wp:positionH>
                <wp:positionV relativeFrom="paragraph">
                  <wp:posOffset>-342900</wp:posOffset>
                </wp:positionV>
                <wp:extent cx="914400" cy="914400"/>
                <wp:effectExtent l="0" t="0" r="19050" b="19050"/>
                <wp:wrapNone/>
                <wp:docPr id="1228372258"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1724357D" w14:textId="77777777" w:rsidR="00FA285E" w:rsidRDefault="00FA285E" w:rsidP="00FA285E">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0F1885E2"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1724357D" w14:textId="77777777" w:rsidR="00FA285E" w:rsidRDefault="00FA285E" w:rsidP="00FA285E">
                      <w:bookmarkStart w:id="1" w:name="_Hlk75937624"/>
                      <w:bookmarkEnd w:id="1"/>
                    </w:p>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3383FED8" w14:textId="77777777" w:rsidR="00FA285E" w:rsidRDefault="00FA285E" w:rsidP="00FA285E">
      <w:pPr>
        <w:spacing w:after="0"/>
        <w:ind w:right="23"/>
        <w:jc w:val="center"/>
        <w:rPr>
          <w:rFonts w:ascii="Times New Roman" w:eastAsia="Times New Roman" w:hAnsi="Times New Roman"/>
          <w:sz w:val="28"/>
          <w:szCs w:val="28"/>
          <w:lang w:eastAsia="bg-BG"/>
        </w:rPr>
      </w:pPr>
    </w:p>
    <w:p w14:paraId="69D477A3" w14:textId="77777777" w:rsidR="00FA285E" w:rsidRDefault="00FA285E" w:rsidP="00FA285E">
      <w:pPr>
        <w:spacing w:after="0"/>
        <w:ind w:right="-54"/>
        <w:rPr>
          <w:rFonts w:ascii="Times New Roman" w:eastAsia="Times New Roman" w:hAnsi="Times New Roman"/>
          <w:b/>
          <w:sz w:val="28"/>
          <w:szCs w:val="28"/>
          <w:lang w:eastAsia="bg-BG"/>
        </w:rPr>
      </w:pPr>
    </w:p>
    <w:p w14:paraId="16FE99E2" w14:textId="77777777" w:rsidR="00FA285E" w:rsidRDefault="00FA285E" w:rsidP="00FA285E">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40623BA2" w14:textId="77777777" w:rsidR="00FA285E" w:rsidRDefault="00FA285E" w:rsidP="00FA285E">
      <w:pPr>
        <w:spacing w:after="200" w:line="276" w:lineRule="auto"/>
        <w:jc w:val="center"/>
        <w:rPr>
          <w:rFonts w:ascii="Times New Roman" w:hAnsi="Times New Roman"/>
          <w:b/>
          <w:sz w:val="28"/>
          <w:szCs w:val="28"/>
        </w:rPr>
      </w:pPr>
      <w:r>
        <w:rPr>
          <w:rFonts w:ascii="Times New Roman" w:hAnsi="Times New Roman"/>
          <w:b/>
          <w:sz w:val="28"/>
          <w:szCs w:val="28"/>
        </w:rPr>
        <w:t>№ 58</w:t>
      </w:r>
    </w:p>
    <w:p w14:paraId="1396891A" w14:textId="77777777" w:rsidR="00FA285E" w:rsidRDefault="00FA285E" w:rsidP="00FA285E">
      <w:pPr>
        <w:spacing w:after="200" w:line="276" w:lineRule="auto"/>
        <w:jc w:val="center"/>
        <w:rPr>
          <w:rFonts w:ascii="Times New Roman" w:hAnsi="Times New Roman"/>
          <w:b/>
          <w:sz w:val="28"/>
          <w:szCs w:val="28"/>
        </w:rPr>
      </w:pPr>
    </w:p>
    <w:p w14:paraId="1116565B" w14:textId="79DCF062" w:rsidR="00FA285E" w:rsidRDefault="00FA285E" w:rsidP="00FA285E">
      <w:pPr>
        <w:spacing w:after="0"/>
        <w:ind w:firstLine="708"/>
        <w:jc w:val="both"/>
      </w:pPr>
      <w:r>
        <w:rPr>
          <w:rFonts w:ascii="Times New Roman" w:hAnsi="Times New Roman"/>
          <w:sz w:val="28"/>
          <w:szCs w:val="28"/>
        </w:rPr>
        <w:t xml:space="preserve">Днес 25.07.2023г. от 10:00 часа в Заседателната зала на Община Никопол се проведе  </w:t>
      </w:r>
      <w:r>
        <w:rPr>
          <w:rFonts w:ascii="Times New Roman" w:hAnsi="Times New Roman"/>
          <w:b/>
          <w:sz w:val="28"/>
          <w:szCs w:val="28"/>
        </w:rPr>
        <w:t>петдесет и осмото</w:t>
      </w:r>
      <w:r>
        <w:rPr>
          <w:rFonts w:ascii="Times New Roman" w:hAnsi="Times New Roman"/>
          <w:sz w:val="28"/>
          <w:szCs w:val="28"/>
        </w:rPr>
        <w:t xml:space="preserve"> по ред заседание на Общински съвет – Никопол.</w:t>
      </w:r>
    </w:p>
    <w:p w14:paraId="53B8F908" w14:textId="41BE08FA" w:rsidR="00FA285E" w:rsidRPr="00FA285E" w:rsidRDefault="00FA285E" w:rsidP="00FA285E">
      <w:pPr>
        <w:spacing w:after="0"/>
        <w:ind w:firstLine="708"/>
        <w:jc w:val="both"/>
        <w:rPr>
          <w:rFonts w:ascii="Times New Roman" w:hAnsi="Times New Roman"/>
          <w:sz w:val="28"/>
          <w:szCs w:val="28"/>
        </w:rPr>
      </w:pPr>
      <w:r w:rsidRPr="00FA285E">
        <w:rPr>
          <w:rFonts w:ascii="Times New Roman" w:hAnsi="Times New Roman"/>
          <w:sz w:val="28"/>
          <w:szCs w:val="28"/>
        </w:rPr>
        <w:t>На заседанието присъстват: общинските съветници, Кмета на общината – Ивелин Савов, зам. кметовете – Анелия Димитрова и Ахмед Ахмедов, специалисти от общинска администрация, кметове и кметски наместници на населените места от община Никопол, юрист</w:t>
      </w:r>
      <w:r w:rsidR="000B7152">
        <w:rPr>
          <w:rFonts w:ascii="Times New Roman" w:hAnsi="Times New Roman"/>
          <w:sz w:val="28"/>
          <w:szCs w:val="28"/>
        </w:rPr>
        <w:t>ите</w:t>
      </w:r>
      <w:r w:rsidRPr="00FA285E">
        <w:rPr>
          <w:rFonts w:ascii="Times New Roman" w:hAnsi="Times New Roman"/>
          <w:sz w:val="28"/>
          <w:szCs w:val="28"/>
        </w:rPr>
        <w:t xml:space="preserve"> на Община Никопол – Исмаил Гюлянлиев</w:t>
      </w:r>
      <w:r w:rsidR="000B7152">
        <w:rPr>
          <w:rFonts w:ascii="Times New Roman" w:hAnsi="Times New Roman"/>
          <w:sz w:val="28"/>
          <w:szCs w:val="28"/>
        </w:rPr>
        <w:t xml:space="preserve"> и Симеон </w:t>
      </w:r>
      <w:proofErr w:type="spellStart"/>
      <w:r w:rsidR="000B7152">
        <w:rPr>
          <w:rFonts w:ascii="Times New Roman" w:hAnsi="Times New Roman"/>
          <w:sz w:val="28"/>
          <w:szCs w:val="28"/>
        </w:rPr>
        <w:t>Петранов</w:t>
      </w:r>
      <w:proofErr w:type="spellEnd"/>
      <w:r w:rsidR="000B7152">
        <w:rPr>
          <w:rFonts w:ascii="Times New Roman" w:hAnsi="Times New Roman"/>
          <w:sz w:val="28"/>
          <w:szCs w:val="28"/>
        </w:rPr>
        <w:t>, Управителите на фирмите</w:t>
      </w:r>
      <w:r w:rsidRPr="00FA285E">
        <w:rPr>
          <w:rFonts w:ascii="Times New Roman" w:hAnsi="Times New Roman"/>
          <w:sz w:val="28"/>
          <w:szCs w:val="28"/>
        </w:rPr>
        <w:t>.</w:t>
      </w:r>
    </w:p>
    <w:p w14:paraId="7107C036" w14:textId="77777777" w:rsidR="00FA285E" w:rsidRDefault="00FA285E" w:rsidP="00FA285E">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5165CCBB" w14:textId="16A01B2F" w:rsidR="00FA285E" w:rsidRDefault="00FA285E" w:rsidP="00FA285E">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xml:space="preserve">:  Уважаеми колеги, уважаеми г-н </w:t>
      </w:r>
      <w:r w:rsidRPr="00FA285E">
        <w:rPr>
          <w:rFonts w:ascii="Times New Roman" w:hAnsi="Times New Roman"/>
          <w:sz w:val="28"/>
          <w:szCs w:val="28"/>
        </w:rPr>
        <w:t>Савов,</w:t>
      </w:r>
      <w:r>
        <w:rPr>
          <w:rFonts w:ascii="Times New Roman" w:hAnsi="Times New Roman"/>
          <w:sz w:val="28"/>
          <w:szCs w:val="28"/>
        </w:rPr>
        <w:t xml:space="preserve"> на основание чл. 23, ал.4, т.1 от ЗМСМА откривам петдесет и осмото по ред заседание на ОбС – Никопол.</w:t>
      </w:r>
    </w:p>
    <w:p w14:paraId="496BF82D" w14:textId="14CCB5E1" w:rsidR="00FA285E" w:rsidRDefault="00FA285E" w:rsidP="00FA285E">
      <w:pPr>
        <w:spacing w:after="0"/>
        <w:ind w:firstLine="708"/>
        <w:jc w:val="both"/>
        <w:rPr>
          <w:rFonts w:ascii="Times New Roman" w:hAnsi="Times New Roman"/>
          <w:sz w:val="28"/>
          <w:szCs w:val="28"/>
        </w:rPr>
      </w:pPr>
      <w:r>
        <w:rPr>
          <w:rFonts w:ascii="Times New Roman" w:hAnsi="Times New Roman"/>
          <w:sz w:val="28"/>
          <w:szCs w:val="28"/>
        </w:rPr>
        <w:t xml:space="preserve">Имаме кворум от 13 общински съветника, в залата присъстват </w:t>
      </w:r>
      <w:r w:rsidR="006C234B">
        <w:rPr>
          <w:rFonts w:ascii="Times New Roman" w:hAnsi="Times New Roman"/>
          <w:sz w:val="28"/>
          <w:szCs w:val="28"/>
        </w:rPr>
        <w:t>7</w:t>
      </w:r>
      <w:r>
        <w:rPr>
          <w:rFonts w:ascii="Times New Roman" w:hAnsi="Times New Roman"/>
          <w:sz w:val="28"/>
          <w:szCs w:val="28"/>
        </w:rPr>
        <w:t>. Отсъства</w:t>
      </w:r>
      <w:r w:rsidR="005C2B5C">
        <w:rPr>
          <w:rFonts w:ascii="Times New Roman" w:hAnsi="Times New Roman"/>
          <w:sz w:val="28"/>
          <w:szCs w:val="28"/>
        </w:rPr>
        <w:t>т</w:t>
      </w:r>
      <w:r>
        <w:rPr>
          <w:rFonts w:ascii="Times New Roman" w:hAnsi="Times New Roman"/>
          <w:sz w:val="28"/>
          <w:szCs w:val="28"/>
        </w:rPr>
        <w:t xml:space="preserve"> по уважителни причини с подадено писмено уведомление към мен, общинскит</w:t>
      </w:r>
      <w:r w:rsidR="00E82836">
        <w:rPr>
          <w:rFonts w:ascii="Times New Roman" w:hAnsi="Times New Roman"/>
          <w:sz w:val="28"/>
          <w:szCs w:val="28"/>
        </w:rPr>
        <w:t>е</w:t>
      </w:r>
      <w:r>
        <w:rPr>
          <w:rFonts w:ascii="Times New Roman" w:hAnsi="Times New Roman"/>
          <w:sz w:val="28"/>
          <w:szCs w:val="28"/>
        </w:rPr>
        <w:t xml:space="preserve">  съветни</w:t>
      </w:r>
      <w:r w:rsidR="00E82836">
        <w:rPr>
          <w:rFonts w:ascii="Times New Roman" w:hAnsi="Times New Roman"/>
          <w:sz w:val="28"/>
          <w:szCs w:val="28"/>
        </w:rPr>
        <w:t>ци</w:t>
      </w:r>
      <w:r>
        <w:rPr>
          <w:rFonts w:ascii="Times New Roman" w:hAnsi="Times New Roman"/>
          <w:sz w:val="28"/>
          <w:szCs w:val="28"/>
        </w:rPr>
        <w:t xml:space="preserve"> </w:t>
      </w:r>
      <w:r w:rsidR="00E82836">
        <w:rPr>
          <w:rFonts w:ascii="Times New Roman" w:hAnsi="Times New Roman"/>
          <w:sz w:val="28"/>
          <w:szCs w:val="28"/>
        </w:rPr>
        <w:t>Веселин Недков, Иван Павлов</w:t>
      </w:r>
      <w:r w:rsidR="0001635C">
        <w:rPr>
          <w:rFonts w:ascii="Times New Roman" w:hAnsi="Times New Roman"/>
          <w:sz w:val="28"/>
          <w:szCs w:val="28"/>
        </w:rPr>
        <w:t>, Любомир Мачев</w:t>
      </w:r>
      <w:r w:rsidR="005C2B5C">
        <w:rPr>
          <w:rFonts w:ascii="Times New Roman" w:hAnsi="Times New Roman"/>
          <w:sz w:val="28"/>
          <w:szCs w:val="28"/>
        </w:rPr>
        <w:t xml:space="preserve">, </w:t>
      </w:r>
      <w:r w:rsidR="00E82836">
        <w:rPr>
          <w:rFonts w:ascii="Times New Roman" w:hAnsi="Times New Roman"/>
          <w:sz w:val="28"/>
          <w:szCs w:val="28"/>
        </w:rPr>
        <w:t>Надка Божинова</w:t>
      </w:r>
      <w:r w:rsidR="005C2B5C">
        <w:rPr>
          <w:rFonts w:ascii="Times New Roman" w:hAnsi="Times New Roman"/>
          <w:sz w:val="28"/>
          <w:szCs w:val="28"/>
        </w:rPr>
        <w:t xml:space="preserve"> и Яница Йорданова</w:t>
      </w:r>
      <w:r>
        <w:rPr>
          <w:rFonts w:ascii="Times New Roman" w:hAnsi="Times New Roman"/>
          <w:sz w:val="28"/>
          <w:szCs w:val="28"/>
        </w:rPr>
        <w:t>.</w:t>
      </w:r>
      <w:r w:rsidR="006C234B">
        <w:rPr>
          <w:rFonts w:ascii="Times New Roman" w:hAnsi="Times New Roman"/>
          <w:sz w:val="28"/>
          <w:szCs w:val="28"/>
        </w:rPr>
        <w:t xml:space="preserve"> Общинския съветник Красимир Гатев ще се присъедини след м</w:t>
      </w:r>
      <w:r w:rsidR="008F7416">
        <w:rPr>
          <w:rFonts w:ascii="Times New Roman" w:hAnsi="Times New Roman"/>
          <w:sz w:val="28"/>
          <w:szCs w:val="28"/>
        </w:rPr>
        <w:t>а</w:t>
      </w:r>
      <w:r w:rsidR="006C234B">
        <w:rPr>
          <w:rFonts w:ascii="Times New Roman" w:hAnsi="Times New Roman"/>
          <w:sz w:val="28"/>
          <w:szCs w:val="28"/>
        </w:rPr>
        <w:t>лко.</w:t>
      </w:r>
    </w:p>
    <w:p w14:paraId="5CA166C2" w14:textId="45477FB6" w:rsidR="00573613" w:rsidRDefault="00573613" w:rsidP="00573613">
      <w:pPr>
        <w:spacing w:after="0"/>
        <w:ind w:firstLine="708"/>
        <w:jc w:val="both"/>
        <w:rPr>
          <w:rFonts w:ascii="Times New Roman" w:hAnsi="Times New Roman"/>
          <w:sz w:val="28"/>
          <w:szCs w:val="28"/>
        </w:rPr>
      </w:pPr>
      <w:r>
        <w:rPr>
          <w:rFonts w:ascii="Times New Roman" w:eastAsia="Times New Roman" w:hAnsi="Times New Roman"/>
          <w:sz w:val="28"/>
          <w:szCs w:val="28"/>
          <w:lang w:eastAsia="bg-BG"/>
        </w:rPr>
        <w:t>В деловодството на Общински съвет – Никопол е  постъпило Допълнение към т.12, което ще разгледаме и  гласуваме в самата точка.</w:t>
      </w:r>
    </w:p>
    <w:p w14:paraId="3E048E95" w14:textId="77777777" w:rsidR="00FA285E" w:rsidRDefault="00FA285E" w:rsidP="00FA285E">
      <w:pPr>
        <w:spacing w:after="0"/>
        <w:ind w:firstLine="708"/>
        <w:jc w:val="both"/>
      </w:pPr>
      <w:r>
        <w:rPr>
          <w:rFonts w:ascii="Times New Roman" w:eastAsia="Times New Roman" w:hAnsi="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Pr>
          <w:rFonts w:ascii="Times New Roman" w:hAnsi="Times New Roman"/>
          <w:sz w:val="28"/>
          <w:szCs w:val="28"/>
        </w:rPr>
        <w:t>Виждам че няма такива, моля гласувайте проекта за дневен ред.</w:t>
      </w:r>
    </w:p>
    <w:p w14:paraId="4FDECCBC" w14:textId="77777777" w:rsidR="00FA285E" w:rsidRDefault="00FA285E" w:rsidP="00FA285E">
      <w:pPr>
        <w:spacing w:after="0"/>
        <w:jc w:val="both"/>
        <w:rPr>
          <w:rFonts w:ascii="Times New Roman" w:hAnsi="Times New Roman"/>
          <w:sz w:val="28"/>
          <w:szCs w:val="28"/>
        </w:rPr>
      </w:pPr>
    </w:p>
    <w:p w14:paraId="316123A3" w14:textId="77777777" w:rsidR="00FA285E" w:rsidRDefault="00FA285E" w:rsidP="00FA285E">
      <w:pPr>
        <w:spacing w:after="0"/>
        <w:ind w:firstLine="708"/>
        <w:jc w:val="both"/>
        <w:rPr>
          <w:rFonts w:ascii="Times New Roman" w:hAnsi="Times New Roman"/>
          <w:sz w:val="28"/>
          <w:szCs w:val="28"/>
        </w:rPr>
      </w:pPr>
    </w:p>
    <w:p w14:paraId="76A0E7CC" w14:textId="76E569CB" w:rsidR="00FA285E" w:rsidRDefault="00FA285E" w:rsidP="00FA285E">
      <w:pPr>
        <w:spacing w:after="0"/>
        <w:ind w:firstLine="708"/>
        <w:jc w:val="center"/>
        <w:rPr>
          <w:rFonts w:ascii="Times New Roman" w:hAnsi="Times New Roman"/>
          <w:sz w:val="28"/>
          <w:szCs w:val="28"/>
        </w:rPr>
      </w:pPr>
      <w:r>
        <w:rPr>
          <w:rFonts w:ascii="Times New Roman" w:hAnsi="Times New Roman"/>
          <w:sz w:val="28"/>
          <w:szCs w:val="28"/>
        </w:rPr>
        <w:t xml:space="preserve">ГЛАСУВАЛИ  </w:t>
      </w:r>
      <w:r w:rsidR="006C234B">
        <w:rPr>
          <w:rFonts w:ascii="Times New Roman" w:hAnsi="Times New Roman"/>
          <w:sz w:val="28"/>
          <w:szCs w:val="28"/>
        </w:rPr>
        <w:t>- 7</w:t>
      </w:r>
      <w:r>
        <w:rPr>
          <w:rFonts w:ascii="Times New Roman" w:hAnsi="Times New Roman"/>
          <w:sz w:val="28"/>
          <w:szCs w:val="28"/>
        </w:rPr>
        <w:t xml:space="preserve"> СЪВЕТНИКА</w:t>
      </w:r>
    </w:p>
    <w:p w14:paraId="15E9772C" w14:textId="7B4F8E17" w:rsidR="00FA285E" w:rsidRDefault="00FA285E" w:rsidP="00FA285E">
      <w:pPr>
        <w:spacing w:after="0"/>
        <w:ind w:firstLine="708"/>
        <w:jc w:val="center"/>
        <w:rPr>
          <w:rFonts w:ascii="Times New Roman" w:hAnsi="Times New Roman"/>
          <w:sz w:val="28"/>
          <w:szCs w:val="28"/>
        </w:rPr>
      </w:pPr>
      <w:r>
        <w:rPr>
          <w:rFonts w:ascii="Times New Roman" w:hAnsi="Times New Roman"/>
          <w:sz w:val="28"/>
          <w:szCs w:val="28"/>
        </w:rPr>
        <w:t xml:space="preserve">„ЗА“ – </w:t>
      </w:r>
      <w:r w:rsidR="006C234B">
        <w:rPr>
          <w:rFonts w:ascii="Times New Roman" w:hAnsi="Times New Roman"/>
          <w:sz w:val="28"/>
          <w:szCs w:val="28"/>
        </w:rPr>
        <w:t>7</w:t>
      </w:r>
      <w:r>
        <w:rPr>
          <w:rFonts w:ascii="Times New Roman" w:hAnsi="Times New Roman"/>
          <w:sz w:val="28"/>
          <w:szCs w:val="28"/>
        </w:rPr>
        <w:t xml:space="preserve"> СЪВЕТНИКА</w:t>
      </w:r>
    </w:p>
    <w:p w14:paraId="388D826A" w14:textId="77777777" w:rsidR="00FA285E" w:rsidRDefault="00FA285E" w:rsidP="00FA285E">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27D0F586" w14:textId="77777777" w:rsidR="00FA285E" w:rsidRDefault="00FA285E" w:rsidP="00FA285E">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1667E76E" w14:textId="77777777" w:rsidR="00FA285E" w:rsidRDefault="00FA285E" w:rsidP="00FA285E">
      <w:pPr>
        <w:spacing w:after="0"/>
        <w:ind w:firstLine="708"/>
        <w:jc w:val="center"/>
        <w:rPr>
          <w:rFonts w:ascii="Times New Roman" w:hAnsi="Times New Roman"/>
          <w:sz w:val="28"/>
          <w:szCs w:val="28"/>
        </w:rPr>
      </w:pPr>
    </w:p>
    <w:p w14:paraId="2B2620F5" w14:textId="77777777" w:rsidR="00FA285E" w:rsidRDefault="00FA285E" w:rsidP="00FA285E">
      <w:pPr>
        <w:spacing w:after="0"/>
        <w:ind w:firstLine="708"/>
        <w:jc w:val="center"/>
        <w:rPr>
          <w:rFonts w:ascii="Times New Roman" w:hAnsi="Times New Roman"/>
          <w:sz w:val="28"/>
          <w:szCs w:val="28"/>
        </w:rPr>
      </w:pPr>
    </w:p>
    <w:p w14:paraId="70CB211B" w14:textId="77777777" w:rsidR="00FA285E" w:rsidRDefault="00FA285E" w:rsidP="00FA285E">
      <w:pPr>
        <w:spacing w:after="0"/>
        <w:ind w:firstLine="708"/>
        <w:jc w:val="both"/>
        <w:rPr>
          <w:rFonts w:ascii="Times New Roman" w:hAnsi="Times New Roman"/>
          <w:sz w:val="28"/>
          <w:szCs w:val="28"/>
        </w:rPr>
      </w:pPr>
    </w:p>
    <w:p w14:paraId="3BC1FB4D" w14:textId="77777777" w:rsidR="00FA285E" w:rsidRDefault="00FA285E" w:rsidP="00FA285E">
      <w:pPr>
        <w:spacing w:after="0"/>
        <w:jc w:val="center"/>
        <w:rPr>
          <w:rFonts w:ascii="Times New Roman" w:hAnsi="Times New Roman"/>
          <w:b/>
          <w:sz w:val="28"/>
          <w:szCs w:val="28"/>
        </w:rPr>
      </w:pPr>
      <w:r>
        <w:rPr>
          <w:rFonts w:ascii="Times New Roman" w:hAnsi="Times New Roman"/>
          <w:b/>
          <w:sz w:val="28"/>
          <w:szCs w:val="28"/>
        </w:rPr>
        <w:t>ОБЩИНСКИ  СЪВЕТ  -  НИКОПОЛ ПРИЕ СЛЕДНИЯ</w:t>
      </w:r>
    </w:p>
    <w:p w14:paraId="1BD2816E" w14:textId="77777777" w:rsidR="00FA285E" w:rsidRDefault="00FA285E" w:rsidP="00FA285E">
      <w:pPr>
        <w:spacing w:after="0"/>
        <w:jc w:val="center"/>
        <w:rPr>
          <w:rFonts w:ascii="Times New Roman" w:hAnsi="Times New Roman"/>
          <w:b/>
          <w:sz w:val="28"/>
          <w:szCs w:val="28"/>
        </w:rPr>
      </w:pPr>
    </w:p>
    <w:p w14:paraId="75BC253C" w14:textId="77777777" w:rsidR="00FA285E" w:rsidRDefault="00FA285E" w:rsidP="00FA285E">
      <w:pPr>
        <w:spacing w:after="0"/>
        <w:ind w:firstLine="708"/>
        <w:jc w:val="center"/>
        <w:rPr>
          <w:rFonts w:ascii="Times New Roman" w:hAnsi="Times New Roman"/>
          <w:b/>
          <w:sz w:val="24"/>
          <w:szCs w:val="24"/>
        </w:rPr>
      </w:pPr>
      <w:r>
        <w:rPr>
          <w:rFonts w:ascii="Times New Roman" w:hAnsi="Times New Roman"/>
          <w:b/>
          <w:sz w:val="24"/>
          <w:szCs w:val="24"/>
        </w:rPr>
        <w:t>ДНЕВЕН  РЕД:</w:t>
      </w:r>
    </w:p>
    <w:p w14:paraId="4DED6B8D" w14:textId="77777777" w:rsidR="00C65DFC" w:rsidRDefault="00C65DFC"/>
    <w:p w14:paraId="581973DE" w14:textId="77777777" w:rsidR="00CD645B" w:rsidRDefault="00CD645B"/>
    <w:p w14:paraId="274A0BA1" w14:textId="77777777" w:rsidR="00CD645B" w:rsidRPr="00CD645B" w:rsidRDefault="00CD645B" w:rsidP="00CD645B">
      <w:pPr>
        <w:suppressAutoHyphens w:val="0"/>
        <w:autoSpaceDN/>
        <w:spacing w:after="0"/>
        <w:jc w:val="both"/>
        <w:textAlignment w:val="auto"/>
        <w:rPr>
          <w:rFonts w:ascii="Times New Roman" w:eastAsia="Times New Roman" w:hAnsi="Times New Roman"/>
          <w:b/>
          <w:sz w:val="24"/>
          <w:szCs w:val="20"/>
          <w:lang w:eastAsia="bg-BG"/>
        </w:rPr>
      </w:pPr>
      <w:r w:rsidRPr="00CD645B">
        <w:rPr>
          <w:rFonts w:ascii="Times New Roman" w:eastAsia="Times New Roman" w:hAnsi="Times New Roman"/>
          <w:b/>
          <w:color w:val="262626"/>
          <w:sz w:val="24"/>
          <w:szCs w:val="24"/>
          <w:lang w:eastAsia="bg-BG"/>
        </w:rPr>
        <w:t>1</w:t>
      </w:r>
      <w:r w:rsidRPr="00CD645B">
        <w:rPr>
          <w:rFonts w:ascii="Times New Roman" w:eastAsia="Times New Roman" w:hAnsi="Times New Roman"/>
          <w:b/>
          <w:bCs/>
          <w:iCs/>
          <w:color w:val="262626"/>
          <w:sz w:val="24"/>
          <w:szCs w:val="24"/>
          <w:lang w:eastAsia="bg-BG"/>
        </w:rPr>
        <w:t>.</w:t>
      </w:r>
      <w:r w:rsidRPr="00CD645B">
        <w:rPr>
          <w:rFonts w:ascii="Times New Roman" w:eastAsia="Times New Roman" w:hAnsi="Times New Roman"/>
          <w:bCs/>
          <w:iCs/>
          <w:color w:val="262626"/>
          <w:sz w:val="24"/>
          <w:szCs w:val="24"/>
          <w:lang w:eastAsia="bg-BG"/>
        </w:rPr>
        <w:t>Докладна записка</w:t>
      </w:r>
      <w:r w:rsidRPr="00CD645B">
        <w:rPr>
          <w:rFonts w:ascii="Times New Roman" w:eastAsia="Times New Roman" w:hAnsi="Times New Roman"/>
          <w:b/>
          <w:bCs/>
          <w:iCs/>
          <w:color w:val="262626"/>
          <w:sz w:val="24"/>
          <w:szCs w:val="24"/>
          <w:lang w:eastAsia="bg-BG"/>
        </w:rPr>
        <w:t xml:space="preserve"> </w:t>
      </w:r>
      <w:r w:rsidRPr="00CD645B">
        <w:rPr>
          <w:rFonts w:ascii="Times New Roman" w:eastAsia="Times New Roman" w:hAnsi="Times New Roman"/>
          <w:b/>
          <w:bCs/>
          <w:iCs/>
          <w:color w:val="262626"/>
          <w:sz w:val="24"/>
          <w:szCs w:val="24"/>
          <w:u w:val="single"/>
          <w:lang w:eastAsia="bg-BG"/>
        </w:rPr>
        <w:t>относно:</w:t>
      </w:r>
      <w:r w:rsidRPr="00CD645B">
        <w:rPr>
          <w:rFonts w:ascii="Times New Roman" w:eastAsia="Times New Roman" w:hAnsi="Times New Roman"/>
          <w:b/>
          <w:bCs/>
          <w:i/>
          <w:iCs/>
          <w:color w:val="262626"/>
          <w:sz w:val="24"/>
          <w:szCs w:val="24"/>
          <w:lang w:eastAsia="bg-BG"/>
        </w:rPr>
        <w:t xml:space="preserve">  </w:t>
      </w:r>
      <w:r w:rsidRPr="00CD645B">
        <w:rPr>
          <w:rFonts w:ascii="Times New Roman" w:eastAsia="Times New Roman" w:hAnsi="Times New Roman"/>
          <w:sz w:val="24"/>
          <w:szCs w:val="20"/>
          <w:lang w:eastAsia="bg-BG"/>
        </w:rPr>
        <w:t xml:space="preserve">Приемане на финансовия отчет /ФО/ на общинско търговско дружество "МБАЛ - Никопол" ЕООД,  гр. Никопол,  ЕИК: 000410049,  за </w:t>
      </w:r>
      <w:r w:rsidRPr="00CD645B">
        <w:rPr>
          <w:rFonts w:ascii="Times New Roman" w:eastAsia="Times New Roman" w:hAnsi="Times New Roman"/>
          <w:b/>
          <w:sz w:val="24"/>
          <w:szCs w:val="20"/>
          <w:lang w:eastAsia="bg-BG"/>
        </w:rPr>
        <w:t>второто тримесечие на 2023 година.</w:t>
      </w:r>
    </w:p>
    <w:p w14:paraId="5EACF6A1" w14:textId="77777777" w:rsidR="00CD645B" w:rsidRPr="00CD645B" w:rsidRDefault="00CD645B" w:rsidP="00CD645B">
      <w:pPr>
        <w:spacing w:after="0"/>
        <w:jc w:val="both"/>
        <w:rPr>
          <w:rFonts w:ascii="Times New Roman" w:eastAsia="Times New Roman" w:hAnsi="Times New Roman"/>
          <w:sz w:val="24"/>
          <w:szCs w:val="20"/>
          <w:lang w:val="en-US" w:eastAsia="bg-BG"/>
        </w:rPr>
      </w:pPr>
      <w:r w:rsidRPr="00CD645B">
        <w:rPr>
          <w:rFonts w:ascii="Times New Roman" w:eastAsia="Times New Roman" w:hAnsi="Times New Roman"/>
          <w:sz w:val="24"/>
          <w:szCs w:val="24"/>
          <w:lang w:eastAsia="bg-BG"/>
        </w:rPr>
        <w:t xml:space="preserve">                                                                                                           </w:t>
      </w:r>
      <w:r w:rsidRPr="00CD645B">
        <w:rPr>
          <w:rFonts w:ascii="Times New Roman" w:eastAsia="Times New Roman" w:hAnsi="Times New Roman"/>
          <w:sz w:val="24"/>
          <w:szCs w:val="24"/>
          <w:lang w:val="en-US" w:eastAsia="bg-BG"/>
        </w:rPr>
        <w:t>Вносител: Кмет на общината</w:t>
      </w:r>
    </w:p>
    <w:p w14:paraId="2C7E61D8" w14:textId="77777777" w:rsidR="00CD645B" w:rsidRPr="00CD645B" w:rsidRDefault="00CD645B" w:rsidP="00CD645B">
      <w:pPr>
        <w:spacing w:after="0"/>
        <w:jc w:val="both"/>
        <w:rPr>
          <w:rFonts w:ascii="Times New Roman" w:hAnsi="Times New Roman"/>
          <w:sz w:val="24"/>
          <w:szCs w:val="24"/>
          <w:lang w:eastAsia="bg-BG"/>
        </w:rPr>
      </w:pPr>
    </w:p>
    <w:p w14:paraId="077C6FC4" w14:textId="77777777" w:rsidR="00CD645B" w:rsidRPr="00CD645B" w:rsidRDefault="00CD645B" w:rsidP="00CD645B">
      <w:pPr>
        <w:spacing w:after="0"/>
        <w:jc w:val="both"/>
        <w:rPr>
          <w:rFonts w:ascii="Times New Roman" w:hAnsi="Times New Roman"/>
          <w:sz w:val="24"/>
          <w:szCs w:val="24"/>
          <w:lang w:eastAsia="bg-BG"/>
        </w:rPr>
      </w:pPr>
    </w:p>
    <w:p w14:paraId="4BD872F1" w14:textId="77777777" w:rsidR="00CD645B" w:rsidRPr="00CD645B" w:rsidRDefault="00CD645B" w:rsidP="00CD645B">
      <w:pPr>
        <w:suppressAutoHyphens w:val="0"/>
        <w:autoSpaceDN/>
        <w:spacing w:after="0"/>
        <w:jc w:val="both"/>
        <w:textAlignment w:val="auto"/>
        <w:rPr>
          <w:rFonts w:ascii="Times New Roman" w:eastAsia="Times New Roman" w:hAnsi="Times New Roman"/>
          <w:sz w:val="24"/>
          <w:szCs w:val="20"/>
          <w:lang w:eastAsia="bg-BG"/>
        </w:rPr>
      </w:pPr>
      <w:r w:rsidRPr="00CD645B">
        <w:rPr>
          <w:rFonts w:ascii="Times New Roman" w:eastAsia="Times New Roman" w:hAnsi="Times New Roman"/>
          <w:b/>
          <w:bCs/>
          <w:color w:val="262626"/>
          <w:sz w:val="24"/>
          <w:szCs w:val="24"/>
          <w:lang w:eastAsia="bg-BG"/>
        </w:rPr>
        <w:t>2</w:t>
      </w:r>
      <w:r w:rsidRPr="00CD645B">
        <w:rPr>
          <w:rFonts w:ascii="Times New Roman" w:eastAsia="Times New Roman" w:hAnsi="Times New Roman"/>
          <w:bCs/>
          <w:color w:val="262626"/>
          <w:sz w:val="24"/>
          <w:szCs w:val="24"/>
          <w:lang w:val="en-US" w:eastAsia="bg-BG"/>
        </w:rPr>
        <w:t>.</w:t>
      </w:r>
      <w:proofErr w:type="spellStart"/>
      <w:r w:rsidRPr="00CD645B">
        <w:rPr>
          <w:rFonts w:ascii="Times New Roman" w:eastAsia="Times New Roman" w:hAnsi="Times New Roman"/>
          <w:bCs/>
          <w:color w:val="262626"/>
          <w:sz w:val="24"/>
          <w:szCs w:val="24"/>
          <w:lang w:val="en-US" w:eastAsia="bg-BG"/>
        </w:rPr>
        <w:t>Докладна</w:t>
      </w:r>
      <w:proofErr w:type="spellEnd"/>
      <w:r w:rsidRPr="00CD645B">
        <w:rPr>
          <w:rFonts w:ascii="Times New Roman" w:eastAsia="Times New Roman" w:hAnsi="Times New Roman"/>
          <w:bCs/>
          <w:color w:val="262626"/>
          <w:sz w:val="24"/>
          <w:szCs w:val="24"/>
          <w:lang w:val="en-US" w:eastAsia="bg-BG"/>
        </w:rPr>
        <w:t xml:space="preserve"> записка </w:t>
      </w:r>
      <w:r w:rsidRPr="00CD645B">
        <w:rPr>
          <w:rFonts w:ascii="Times New Roman" w:eastAsia="Times New Roman" w:hAnsi="Times New Roman"/>
          <w:b/>
          <w:bCs/>
          <w:color w:val="262626"/>
          <w:sz w:val="24"/>
          <w:szCs w:val="24"/>
          <w:u w:val="single"/>
          <w:lang w:val="en-US" w:eastAsia="bg-BG"/>
        </w:rPr>
        <w:t>относно:</w:t>
      </w:r>
      <w:r w:rsidRPr="00CD645B">
        <w:rPr>
          <w:rFonts w:ascii="Times New Roman" w:eastAsia="Times New Roman" w:hAnsi="Times New Roman"/>
          <w:b/>
          <w:bCs/>
          <w:i/>
          <w:iCs/>
          <w:color w:val="262626"/>
          <w:sz w:val="24"/>
          <w:szCs w:val="24"/>
          <w:lang w:val="en-US" w:eastAsia="bg-BG"/>
        </w:rPr>
        <w:t xml:space="preserve"> </w:t>
      </w:r>
      <w:r w:rsidRPr="00CD645B">
        <w:rPr>
          <w:rFonts w:ascii="Times New Roman" w:eastAsia="Times New Roman" w:hAnsi="Times New Roman"/>
          <w:bCs/>
          <w:i/>
          <w:iCs/>
          <w:color w:val="262626"/>
          <w:sz w:val="24"/>
          <w:szCs w:val="24"/>
          <w:lang w:val="en-US" w:eastAsia="bg-BG"/>
        </w:rPr>
        <w:t xml:space="preserve"> </w:t>
      </w:r>
      <w:r w:rsidRPr="00CD645B">
        <w:rPr>
          <w:rFonts w:ascii="Times New Roman" w:eastAsia="Times New Roman" w:hAnsi="Times New Roman"/>
          <w:sz w:val="24"/>
          <w:szCs w:val="24"/>
          <w:lang w:eastAsia="bg-BG"/>
        </w:rPr>
        <w:t xml:space="preserve">  </w:t>
      </w:r>
      <w:r w:rsidRPr="00CD645B">
        <w:rPr>
          <w:rFonts w:ascii="Times New Roman" w:eastAsia="Times New Roman" w:hAnsi="Times New Roman"/>
          <w:sz w:val="24"/>
          <w:szCs w:val="20"/>
          <w:lang w:eastAsia="bg-BG"/>
        </w:rPr>
        <w:t xml:space="preserve">Приемане на финансовия отчет /ФО/ на общинско търговско дружество "Медицински център </w:t>
      </w:r>
      <w:r w:rsidRPr="00CD645B">
        <w:rPr>
          <w:rFonts w:ascii="Times New Roman" w:eastAsia="Times New Roman" w:hAnsi="Times New Roman"/>
          <w:sz w:val="24"/>
          <w:szCs w:val="20"/>
          <w:lang w:val="en-US" w:eastAsia="bg-BG"/>
        </w:rPr>
        <w:t>I</w:t>
      </w:r>
      <w:r w:rsidRPr="00CD645B">
        <w:rPr>
          <w:rFonts w:ascii="Times New Roman" w:eastAsia="Times New Roman" w:hAnsi="Times New Roman"/>
          <w:sz w:val="24"/>
          <w:szCs w:val="20"/>
          <w:lang w:eastAsia="bg-BG"/>
        </w:rPr>
        <w:t xml:space="preserve"> - Никопол" ЕООД, гр. Никопол, ЕИК: 114517172, </w:t>
      </w:r>
      <w:r w:rsidRPr="00CD645B">
        <w:rPr>
          <w:rFonts w:ascii="Times New Roman" w:eastAsia="Times New Roman" w:hAnsi="Times New Roman"/>
          <w:b/>
          <w:sz w:val="24"/>
          <w:szCs w:val="20"/>
          <w:lang w:eastAsia="bg-BG"/>
        </w:rPr>
        <w:t>за второто тримесечие на</w:t>
      </w:r>
      <w:r w:rsidRPr="00CD645B">
        <w:rPr>
          <w:rFonts w:ascii="Times New Roman" w:eastAsia="Times New Roman" w:hAnsi="Times New Roman"/>
          <w:sz w:val="24"/>
          <w:szCs w:val="20"/>
          <w:lang w:eastAsia="bg-BG"/>
        </w:rPr>
        <w:t xml:space="preserve"> </w:t>
      </w:r>
      <w:r w:rsidRPr="00CD645B">
        <w:rPr>
          <w:rFonts w:ascii="Times New Roman" w:eastAsia="Times New Roman" w:hAnsi="Times New Roman"/>
          <w:b/>
          <w:sz w:val="24"/>
          <w:szCs w:val="20"/>
          <w:lang w:eastAsia="bg-BG"/>
        </w:rPr>
        <w:t xml:space="preserve">2023 </w:t>
      </w:r>
      <w:r w:rsidRPr="00CD645B">
        <w:rPr>
          <w:rFonts w:ascii="Times New Roman" w:eastAsia="Times New Roman" w:hAnsi="Times New Roman"/>
          <w:sz w:val="24"/>
          <w:szCs w:val="20"/>
          <w:lang w:eastAsia="bg-BG"/>
        </w:rPr>
        <w:t>година.</w:t>
      </w:r>
    </w:p>
    <w:p w14:paraId="49BE5EFE" w14:textId="77777777" w:rsidR="00CD645B" w:rsidRPr="00CD645B" w:rsidRDefault="00CD645B" w:rsidP="00CD645B">
      <w:pPr>
        <w:spacing w:after="0"/>
        <w:jc w:val="both"/>
        <w:rPr>
          <w:rFonts w:ascii="Times New Roman" w:eastAsia="Times New Roman" w:hAnsi="Times New Roman"/>
          <w:sz w:val="24"/>
          <w:szCs w:val="20"/>
          <w:lang w:val="en-US" w:eastAsia="bg-BG"/>
        </w:rPr>
      </w:pPr>
      <w:bookmarkStart w:id="2" w:name="_Hlk92891876"/>
      <w:r w:rsidRPr="00CD645B">
        <w:rPr>
          <w:rFonts w:ascii="Times New Roman" w:eastAsia="Times New Roman" w:hAnsi="Times New Roman"/>
          <w:sz w:val="24"/>
          <w:szCs w:val="24"/>
          <w:lang w:eastAsia="bg-BG"/>
        </w:rPr>
        <w:t xml:space="preserve">                                                                                                           </w:t>
      </w:r>
      <w:r w:rsidRPr="00CD645B">
        <w:rPr>
          <w:rFonts w:ascii="Times New Roman" w:eastAsia="Times New Roman" w:hAnsi="Times New Roman"/>
          <w:sz w:val="24"/>
          <w:szCs w:val="24"/>
          <w:lang w:val="en-US" w:eastAsia="bg-BG"/>
        </w:rPr>
        <w:t>Вносител: Кмет на общината</w:t>
      </w:r>
    </w:p>
    <w:p w14:paraId="274F0F24" w14:textId="77777777" w:rsidR="00CD645B" w:rsidRPr="00CD645B" w:rsidRDefault="00CD645B" w:rsidP="00CD645B">
      <w:pPr>
        <w:spacing w:after="0"/>
        <w:jc w:val="both"/>
        <w:rPr>
          <w:rFonts w:ascii="Times New Roman" w:hAnsi="Times New Roman"/>
          <w:sz w:val="24"/>
          <w:szCs w:val="24"/>
          <w:lang w:eastAsia="bg-BG"/>
        </w:rPr>
      </w:pPr>
    </w:p>
    <w:p w14:paraId="1F049BE4" w14:textId="77777777" w:rsidR="00CD645B" w:rsidRPr="00CD645B" w:rsidRDefault="00CD645B" w:rsidP="00CD645B">
      <w:pPr>
        <w:spacing w:after="0"/>
        <w:jc w:val="both"/>
        <w:rPr>
          <w:rFonts w:ascii="Times New Roman" w:hAnsi="Times New Roman"/>
          <w:sz w:val="24"/>
          <w:szCs w:val="24"/>
          <w:lang w:eastAsia="bg-BG"/>
        </w:rPr>
      </w:pPr>
    </w:p>
    <w:p w14:paraId="0EDD3C11" w14:textId="77777777" w:rsidR="00CD645B" w:rsidRPr="00CD645B" w:rsidRDefault="00CD645B" w:rsidP="00CD645B">
      <w:pPr>
        <w:suppressAutoHyphens w:val="0"/>
        <w:autoSpaceDN/>
        <w:spacing w:after="0"/>
        <w:jc w:val="both"/>
        <w:textAlignment w:val="auto"/>
        <w:rPr>
          <w:rFonts w:ascii="Times New Roman" w:eastAsia="Times New Roman" w:hAnsi="Times New Roman"/>
          <w:b/>
          <w:sz w:val="24"/>
          <w:szCs w:val="24"/>
          <w:lang w:eastAsia="bg-BG"/>
        </w:rPr>
      </w:pPr>
      <w:r w:rsidRPr="00CD645B">
        <w:rPr>
          <w:rFonts w:ascii="Times New Roman" w:hAnsi="Times New Roman"/>
          <w:b/>
          <w:bCs/>
          <w:color w:val="262626"/>
          <w:sz w:val="24"/>
          <w:szCs w:val="28"/>
        </w:rPr>
        <w:t>3</w:t>
      </w:r>
      <w:r w:rsidRPr="00CD645B">
        <w:rPr>
          <w:rFonts w:ascii="Times New Roman" w:hAnsi="Times New Roman"/>
          <w:bCs/>
          <w:color w:val="262626"/>
          <w:sz w:val="24"/>
          <w:szCs w:val="28"/>
        </w:rPr>
        <w:t xml:space="preserve">.Докладна записка </w:t>
      </w:r>
      <w:r w:rsidRPr="00CD645B">
        <w:rPr>
          <w:rFonts w:ascii="Times New Roman" w:hAnsi="Times New Roman"/>
          <w:b/>
          <w:bCs/>
          <w:color w:val="262626"/>
          <w:sz w:val="24"/>
          <w:szCs w:val="28"/>
          <w:u w:val="single"/>
        </w:rPr>
        <w:t>относно</w:t>
      </w:r>
      <w:r w:rsidRPr="00CD645B">
        <w:rPr>
          <w:rFonts w:ascii="Times New Roman" w:hAnsi="Times New Roman"/>
          <w:b/>
          <w:bCs/>
          <w:color w:val="262626"/>
          <w:sz w:val="24"/>
          <w:szCs w:val="28"/>
        </w:rPr>
        <w:t>:</w:t>
      </w:r>
      <w:r w:rsidRPr="00CD645B">
        <w:rPr>
          <w:b/>
          <w:bCs/>
          <w:color w:val="262626"/>
          <w:sz w:val="24"/>
          <w:szCs w:val="28"/>
        </w:rPr>
        <w:t xml:space="preserve"> </w:t>
      </w:r>
      <w:r w:rsidRPr="00CD645B">
        <w:rPr>
          <w:bCs/>
          <w:iCs/>
          <w:color w:val="262626"/>
          <w:sz w:val="24"/>
          <w:szCs w:val="28"/>
        </w:rPr>
        <w:t xml:space="preserve"> </w:t>
      </w:r>
      <w:r w:rsidRPr="00CD645B">
        <w:rPr>
          <w:rFonts w:ascii="Times New Roman" w:eastAsia="Times New Roman" w:hAnsi="Times New Roman"/>
          <w:bCs/>
          <w:sz w:val="24"/>
          <w:szCs w:val="24"/>
          <w:lang w:eastAsia="bg-BG"/>
        </w:rPr>
        <w:t xml:space="preserve"> </w:t>
      </w:r>
      <w:r w:rsidRPr="00CD645B">
        <w:rPr>
          <w:rFonts w:ascii="Times New Roman" w:eastAsia="Times New Roman" w:hAnsi="Times New Roman"/>
          <w:sz w:val="24"/>
          <w:szCs w:val="24"/>
          <w:lang w:eastAsia="bg-BG"/>
        </w:rPr>
        <w:t>Приемане на финансов отчет /ФО/ на общинско търговско дружество "Пристанище Никопол" ЕООД, гр. Никопол, ЕИК: 200179982</w:t>
      </w:r>
      <w:r w:rsidRPr="00CD645B">
        <w:rPr>
          <w:rFonts w:ascii="Times New Roman" w:eastAsia="Times New Roman" w:hAnsi="Times New Roman"/>
          <w:sz w:val="24"/>
          <w:szCs w:val="24"/>
          <w:lang w:val="en-US" w:eastAsia="bg-BG"/>
        </w:rPr>
        <w:t xml:space="preserve"> </w:t>
      </w:r>
      <w:r w:rsidRPr="00CD645B">
        <w:rPr>
          <w:rFonts w:ascii="Times New Roman" w:eastAsia="Times New Roman" w:hAnsi="Times New Roman"/>
          <w:sz w:val="24"/>
          <w:szCs w:val="24"/>
          <w:lang w:eastAsia="bg-BG"/>
        </w:rPr>
        <w:t xml:space="preserve">за </w:t>
      </w:r>
      <w:r w:rsidRPr="00CD645B">
        <w:rPr>
          <w:rFonts w:ascii="Times New Roman" w:eastAsia="Times New Roman" w:hAnsi="Times New Roman"/>
          <w:b/>
          <w:bCs/>
          <w:sz w:val="24"/>
          <w:szCs w:val="24"/>
          <w:lang w:eastAsia="bg-BG"/>
        </w:rPr>
        <w:t xml:space="preserve">второто </w:t>
      </w:r>
      <w:r w:rsidRPr="00CD645B">
        <w:rPr>
          <w:rFonts w:ascii="Times New Roman" w:eastAsia="Times New Roman" w:hAnsi="Times New Roman"/>
          <w:b/>
          <w:sz w:val="24"/>
          <w:szCs w:val="24"/>
          <w:lang w:eastAsia="bg-BG"/>
        </w:rPr>
        <w:t>тримесечие на 2023 година.</w:t>
      </w:r>
      <w:r w:rsidRPr="00CD645B">
        <w:rPr>
          <w:rFonts w:ascii="Times New Roman" w:eastAsia="Times New Roman" w:hAnsi="Times New Roman"/>
          <w:bCs/>
          <w:sz w:val="24"/>
          <w:szCs w:val="24"/>
          <w:lang w:eastAsia="bg-BG"/>
        </w:rPr>
        <w:t xml:space="preserve">  </w:t>
      </w:r>
    </w:p>
    <w:p w14:paraId="58562188" w14:textId="77777777" w:rsidR="00CD645B" w:rsidRPr="00CD645B" w:rsidRDefault="00CD645B" w:rsidP="00CD645B">
      <w:pPr>
        <w:spacing w:after="0"/>
        <w:jc w:val="both"/>
        <w:rPr>
          <w:rFonts w:ascii="Times New Roman" w:eastAsia="Times New Roman" w:hAnsi="Times New Roman"/>
          <w:sz w:val="24"/>
          <w:szCs w:val="20"/>
          <w:lang w:val="en-US" w:eastAsia="bg-BG"/>
        </w:rPr>
      </w:pPr>
      <w:r w:rsidRPr="00CD645B">
        <w:rPr>
          <w:rFonts w:ascii="Times New Roman" w:eastAsia="Times New Roman" w:hAnsi="Times New Roman"/>
          <w:sz w:val="24"/>
          <w:szCs w:val="24"/>
          <w:lang w:eastAsia="bg-BG"/>
        </w:rPr>
        <w:t xml:space="preserve">                                                                                                           </w:t>
      </w:r>
      <w:r w:rsidRPr="00CD645B">
        <w:rPr>
          <w:rFonts w:ascii="Times New Roman" w:eastAsia="Times New Roman" w:hAnsi="Times New Roman"/>
          <w:sz w:val="24"/>
          <w:szCs w:val="24"/>
          <w:lang w:val="en-US" w:eastAsia="bg-BG"/>
        </w:rPr>
        <w:t>Вносител: Кмет на общината</w:t>
      </w:r>
    </w:p>
    <w:bookmarkEnd w:id="2"/>
    <w:p w14:paraId="7B513193" w14:textId="77777777" w:rsidR="00CD645B" w:rsidRPr="00CD645B" w:rsidRDefault="00CD645B" w:rsidP="00CD645B">
      <w:pPr>
        <w:spacing w:after="0"/>
        <w:rPr>
          <w:rFonts w:ascii="Times New Roman" w:eastAsia="Times New Roman" w:hAnsi="Times New Roman"/>
          <w:sz w:val="24"/>
          <w:szCs w:val="24"/>
          <w:lang w:eastAsia="bg-BG"/>
        </w:rPr>
      </w:pPr>
    </w:p>
    <w:p w14:paraId="74E7C611" w14:textId="77777777" w:rsidR="00CD645B" w:rsidRPr="00CD645B" w:rsidRDefault="00CD645B" w:rsidP="00CD645B">
      <w:pPr>
        <w:spacing w:after="0"/>
        <w:rPr>
          <w:rFonts w:ascii="Times New Roman" w:eastAsia="Times New Roman" w:hAnsi="Times New Roman"/>
          <w:sz w:val="24"/>
          <w:szCs w:val="24"/>
          <w:lang w:eastAsia="bg-BG"/>
        </w:rPr>
      </w:pPr>
    </w:p>
    <w:p w14:paraId="7AA66924" w14:textId="77777777" w:rsidR="00CD645B" w:rsidRPr="00CD645B" w:rsidRDefault="00CD645B" w:rsidP="00CD645B">
      <w:pPr>
        <w:suppressAutoHyphens w:val="0"/>
        <w:autoSpaceDN/>
        <w:spacing w:after="0"/>
        <w:jc w:val="both"/>
        <w:textAlignment w:val="auto"/>
      </w:pPr>
      <w:r w:rsidRPr="00CD645B">
        <w:rPr>
          <w:rFonts w:ascii="Times New Roman" w:hAnsi="Times New Roman"/>
          <w:b/>
          <w:bCs/>
          <w:color w:val="262626"/>
          <w:sz w:val="24"/>
          <w:szCs w:val="24"/>
          <w:lang w:eastAsia="bg-BG"/>
        </w:rPr>
        <w:t>4.</w:t>
      </w:r>
      <w:r w:rsidRPr="00CD645B">
        <w:rPr>
          <w:rFonts w:ascii="Times New Roman" w:hAnsi="Times New Roman"/>
          <w:color w:val="262626"/>
          <w:sz w:val="24"/>
          <w:szCs w:val="24"/>
          <w:lang w:eastAsia="bg-BG"/>
        </w:rPr>
        <w:t xml:space="preserve">Докладна записка </w:t>
      </w:r>
      <w:r w:rsidRPr="00CD645B">
        <w:rPr>
          <w:rFonts w:ascii="Times New Roman" w:hAnsi="Times New Roman"/>
          <w:b/>
          <w:bCs/>
          <w:color w:val="262626"/>
          <w:sz w:val="24"/>
          <w:szCs w:val="24"/>
          <w:u w:val="single"/>
          <w:lang w:eastAsia="bg-BG"/>
        </w:rPr>
        <w:t>относно:</w:t>
      </w:r>
      <w:r w:rsidRPr="00CD645B">
        <w:rPr>
          <w:rFonts w:ascii="Times New Roman" w:eastAsia="Times New Roman" w:hAnsi="Times New Roman"/>
          <w:sz w:val="24"/>
          <w:szCs w:val="24"/>
          <w:lang w:eastAsia="bg-BG"/>
        </w:rPr>
        <w:t xml:space="preserve">   </w:t>
      </w:r>
      <w:r w:rsidRPr="00CD645B">
        <w:rPr>
          <w:rFonts w:ascii="Times New Roman" w:eastAsiaTheme="minorHAnsi" w:hAnsi="Times New Roman"/>
          <w:kern w:val="2"/>
          <w:sz w:val="24"/>
          <w:szCs w:val="24"/>
          <w14:ligatures w14:val="standardContextual"/>
        </w:rPr>
        <w:t>Изменение на</w:t>
      </w:r>
      <w:r w:rsidRPr="00CD645B">
        <w:rPr>
          <w:rFonts w:ascii="Times New Roman" w:eastAsiaTheme="minorHAnsi" w:hAnsi="Times New Roman"/>
          <w:b/>
          <w:bCs/>
          <w:kern w:val="2"/>
          <w:sz w:val="24"/>
          <w:szCs w:val="24"/>
          <w14:ligatures w14:val="standardContextual"/>
        </w:rPr>
        <w:t xml:space="preserve"> Наредба за начални цени за отдаване под наем на общински обекти и терени със стопанско и административно предназначение в община Никопол, </w:t>
      </w:r>
      <w:r w:rsidRPr="00CD645B">
        <w:rPr>
          <w:rFonts w:ascii="Times New Roman" w:eastAsiaTheme="minorHAnsi" w:hAnsi="Times New Roman"/>
          <w:kern w:val="2"/>
          <w:sz w:val="24"/>
          <w:szCs w:val="24"/>
          <w14:ligatures w14:val="standardContextual"/>
        </w:rPr>
        <w:t>приета с Решение № 498/24.03.2023 г. на Общински съвет – Никопол.</w:t>
      </w:r>
    </w:p>
    <w:p w14:paraId="5D1C8ABB" w14:textId="77777777" w:rsidR="00CD645B" w:rsidRPr="00CD645B" w:rsidRDefault="00CD645B" w:rsidP="00CD645B">
      <w:pPr>
        <w:spacing w:after="0"/>
        <w:rPr>
          <w:rFonts w:ascii="Times New Roman" w:eastAsia="Times New Roman" w:hAnsi="Times New Roman"/>
          <w:sz w:val="24"/>
          <w:szCs w:val="24"/>
          <w:lang w:eastAsia="bg-BG"/>
        </w:rPr>
      </w:pPr>
      <w:r w:rsidRPr="00CD645B">
        <w:rPr>
          <w:rFonts w:ascii="Times New Roman" w:eastAsia="Times New Roman" w:hAnsi="Times New Roman"/>
          <w:sz w:val="24"/>
          <w:szCs w:val="24"/>
          <w:lang w:eastAsia="bg-BG"/>
        </w:rPr>
        <w:t xml:space="preserve">                                                                                                           Вносител: Кмет на общината                                                                              </w:t>
      </w:r>
    </w:p>
    <w:p w14:paraId="2B02FD21" w14:textId="77777777" w:rsidR="00CD645B" w:rsidRPr="00CD645B" w:rsidRDefault="00CD645B" w:rsidP="00CD645B">
      <w:pPr>
        <w:spacing w:after="0"/>
        <w:rPr>
          <w:rFonts w:ascii="Times New Roman" w:eastAsia="Times New Roman" w:hAnsi="Times New Roman"/>
          <w:sz w:val="24"/>
          <w:szCs w:val="24"/>
          <w:lang w:eastAsia="bg-BG"/>
        </w:rPr>
      </w:pPr>
    </w:p>
    <w:p w14:paraId="2CB5A29F" w14:textId="77777777" w:rsidR="00CD645B" w:rsidRPr="00CD645B" w:rsidRDefault="00CD645B" w:rsidP="00CD645B">
      <w:pPr>
        <w:suppressAutoHyphens w:val="0"/>
        <w:autoSpaceDN/>
        <w:spacing w:after="0"/>
        <w:jc w:val="both"/>
        <w:textAlignment w:val="auto"/>
        <w:rPr>
          <w:rFonts w:ascii="Times New Roman" w:eastAsia="Times New Roman" w:hAnsi="Times New Roman"/>
          <w:sz w:val="24"/>
          <w:szCs w:val="24"/>
          <w:lang w:eastAsia="bg-BG"/>
        </w:rPr>
      </w:pPr>
      <w:r w:rsidRPr="00CD645B">
        <w:rPr>
          <w:rFonts w:ascii="Times New Roman" w:hAnsi="Times New Roman"/>
          <w:b/>
          <w:bCs/>
          <w:color w:val="262626"/>
          <w:sz w:val="24"/>
          <w:szCs w:val="28"/>
        </w:rPr>
        <w:t>5.</w:t>
      </w:r>
      <w:r w:rsidRPr="00CD645B">
        <w:rPr>
          <w:rFonts w:ascii="Times New Roman" w:hAnsi="Times New Roman"/>
          <w:color w:val="262626"/>
          <w:sz w:val="24"/>
          <w:szCs w:val="28"/>
        </w:rPr>
        <w:t xml:space="preserve">Докладна записка </w:t>
      </w:r>
      <w:r w:rsidRPr="00CD645B">
        <w:rPr>
          <w:rFonts w:ascii="Times New Roman" w:hAnsi="Times New Roman"/>
          <w:b/>
          <w:bCs/>
          <w:color w:val="262626"/>
          <w:sz w:val="24"/>
          <w:szCs w:val="28"/>
          <w:u w:val="single"/>
        </w:rPr>
        <w:t>относно:</w:t>
      </w:r>
      <w:r w:rsidRPr="00CD645B">
        <w:rPr>
          <w:color w:val="262626"/>
          <w:szCs w:val="24"/>
        </w:rPr>
        <w:t xml:space="preserve">  </w:t>
      </w:r>
      <w:r w:rsidRPr="00CD645B">
        <w:rPr>
          <w:rFonts w:ascii="Times New Roman" w:eastAsia="Times New Roman" w:hAnsi="Times New Roman"/>
          <w:sz w:val="24"/>
          <w:szCs w:val="24"/>
          <w:lang w:val="en-US" w:eastAsia="bg-BG"/>
        </w:rPr>
        <w:t xml:space="preserve"> </w:t>
      </w:r>
      <w:r w:rsidRPr="00CD645B">
        <w:rPr>
          <w:rFonts w:ascii="Times New Roman" w:eastAsia="Times New Roman" w:hAnsi="Times New Roman"/>
          <w:sz w:val="24"/>
          <w:szCs w:val="24"/>
          <w:lang w:eastAsia="bg-BG"/>
        </w:rPr>
        <w:t>Изменение и допълнение на Решение № 557 от 23.06.2023 г. поради допусната техническа грешка относно площта на имот с пл. № 494, кв. 73 по плана на село Въбел.</w:t>
      </w:r>
      <w:r w:rsidRPr="00CD645B">
        <w:rPr>
          <w:rFonts w:ascii="Times New Roman" w:eastAsia="Times New Roman" w:hAnsi="Times New Roman" w:cstheme="majorBidi"/>
          <w:b/>
          <w:bCs/>
          <w:color w:val="262626"/>
          <w:sz w:val="24"/>
          <w:szCs w:val="24"/>
          <w:lang w:eastAsia="bg-BG"/>
        </w:rPr>
        <w:t xml:space="preserve"> </w:t>
      </w:r>
    </w:p>
    <w:p w14:paraId="4F2C7A1D" w14:textId="77777777" w:rsidR="00CD645B" w:rsidRPr="00CD645B" w:rsidRDefault="00CD645B" w:rsidP="00CD645B">
      <w:pPr>
        <w:spacing w:after="0"/>
        <w:jc w:val="both"/>
        <w:rPr>
          <w:rFonts w:ascii="Times New Roman" w:eastAsia="Times New Roman" w:hAnsi="Times New Roman"/>
          <w:sz w:val="24"/>
          <w:szCs w:val="20"/>
          <w:lang w:val="en-US" w:eastAsia="bg-BG"/>
        </w:rPr>
      </w:pPr>
      <w:r w:rsidRPr="00CD645B">
        <w:rPr>
          <w:rFonts w:ascii="Times New Roman" w:eastAsia="Times New Roman" w:hAnsi="Times New Roman"/>
          <w:sz w:val="24"/>
          <w:szCs w:val="24"/>
          <w:lang w:eastAsia="bg-BG"/>
        </w:rPr>
        <w:t xml:space="preserve">                                                                                                            </w:t>
      </w:r>
      <w:r w:rsidRPr="00CD645B">
        <w:rPr>
          <w:rFonts w:ascii="Times New Roman" w:eastAsia="Times New Roman" w:hAnsi="Times New Roman"/>
          <w:sz w:val="24"/>
          <w:szCs w:val="24"/>
          <w:lang w:val="en-US" w:eastAsia="bg-BG"/>
        </w:rPr>
        <w:t>Вносител: Кмет на общината</w:t>
      </w:r>
    </w:p>
    <w:p w14:paraId="785587E5" w14:textId="77777777" w:rsidR="00CD645B" w:rsidRPr="00CD645B" w:rsidRDefault="00CD645B" w:rsidP="00CD645B">
      <w:pPr>
        <w:spacing w:after="0"/>
        <w:rPr>
          <w:rFonts w:ascii="Times New Roman" w:eastAsia="Times New Roman" w:hAnsi="Times New Roman"/>
          <w:sz w:val="24"/>
          <w:szCs w:val="24"/>
          <w:lang w:eastAsia="bg-BG"/>
        </w:rPr>
      </w:pPr>
    </w:p>
    <w:p w14:paraId="044B4279" w14:textId="77777777" w:rsidR="00CD645B" w:rsidRPr="00CD645B" w:rsidRDefault="00CD645B" w:rsidP="00CD645B">
      <w:pPr>
        <w:suppressAutoHyphens w:val="0"/>
        <w:autoSpaceDN/>
        <w:spacing w:after="0"/>
        <w:jc w:val="both"/>
        <w:textAlignment w:val="auto"/>
        <w:rPr>
          <w:rFonts w:asciiTheme="minorHAnsi" w:eastAsia="Times New Roman" w:hAnsiTheme="minorHAnsi"/>
          <w:b/>
          <w:bCs/>
          <w:sz w:val="24"/>
          <w:szCs w:val="24"/>
          <w:lang w:eastAsia="bg-BG"/>
        </w:rPr>
      </w:pPr>
      <w:bookmarkStart w:id="3" w:name="_Hlk116305706"/>
      <w:r w:rsidRPr="00CD645B">
        <w:rPr>
          <w:rFonts w:ascii="Times New Roman" w:eastAsia="Times New Roman" w:hAnsi="Times New Roman"/>
          <w:b/>
          <w:bCs/>
          <w:iCs/>
          <w:color w:val="262626"/>
          <w:sz w:val="24"/>
          <w:szCs w:val="24"/>
          <w:lang w:eastAsia="bg-BG"/>
        </w:rPr>
        <w:t>6.</w:t>
      </w:r>
      <w:r w:rsidRPr="00CD645B">
        <w:rPr>
          <w:rFonts w:ascii="Times New Roman" w:eastAsia="Times New Roman" w:hAnsi="Times New Roman"/>
          <w:bCs/>
          <w:iCs/>
          <w:color w:val="262626"/>
          <w:sz w:val="24"/>
          <w:szCs w:val="24"/>
          <w:lang w:eastAsia="bg-BG"/>
        </w:rPr>
        <w:t xml:space="preserve">Докладна записка </w:t>
      </w:r>
      <w:r w:rsidRPr="00CD645B">
        <w:rPr>
          <w:rFonts w:ascii="Times New Roman" w:eastAsia="Times New Roman" w:hAnsi="Times New Roman"/>
          <w:b/>
          <w:bCs/>
          <w:iCs/>
          <w:color w:val="262626"/>
          <w:sz w:val="24"/>
          <w:szCs w:val="24"/>
          <w:u w:val="single"/>
          <w:lang w:eastAsia="bg-BG"/>
        </w:rPr>
        <w:t>относно</w:t>
      </w:r>
      <w:r w:rsidRPr="00CD645B">
        <w:rPr>
          <w:rFonts w:ascii="Times New Roman" w:eastAsia="Times New Roman" w:hAnsi="Times New Roman"/>
          <w:b/>
          <w:bCs/>
          <w:iCs/>
          <w:color w:val="262626"/>
          <w:sz w:val="24"/>
          <w:szCs w:val="24"/>
          <w:lang w:eastAsia="bg-BG"/>
        </w:rPr>
        <w:t xml:space="preserve">:  </w:t>
      </w:r>
      <w:r w:rsidRPr="00CD645B">
        <w:rPr>
          <w:rFonts w:ascii="Times New Roman" w:eastAsiaTheme="minorHAnsi" w:hAnsi="Times New Roman"/>
          <w:kern w:val="2"/>
          <w14:ligatures w14:val="standardContextual"/>
        </w:rPr>
        <w:t xml:space="preserve">Даване на съгласие за прекратяване на съсобственост за </w:t>
      </w:r>
      <w:r w:rsidRPr="00CD645B">
        <w:rPr>
          <w:rFonts w:ascii="Times New Roman" w:eastAsiaTheme="minorHAnsi" w:hAnsi="Times New Roman"/>
          <w:b/>
          <w:bCs/>
          <w:kern w:val="2"/>
          <w14:ligatures w14:val="standardContextual"/>
        </w:rPr>
        <w:t>идеални части от</w:t>
      </w:r>
      <w:r w:rsidRPr="00CD645B">
        <w:rPr>
          <w:rFonts w:ascii="Times New Roman" w:eastAsiaTheme="minorHAnsi" w:hAnsi="Times New Roman"/>
          <w:kern w:val="2"/>
          <w14:ligatures w14:val="standardContextual"/>
        </w:rPr>
        <w:t xml:space="preserve">  </w:t>
      </w:r>
      <w:r w:rsidRPr="00CD645B">
        <w:rPr>
          <w:rFonts w:ascii="Times New Roman" w:eastAsiaTheme="minorHAnsi" w:hAnsi="Times New Roman"/>
          <w:b/>
          <w:bCs/>
          <w:kern w:val="2"/>
          <w14:ligatures w14:val="standardContextual"/>
        </w:rPr>
        <w:t>поземлен имот с пл. № 494, с площ от 485 кв. м. /четиристотин осемдесет и пет квадратни метра/</w:t>
      </w:r>
      <w:r w:rsidRPr="00CD645B">
        <w:rPr>
          <w:rFonts w:ascii="Times New Roman" w:eastAsiaTheme="minorHAnsi" w:hAnsi="Times New Roman"/>
          <w:kern w:val="2"/>
          <w14:ligatures w14:val="standardContextual"/>
        </w:rPr>
        <w:t xml:space="preserve"> с отреждане: „за обществено обслужване“, находящ се в кв. 73 по плана на село Въбел, община Никопол при граници и съседи: поземлен имот № 588, улица, УПИ</w:t>
      </w:r>
      <w:r w:rsidRPr="00CD645B">
        <w:rPr>
          <w:rFonts w:ascii="Times New Roman" w:eastAsiaTheme="minorHAnsi" w:hAnsi="Times New Roman"/>
          <w:kern w:val="2"/>
          <w:lang w:val="en-US"/>
          <w14:ligatures w14:val="standardContextual"/>
        </w:rPr>
        <w:t xml:space="preserve"> I</w:t>
      </w:r>
      <w:r w:rsidRPr="00CD645B">
        <w:rPr>
          <w:rFonts w:ascii="Times New Roman" w:eastAsiaTheme="minorHAnsi" w:hAnsi="Times New Roman"/>
          <w:kern w:val="2"/>
          <w14:ligatures w14:val="standardContextual"/>
        </w:rPr>
        <w:t xml:space="preserve">  </w:t>
      </w:r>
      <w:r w:rsidRPr="00CD645B">
        <w:rPr>
          <w:rFonts w:ascii="Times New Roman" w:eastAsiaTheme="minorHAnsi" w:hAnsi="Times New Roman"/>
          <w:kern w:val="2"/>
          <w:lang w:val="en-US"/>
          <w14:ligatures w14:val="standardContextual"/>
        </w:rPr>
        <w:t>-589</w:t>
      </w:r>
      <w:r w:rsidRPr="00CD645B">
        <w:rPr>
          <w:rFonts w:ascii="Times New Roman" w:eastAsiaTheme="minorHAnsi" w:hAnsi="Times New Roman"/>
          <w:kern w:val="2"/>
          <w14:ligatures w14:val="standardContextual"/>
        </w:rPr>
        <w:t xml:space="preserve"> (нов №743) и УПИ</w:t>
      </w:r>
      <w:r w:rsidRPr="00CD645B">
        <w:rPr>
          <w:rFonts w:ascii="Times New Roman" w:eastAsiaTheme="minorHAnsi" w:hAnsi="Times New Roman"/>
          <w:kern w:val="2"/>
          <w:lang w:val="en-US"/>
          <w14:ligatures w14:val="standardContextual"/>
        </w:rPr>
        <w:t xml:space="preserve"> II</w:t>
      </w:r>
      <w:r w:rsidRPr="00CD645B">
        <w:rPr>
          <w:rFonts w:ascii="Times New Roman" w:eastAsiaTheme="minorHAnsi" w:hAnsi="Times New Roman"/>
          <w:kern w:val="2"/>
          <w14:ligatures w14:val="standardContextual"/>
        </w:rPr>
        <w:t xml:space="preserve"> </w:t>
      </w:r>
      <w:r w:rsidRPr="00CD645B">
        <w:rPr>
          <w:rFonts w:ascii="Times New Roman" w:eastAsiaTheme="minorHAnsi" w:hAnsi="Times New Roman"/>
          <w:kern w:val="2"/>
          <w:lang w:val="en-US"/>
          <w14:ligatures w14:val="standardContextual"/>
        </w:rPr>
        <w:t>-</w:t>
      </w:r>
      <w:r w:rsidRPr="00CD645B">
        <w:rPr>
          <w:rFonts w:ascii="Times New Roman" w:eastAsiaTheme="minorHAnsi" w:hAnsi="Times New Roman"/>
          <w:kern w:val="2"/>
          <w14:ligatures w14:val="standardContextual"/>
        </w:rPr>
        <w:t xml:space="preserve"> </w:t>
      </w:r>
      <w:r w:rsidRPr="00CD645B">
        <w:rPr>
          <w:rFonts w:ascii="Times New Roman" w:eastAsiaTheme="minorHAnsi" w:hAnsi="Times New Roman"/>
          <w:kern w:val="2"/>
          <w:lang w:val="en-US"/>
          <w14:ligatures w14:val="standardContextual"/>
        </w:rPr>
        <w:t>589</w:t>
      </w:r>
      <w:r w:rsidRPr="00CD645B">
        <w:rPr>
          <w:rFonts w:ascii="Times New Roman" w:eastAsiaTheme="minorHAnsi" w:hAnsi="Times New Roman"/>
          <w:kern w:val="2"/>
          <w14:ligatures w14:val="standardContextual"/>
        </w:rPr>
        <w:t xml:space="preserve"> (нов 742) </w:t>
      </w:r>
      <w:r w:rsidRPr="00CD645B">
        <w:rPr>
          <w:rFonts w:ascii="Times New Roman" w:eastAsiaTheme="minorHAnsi" w:hAnsi="Times New Roman"/>
          <w:b/>
          <w:bCs/>
          <w:kern w:val="2"/>
          <w14:ligatures w14:val="standardContextual"/>
        </w:rPr>
        <w:t xml:space="preserve">чрез продажба на частта на общината на </w:t>
      </w:r>
      <w:r w:rsidRPr="00CD645B">
        <w:rPr>
          <w:rFonts w:ascii="Times New Roman" w:eastAsiaTheme="minorHAnsi" w:hAnsi="Times New Roman"/>
          <w:kern w:val="2"/>
          <w14:ligatures w14:val="standardContextual"/>
        </w:rPr>
        <w:t>основание Заявление с вх. № 94-1319 от 26.06.2023 г. и изготвена оценка от независим оценител.</w:t>
      </w:r>
    </w:p>
    <w:p w14:paraId="5641CD2F" w14:textId="77777777" w:rsidR="00CD645B" w:rsidRPr="00CD645B" w:rsidRDefault="00CD645B" w:rsidP="00CD645B">
      <w:pPr>
        <w:spacing w:after="0"/>
        <w:jc w:val="both"/>
        <w:rPr>
          <w:rFonts w:ascii="Times New Roman" w:eastAsia="Times New Roman" w:hAnsi="Times New Roman"/>
          <w:sz w:val="24"/>
          <w:szCs w:val="24"/>
          <w:lang w:eastAsia="bg-BG"/>
        </w:rPr>
      </w:pPr>
      <w:r w:rsidRPr="00CD645B">
        <w:rPr>
          <w:rFonts w:ascii="Times New Roman" w:eastAsia="Times New Roman" w:hAnsi="Times New Roman"/>
          <w:sz w:val="24"/>
          <w:szCs w:val="24"/>
          <w:lang w:eastAsia="bg-BG"/>
        </w:rPr>
        <w:t xml:space="preserve">                                                                                                            Вносител: Кмет на общината</w:t>
      </w:r>
    </w:p>
    <w:p w14:paraId="35696AE0" w14:textId="77777777" w:rsidR="00CD645B" w:rsidRPr="00CD645B" w:rsidRDefault="00CD645B" w:rsidP="00CD645B">
      <w:pPr>
        <w:spacing w:after="0"/>
        <w:jc w:val="both"/>
        <w:rPr>
          <w:rFonts w:ascii="Times New Roman" w:eastAsia="Times New Roman" w:hAnsi="Times New Roman"/>
          <w:sz w:val="24"/>
          <w:szCs w:val="24"/>
          <w:lang w:eastAsia="bg-BG"/>
        </w:rPr>
      </w:pPr>
    </w:p>
    <w:p w14:paraId="2835F54F" w14:textId="77777777" w:rsidR="00CD645B" w:rsidRPr="00CD645B" w:rsidRDefault="00CD645B" w:rsidP="00CD645B">
      <w:pPr>
        <w:suppressAutoHyphens w:val="0"/>
        <w:autoSpaceDN/>
        <w:spacing w:after="0"/>
        <w:contextualSpacing/>
        <w:jc w:val="both"/>
        <w:textAlignment w:val="auto"/>
        <w:rPr>
          <w:rFonts w:ascii="Times New Roman" w:hAnsi="Times New Roman"/>
          <w:sz w:val="24"/>
          <w:szCs w:val="24"/>
          <w:lang w:eastAsia="bg-BG"/>
        </w:rPr>
      </w:pPr>
      <w:bookmarkStart w:id="4" w:name="_Hlk136951581"/>
      <w:bookmarkEnd w:id="3"/>
      <w:r w:rsidRPr="00CD645B">
        <w:rPr>
          <w:rFonts w:ascii="Times New Roman" w:eastAsia="Times New Roman" w:hAnsi="Times New Roman" w:cstheme="majorBidi"/>
          <w:b/>
          <w:bCs/>
          <w:color w:val="262626"/>
          <w:sz w:val="24"/>
          <w:szCs w:val="24"/>
          <w:lang w:eastAsia="bg-BG"/>
        </w:rPr>
        <w:t>7.</w:t>
      </w:r>
      <w:r w:rsidRPr="00CD645B">
        <w:rPr>
          <w:rFonts w:ascii="Times New Roman" w:eastAsia="Times New Roman" w:hAnsi="Times New Roman" w:cstheme="majorBidi"/>
          <w:bCs/>
          <w:color w:val="262626"/>
          <w:sz w:val="24"/>
          <w:szCs w:val="24"/>
          <w:lang w:eastAsia="bg-BG"/>
        </w:rPr>
        <w:t xml:space="preserve">Докладна записка </w:t>
      </w:r>
      <w:r w:rsidRPr="00CD645B">
        <w:rPr>
          <w:rFonts w:ascii="Times New Roman" w:eastAsia="Times New Roman" w:hAnsi="Times New Roman" w:cstheme="majorBidi"/>
          <w:b/>
          <w:bCs/>
          <w:color w:val="262626"/>
          <w:sz w:val="24"/>
          <w:szCs w:val="24"/>
          <w:u w:val="single"/>
          <w:lang w:eastAsia="bg-BG"/>
        </w:rPr>
        <w:t>относно</w:t>
      </w:r>
      <w:r w:rsidRPr="00CD645B">
        <w:rPr>
          <w:rFonts w:ascii="Times New Roman" w:eastAsia="Times New Roman" w:hAnsi="Times New Roman" w:cstheme="majorBidi"/>
          <w:b/>
          <w:bCs/>
          <w:color w:val="262626"/>
          <w:sz w:val="24"/>
          <w:szCs w:val="24"/>
          <w:lang w:eastAsia="bg-BG"/>
        </w:rPr>
        <w:t>:</w:t>
      </w:r>
      <w:r w:rsidRPr="00CD645B">
        <w:rPr>
          <w:rFonts w:ascii="Times New Roman" w:eastAsia="Times New Roman" w:hAnsi="Times New Roman" w:cstheme="majorBidi"/>
          <w:b/>
          <w:bCs/>
          <w:i/>
          <w:iCs/>
          <w:color w:val="262626"/>
          <w:sz w:val="24"/>
          <w:szCs w:val="24"/>
          <w:lang w:eastAsia="bg-BG"/>
        </w:rPr>
        <w:t xml:space="preserve"> </w:t>
      </w:r>
      <w:bookmarkEnd w:id="4"/>
      <w:r w:rsidRPr="00CD645B">
        <w:rPr>
          <w:rFonts w:ascii="Times New Roman" w:hAnsi="Times New Roman"/>
          <w:color w:val="000000"/>
          <w:sz w:val="24"/>
          <w:szCs w:val="24"/>
          <w:lang w:eastAsia="bg-BG"/>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CD645B">
        <w:rPr>
          <w:rFonts w:ascii="Times New Roman" w:hAnsi="Times New Roman"/>
          <w:b/>
          <w:bCs/>
          <w:color w:val="000000"/>
          <w:sz w:val="24"/>
          <w:szCs w:val="24"/>
          <w:lang w:eastAsia="bg-BG"/>
        </w:rPr>
        <w:t>Поземлен имот с идентификатор</w:t>
      </w:r>
      <w:r w:rsidRPr="00CD645B">
        <w:rPr>
          <w:rFonts w:ascii="Times New Roman" w:hAnsi="Times New Roman"/>
          <w:color w:val="000000"/>
          <w:sz w:val="24"/>
          <w:szCs w:val="24"/>
          <w:lang w:eastAsia="bg-BG"/>
        </w:rPr>
        <w:t xml:space="preserve"> </w:t>
      </w:r>
      <w:r w:rsidRPr="00CD645B">
        <w:rPr>
          <w:rFonts w:ascii="Arial" w:hAnsi="Arial" w:cs="Arial"/>
          <w:b/>
          <w:bCs/>
          <w:color w:val="000000"/>
          <w:sz w:val="24"/>
          <w:szCs w:val="24"/>
          <w:lang w:eastAsia="bg-BG"/>
        </w:rPr>
        <w:t>№</w:t>
      </w:r>
      <w:r w:rsidRPr="00CD645B">
        <w:rPr>
          <w:rFonts w:ascii="Arial Rounded MT Bold" w:hAnsi="Arial Rounded MT Bold"/>
          <w:b/>
          <w:bCs/>
          <w:color w:val="000000"/>
          <w:sz w:val="24"/>
          <w:szCs w:val="24"/>
          <w:lang w:eastAsia="bg-BG"/>
        </w:rPr>
        <w:t xml:space="preserve"> </w:t>
      </w:r>
      <w:r w:rsidRPr="00CD645B">
        <w:rPr>
          <w:rFonts w:ascii="Times New Roman" w:hAnsi="Times New Roman"/>
          <w:b/>
          <w:bCs/>
          <w:color w:val="000000"/>
          <w:sz w:val="24"/>
          <w:szCs w:val="24"/>
          <w:lang w:eastAsia="bg-BG"/>
        </w:rPr>
        <w:t xml:space="preserve"> </w:t>
      </w:r>
      <w:r w:rsidRPr="00CD645B">
        <w:rPr>
          <w:rFonts w:ascii="Arial Rounded MT Bold" w:hAnsi="Arial Rounded MT Bold"/>
          <w:b/>
          <w:bCs/>
          <w:color w:val="000000"/>
          <w:sz w:val="24"/>
          <w:szCs w:val="24"/>
          <w:lang w:val="x-none" w:eastAsia="bg-BG"/>
        </w:rPr>
        <w:t>51932.169.</w:t>
      </w:r>
      <w:r w:rsidRPr="00CD645B">
        <w:rPr>
          <w:rFonts w:ascii="Arial Rounded MT Bold" w:hAnsi="Arial Rounded MT Bold"/>
          <w:b/>
          <w:bCs/>
          <w:color w:val="000000"/>
          <w:sz w:val="24"/>
          <w:szCs w:val="24"/>
          <w:lang w:eastAsia="bg-BG"/>
        </w:rPr>
        <w:t>3</w:t>
      </w:r>
      <w:r w:rsidRPr="00CD645B">
        <w:rPr>
          <w:rFonts w:ascii="Times New Roman" w:hAnsi="Times New Roman"/>
          <w:b/>
          <w:bCs/>
          <w:color w:val="000000"/>
          <w:sz w:val="24"/>
          <w:szCs w:val="24"/>
          <w:lang w:val="x-none" w:eastAsia="bg-BG"/>
        </w:rPr>
        <w:t xml:space="preserve"> /петдесет и една хиляди деветстотин тридесет и две точка сто шестдесет и девет точка </w:t>
      </w:r>
      <w:r w:rsidRPr="00CD645B">
        <w:rPr>
          <w:rFonts w:ascii="Times New Roman" w:hAnsi="Times New Roman"/>
          <w:b/>
          <w:bCs/>
          <w:color w:val="000000"/>
          <w:sz w:val="24"/>
          <w:szCs w:val="24"/>
          <w:lang w:eastAsia="bg-BG"/>
        </w:rPr>
        <w:t>три</w:t>
      </w:r>
      <w:r w:rsidRPr="00CD645B">
        <w:rPr>
          <w:rFonts w:ascii="Times New Roman" w:hAnsi="Times New Roman"/>
          <w:color w:val="000000"/>
          <w:sz w:val="24"/>
          <w:szCs w:val="24"/>
          <w:lang w:val="x-none" w:eastAsia="bg-BG"/>
        </w:rPr>
        <w:t>/,</w:t>
      </w:r>
      <w:r w:rsidRPr="00CD645B">
        <w:rPr>
          <w:rFonts w:ascii="Times New Roman" w:hAnsi="Times New Roman"/>
          <w:color w:val="000000"/>
          <w:sz w:val="24"/>
          <w:szCs w:val="24"/>
          <w:lang w:eastAsia="bg-BG"/>
        </w:rPr>
        <w:t xml:space="preserve"> по кадастралната карта и кадастралните регистри на село Новачене, община Никопол, област Плевен, одобрена със Заповед № РД-18-258/22.04.2019 г. на изпълнителния директор на АГКК, с площ от </w:t>
      </w:r>
      <w:r w:rsidRPr="00CD645B">
        <w:rPr>
          <w:rFonts w:ascii="Times New Roman" w:hAnsi="Times New Roman"/>
          <w:b/>
          <w:bCs/>
          <w:color w:val="000000"/>
          <w:sz w:val="24"/>
          <w:szCs w:val="24"/>
          <w:lang w:eastAsia="bg-BG"/>
        </w:rPr>
        <w:t>1 034</w:t>
      </w:r>
      <w:r w:rsidRPr="00CD645B">
        <w:rPr>
          <w:rFonts w:ascii="Times New Roman" w:hAnsi="Times New Roman"/>
          <w:b/>
          <w:color w:val="000000"/>
          <w:sz w:val="24"/>
          <w:szCs w:val="24"/>
          <w:lang w:eastAsia="bg-BG"/>
        </w:rPr>
        <w:t xml:space="preserve"> кв. м.</w:t>
      </w:r>
      <w:r w:rsidRPr="00CD645B">
        <w:rPr>
          <w:rFonts w:ascii="Times New Roman" w:hAnsi="Times New Roman"/>
          <w:color w:val="000000"/>
          <w:sz w:val="24"/>
          <w:szCs w:val="24"/>
          <w:lang w:eastAsia="bg-BG"/>
        </w:rPr>
        <w:t xml:space="preserve"> /хиляда тридесет и четири квадратни метра/, трайно предназначение на територията: Земеделска, начин на трайно ползване: За друг вид застрояване, категория на земята: 5 /пета/, адрес на поземления имот: село Новачене, местност „Край село“, номер по преходен план: 169003, при съседи: </w:t>
      </w:r>
      <w:r w:rsidRPr="00CD645B">
        <w:rPr>
          <w:rFonts w:ascii="Times New Roman" w:hAnsi="Times New Roman"/>
          <w:b/>
          <w:bCs/>
          <w:color w:val="000000"/>
          <w:sz w:val="24"/>
          <w:szCs w:val="24"/>
          <w:lang w:eastAsia="bg-BG"/>
        </w:rPr>
        <w:t>51932.888.9901</w:t>
      </w:r>
      <w:r w:rsidRPr="00CD645B">
        <w:rPr>
          <w:rFonts w:ascii="Times New Roman" w:hAnsi="Times New Roman"/>
          <w:color w:val="000000"/>
          <w:sz w:val="24"/>
          <w:szCs w:val="24"/>
          <w:lang w:eastAsia="bg-BG"/>
        </w:rPr>
        <w:t xml:space="preserve">, </w:t>
      </w:r>
      <w:r w:rsidRPr="00CD645B">
        <w:rPr>
          <w:rFonts w:ascii="Times New Roman" w:hAnsi="Times New Roman"/>
          <w:b/>
          <w:bCs/>
          <w:color w:val="000000"/>
          <w:sz w:val="24"/>
          <w:szCs w:val="24"/>
          <w:lang w:eastAsia="bg-BG"/>
        </w:rPr>
        <w:t>51932.169.478</w:t>
      </w:r>
      <w:r w:rsidRPr="00CD645B">
        <w:rPr>
          <w:rFonts w:ascii="Times New Roman" w:hAnsi="Times New Roman"/>
          <w:b/>
          <w:color w:val="000000"/>
          <w:sz w:val="24"/>
          <w:szCs w:val="24"/>
          <w:lang w:eastAsia="bg-BG"/>
        </w:rPr>
        <w:t xml:space="preserve">, </w:t>
      </w:r>
      <w:r w:rsidRPr="00CD645B">
        <w:rPr>
          <w:rFonts w:ascii="Times New Roman" w:hAnsi="Times New Roman"/>
          <w:b/>
          <w:bCs/>
          <w:color w:val="000000"/>
          <w:sz w:val="24"/>
          <w:szCs w:val="24"/>
          <w:lang w:eastAsia="bg-BG"/>
        </w:rPr>
        <w:t>51932.169.4, 51932.169.2</w:t>
      </w:r>
      <w:r w:rsidRPr="00CD645B">
        <w:rPr>
          <w:rFonts w:ascii="Times New Roman" w:hAnsi="Times New Roman"/>
          <w:color w:val="000000"/>
          <w:sz w:val="24"/>
          <w:szCs w:val="24"/>
          <w:lang w:eastAsia="bg-BG"/>
        </w:rPr>
        <w:t xml:space="preserve">, актуван с </w:t>
      </w:r>
      <w:r w:rsidRPr="00CD645B">
        <w:rPr>
          <w:rFonts w:ascii="Times New Roman" w:hAnsi="Times New Roman"/>
          <w:sz w:val="24"/>
          <w:szCs w:val="24"/>
          <w:lang w:eastAsia="bg-BG"/>
        </w:rPr>
        <w:t>Акт за общинска собственост № 5221 от 22.06.2023 г..</w:t>
      </w:r>
    </w:p>
    <w:p w14:paraId="39109AB0" w14:textId="77777777" w:rsidR="00CD645B" w:rsidRPr="00CD645B" w:rsidRDefault="00CD645B" w:rsidP="00CD645B">
      <w:pPr>
        <w:spacing w:after="0"/>
        <w:jc w:val="both"/>
        <w:rPr>
          <w:rFonts w:ascii="Times New Roman" w:eastAsia="Times New Roman" w:hAnsi="Times New Roman"/>
          <w:sz w:val="24"/>
          <w:szCs w:val="24"/>
          <w:lang w:eastAsia="bg-BG"/>
        </w:rPr>
      </w:pPr>
      <w:bookmarkStart w:id="5" w:name="_Hlk136951644"/>
      <w:r w:rsidRPr="00CD645B">
        <w:rPr>
          <w:rFonts w:ascii="Times New Roman" w:eastAsia="Times New Roman" w:hAnsi="Times New Roman"/>
          <w:sz w:val="24"/>
          <w:szCs w:val="24"/>
          <w:lang w:eastAsia="bg-BG"/>
        </w:rPr>
        <w:t xml:space="preserve">                                                                                                            Вносител: Кмет на общината</w:t>
      </w:r>
    </w:p>
    <w:bookmarkEnd w:id="5"/>
    <w:p w14:paraId="4D0B1440" w14:textId="77777777" w:rsidR="00CD645B" w:rsidRPr="00CD645B" w:rsidRDefault="00CD645B" w:rsidP="00CD645B">
      <w:pPr>
        <w:spacing w:after="0"/>
        <w:jc w:val="both"/>
        <w:rPr>
          <w:rFonts w:ascii="Times New Roman" w:eastAsia="Times New Roman" w:hAnsi="Times New Roman"/>
          <w:sz w:val="24"/>
          <w:szCs w:val="24"/>
          <w:lang w:eastAsia="bg-BG"/>
        </w:rPr>
      </w:pPr>
    </w:p>
    <w:p w14:paraId="3D14AB93" w14:textId="77777777" w:rsidR="00CD645B" w:rsidRPr="00CD645B" w:rsidRDefault="00CD645B" w:rsidP="00CD645B">
      <w:pPr>
        <w:suppressAutoHyphens w:val="0"/>
        <w:autoSpaceDN/>
        <w:spacing w:after="0"/>
        <w:contextualSpacing/>
        <w:jc w:val="both"/>
        <w:textAlignment w:val="auto"/>
        <w:rPr>
          <w:rFonts w:ascii="Times New Roman" w:eastAsia="Times New Roman" w:hAnsi="Times New Roman" w:cs="Calibri"/>
          <w:color w:val="000000"/>
          <w:sz w:val="24"/>
          <w:szCs w:val="24"/>
          <w:lang w:val="ru-RU" w:eastAsia="bg-BG"/>
        </w:rPr>
      </w:pPr>
      <w:r w:rsidRPr="00CD645B">
        <w:rPr>
          <w:rFonts w:ascii="Times New Roman" w:eastAsia="Times New Roman" w:hAnsi="Times New Roman" w:cstheme="majorBidi"/>
          <w:b/>
          <w:bCs/>
          <w:color w:val="262626"/>
          <w:sz w:val="24"/>
          <w:szCs w:val="24"/>
          <w:lang w:eastAsia="bg-BG"/>
        </w:rPr>
        <w:t>8.</w:t>
      </w:r>
      <w:r w:rsidRPr="00CD645B">
        <w:rPr>
          <w:rFonts w:ascii="Times New Roman" w:eastAsia="Times New Roman" w:hAnsi="Times New Roman" w:cstheme="majorBidi"/>
          <w:bCs/>
          <w:color w:val="262626"/>
          <w:sz w:val="24"/>
          <w:szCs w:val="24"/>
          <w:lang w:eastAsia="bg-BG"/>
        </w:rPr>
        <w:t xml:space="preserve">Докладна записка </w:t>
      </w:r>
      <w:r w:rsidRPr="00CD645B">
        <w:rPr>
          <w:rFonts w:ascii="Times New Roman" w:eastAsia="Times New Roman" w:hAnsi="Times New Roman" w:cstheme="majorBidi"/>
          <w:b/>
          <w:bCs/>
          <w:color w:val="262626"/>
          <w:sz w:val="24"/>
          <w:szCs w:val="24"/>
          <w:u w:val="single"/>
          <w:lang w:eastAsia="bg-BG"/>
        </w:rPr>
        <w:t>относно</w:t>
      </w:r>
      <w:r w:rsidRPr="00CD645B">
        <w:rPr>
          <w:rFonts w:ascii="Times New Roman" w:eastAsia="Times New Roman" w:hAnsi="Times New Roman" w:cstheme="majorBidi"/>
          <w:b/>
          <w:bCs/>
          <w:color w:val="262626"/>
          <w:sz w:val="24"/>
          <w:szCs w:val="24"/>
          <w:lang w:eastAsia="bg-BG"/>
        </w:rPr>
        <w:t xml:space="preserve">: </w:t>
      </w:r>
      <w:r w:rsidRPr="00CD645B">
        <w:rPr>
          <w:rFonts w:ascii="Times New Roman" w:eastAsia="Times New Roman" w:hAnsi="Times New Roman" w:cs="Calibri"/>
          <w:color w:val="000000"/>
          <w:sz w:val="24"/>
          <w:szCs w:val="24"/>
          <w:lang w:val="ru-RU" w:eastAsia="bg-BG"/>
        </w:rPr>
        <w:t>Продажба на имот</w:t>
      </w:r>
      <w:r w:rsidRPr="00CD645B">
        <w:rPr>
          <w:rFonts w:ascii="Times New Roman" w:eastAsia="Times New Roman" w:hAnsi="Times New Roman" w:cs="Calibri"/>
          <w:color w:val="000000"/>
          <w:sz w:val="24"/>
          <w:szCs w:val="24"/>
          <w:lang w:val="en-US" w:eastAsia="bg-BG"/>
        </w:rPr>
        <w:t xml:space="preserve"> </w:t>
      </w:r>
      <w:r w:rsidRPr="00CD645B">
        <w:rPr>
          <w:rFonts w:ascii="Times New Roman" w:eastAsia="Times New Roman" w:hAnsi="Times New Roman" w:cs="Calibri"/>
          <w:color w:val="000000"/>
          <w:sz w:val="24"/>
          <w:szCs w:val="24"/>
          <w:lang w:val="ru-RU" w:eastAsia="bg-BG"/>
        </w:rPr>
        <w:t>частна общинска собственост, представляващ</w:t>
      </w:r>
      <w:r w:rsidRPr="00CD645B">
        <w:rPr>
          <w:rFonts w:ascii="Times New Roman" w:eastAsia="Times New Roman" w:hAnsi="Times New Roman" w:cs="Calibri"/>
          <w:b/>
          <w:bCs/>
          <w:color w:val="000000"/>
          <w:sz w:val="24"/>
          <w:szCs w:val="24"/>
          <w:lang w:eastAsia="bg-BG"/>
        </w:rPr>
        <w:t xml:space="preserve">: </w:t>
      </w:r>
      <w:r w:rsidRPr="00CD645B">
        <w:rPr>
          <w:rFonts w:eastAsia="Times New Roman" w:cs="Calibri"/>
          <w:b/>
          <w:bCs/>
          <w:color w:val="000000"/>
          <w:sz w:val="24"/>
          <w:szCs w:val="24"/>
          <w:lang w:val="x-none" w:eastAsia="bg-BG"/>
        </w:rPr>
        <w:t>УПИ</w:t>
      </w:r>
      <w:r w:rsidRPr="00CD645B">
        <w:rPr>
          <w:rFonts w:ascii="Arial Rounded MT Bold" w:eastAsia="Times New Roman" w:hAnsi="Arial Rounded MT Bold" w:cs="Calibri"/>
          <w:b/>
          <w:bCs/>
          <w:color w:val="000000"/>
          <w:sz w:val="24"/>
          <w:szCs w:val="24"/>
          <w:lang w:val="x-none" w:eastAsia="bg-BG"/>
        </w:rPr>
        <w:t xml:space="preserve"> IV - 356</w:t>
      </w:r>
      <w:r w:rsidRPr="00CD645B">
        <w:rPr>
          <w:rFonts w:ascii="Times New Roman" w:eastAsia="Times New Roman" w:hAnsi="Times New Roman" w:cs="Calibri"/>
          <w:color w:val="000000"/>
          <w:sz w:val="24"/>
          <w:szCs w:val="24"/>
          <w:lang w:val="x-none" w:eastAsia="bg-BG"/>
        </w:rPr>
        <w:t xml:space="preserve"> /четири римско, триста петдесет и шест арабско/ в строителен квартал 55 /петдесет и пет/, с площ </w:t>
      </w:r>
      <w:r w:rsidRPr="00CD645B">
        <w:rPr>
          <w:rFonts w:ascii="Times New Roman" w:eastAsia="Times New Roman" w:hAnsi="Times New Roman" w:cs="Calibri"/>
          <w:color w:val="000000"/>
          <w:sz w:val="24"/>
          <w:szCs w:val="24"/>
          <w:lang w:val="en-US" w:eastAsia="bg-BG"/>
        </w:rPr>
        <w:t xml:space="preserve">от </w:t>
      </w:r>
      <w:r w:rsidRPr="00CD645B">
        <w:rPr>
          <w:rFonts w:ascii="Arial Rounded MT Bold" w:eastAsia="Times New Roman" w:hAnsi="Arial Rounded MT Bold" w:cs="Calibri"/>
          <w:b/>
          <w:bCs/>
          <w:color w:val="000000"/>
          <w:sz w:val="24"/>
          <w:szCs w:val="24"/>
          <w:lang w:val="x-none" w:eastAsia="bg-BG"/>
        </w:rPr>
        <w:t xml:space="preserve">1 000 </w:t>
      </w:r>
      <w:r w:rsidRPr="00CD645B">
        <w:rPr>
          <w:rFonts w:eastAsia="Times New Roman" w:cs="Calibri"/>
          <w:b/>
          <w:bCs/>
          <w:color w:val="000000"/>
          <w:sz w:val="24"/>
          <w:szCs w:val="24"/>
          <w:lang w:val="x-none" w:eastAsia="bg-BG"/>
        </w:rPr>
        <w:t>кв</w:t>
      </w:r>
      <w:r w:rsidRPr="00CD645B">
        <w:rPr>
          <w:rFonts w:ascii="Arial Rounded MT Bold" w:eastAsia="Times New Roman" w:hAnsi="Arial Rounded MT Bold" w:cs="Calibri"/>
          <w:b/>
          <w:bCs/>
          <w:color w:val="000000"/>
          <w:sz w:val="24"/>
          <w:szCs w:val="24"/>
          <w:lang w:val="x-none" w:eastAsia="bg-BG"/>
        </w:rPr>
        <w:t>.</w:t>
      </w:r>
      <w:r w:rsidRPr="00CD645B">
        <w:rPr>
          <w:rFonts w:eastAsia="Times New Roman" w:cs="Calibri"/>
          <w:b/>
          <w:bCs/>
          <w:color w:val="000000"/>
          <w:sz w:val="24"/>
          <w:szCs w:val="24"/>
          <w:lang w:val="en-US" w:eastAsia="bg-BG"/>
        </w:rPr>
        <w:t xml:space="preserve"> </w:t>
      </w:r>
      <w:r w:rsidRPr="00CD645B">
        <w:rPr>
          <w:rFonts w:eastAsia="Times New Roman" w:cs="Calibri"/>
          <w:b/>
          <w:bCs/>
          <w:color w:val="000000"/>
          <w:sz w:val="24"/>
          <w:szCs w:val="24"/>
          <w:lang w:val="x-none" w:eastAsia="bg-BG"/>
        </w:rPr>
        <w:t>м</w:t>
      </w:r>
      <w:r w:rsidRPr="00CD645B">
        <w:rPr>
          <w:rFonts w:ascii="Arial Rounded MT Bold" w:eastAsia="Times New Roman" w:hAnsi="Arial Rounded MT Bold" w:cs="Calibri"/>
          <w:b/>
          <w:bCs/>
          <w:color w:val="000000"/>
          <w:sz w:val="24"/>
          <w:szCs w:val="24"/>
          <w:lang w:val="x-none" w:eastAsia="bg-BG"/>
        </w:rPr>
        <w:t>.</w:t>
      </w:r>
      <w:r w:rsidRPr="00CD645B">
        <w:rPr>
          <w:rFonts w:ascii="Times New Roman" w:eastAsia="Times New Roman" w:hAnsi="Times New Roman" w:cs="Calibri"/>
          <w:color w:val="000000"/>
          <w:sz w:val="24"/>
          <w:szCs w:val="24"/>
          <w:lang w:val="x-none" w:eastAsia="bg-BG"/>
        </w:rPr>
        <w:t xml:space="preserve"> /хиляда квадратни метра/ по регулационния план на с</w:t>
      </w:r>
      <w:r w:rsidRPr="00CD645B">
        <w:rPr>
          <w:rFonts w:ascii="Times New Roman" w:eastAsia="Times New Roman" w:hAnsi="Times New Roman" w:cs="Calibri"/>
          <w:color w:val="000000"/>
          <w:sz w:val="24"/>
          <w:szCs w:val="24"/>
          <w:lang w:val="en-US" w:eastAsia="bg-BG"/>
        </w:rPr>
        <w:t xml:space="preserve">ело </w:t>
      </w:r>
      <w:r w:rsidRPr="00CD645B">
        <w:rPr>
          <w:rFonts w:ascii="Times New Roman" w:eastAsia="Times New Roman" w:hAnsi="Times New Roman" w:cs="Calibri"/>
          <w:color w:val="000000"/>
          <w:sz w:val="24"/>
          <w:szCs w:val="24"/>
          <w:lang w:val="x-none" w:eastAsia="bg-BG"/>
        </w:rPr>
        <w:t>Санадиново, общ</w:t>
      </w:r>
      <w:r w:rsidRPr="00CD645B">
        <w:rPr>
          <w:rFonts w:ascii="Times New Roman" w:eastAsia="Times New Roman" w:hAnsi="Times New Roman" w:cs="Calibri"/>
          <w:color w:val="000000"/>
          <w:sz w:val="24"/>
          <w:szCs w:val="24"/>
          <w:lang w:val="en-US" w:eastAsia="bg-BG"/>
        </w:rPr>
        <w:t xml:space="preserve">ина </w:t>
      </w:r>
      <w:r w:rsidRPr="00CD645B">
        <w:rPr>
          <w:rFonts w:ascii="Times New Roman" w:eastAsia="Times New Roman" w:hAnsi="Times New Roman" w:cs="Calibri"/>
          <w:color w:val="000000"/>
          <w:sz w:val="24"/>
          <w:szCs w:val="24"/>
          <w:lang w:val="x-none" w:eastAsia="bg-BG"/>
        </w:rPr>
        <w:t>Никопол, обл</w:t>
      </w:r>
      <w:r w:rsidRPr="00CD645B">
        <w:rPr>
          <w:rFonts w:ascii="Times New Roman" w:eastAsia="Times New Roman" w:hAnsi="Times New Roman" w:cs="Calibri"/>
          <w:color w:val="000000"/>
          <w:sz w:val="24"/>
          <w:szCs w:val="24"/>
          <w:lang w:val="en-US" w:eastAsia="bg-BG"/>
        </w:rPr>
        <w:t>аст</w:t>
      </w:r>
      <w:r w:rsidRPr="00CD645B">
        <w:rPr>
          <w:rFonts w:ascii="Times New Roman" w:eastAsia="Times New Roman" w:hAnsi="Times New Roman" w:cs="Calibri"/>
          <w:color w:val="000000"/>
          <w:sz w:val="24"/>
          <w:szCs w:val="24"/>
          <w:lang w:val="x-none" w:eastAsia="bg-BG"/>
        </w:rPr>
        <w:t xml:space="preserve"> Плевен</w:t>
      </w:r>
      <w:r w:rsidRPr="00CD645B">
        <w:rPr>
          <w:rFonts w:ascii="Times New Roman" w:eastAsia="Times New Roman" w:hAnsi="Times New Roman" w:cs="Calibri"/>
          <w:color w:val="000000"/>
          <w:sz w:val="24"/>
          <w:szCs w:val="24"/>
          <w:lang w:eastAsia="bg-BG"/>
        </w:rPr>
        <w:t xml:space="preserve">, </w:t>
      </w:r>
      <w:r w:rsidRPr="00CD645B">
        <w:rPr>
          <w:rFonts w:ascii="Times New Roman" w:eastAsia="Times New Roman" w:hAnsi="Times New Roman" w:cs="Calibri"/>
          <w:color w:val="000000"/>
          <w:sz w:val="24"/>
          <w:szCs w:val="24"/>
          <w:lang w:val="x-none" w:eastAsia="bg-BG"/>
        </w:rPr>
        <w:t>одобрен със Заповед № 350 от 30.06.1992 г.</w:t>
      </w:r>
      <w:r w:rsidRPr="00CD645B">
        <w:rPr>
          <w:rFonts w:ascii="Times New Roman" w:eastAsia="Times New Roman" w:hAnsi="Times New Roman" w:cs="Calibri"/>
          <w:color w:val="000000"/>
          <w:sz w:val="24"/>
          <w:szCs w:val="24"/>
          <w:lang w:eastAsia="bg-BG"/>
        </w:rPr>
        <w:t xml:space="preserve">, при съседи на имота: </w:t>
      </w:r>
      <w:r w:rsidRPr="00CD645B">
        <w:rPr>
          <w:rFonts w:ascii="Times New Roman" w:eastAsia="Times New Roman" w:hAnsi="Times New Roman" w:cs="Calibri"/>
          <w:color w:val="000000"/>
          <w:sz w:val="24"/>
          <w:szCs w:val="24"/>
          <w:lang w:val="x-none" w:eastAsia="bg-BG"/>
        </w:rPr>
        <w:t>от две страни улици, УПИ V</w:t>
      </w:r>
      <w:r w:rsidRPr="00CD645B">
        <w:rPr>
          <w:rFonts w:ascii="Times New Roman" w:eastAsia="Times New Roman" w:hAnsi="Times New Roman" w:cs="Calibri"/>
          <w:color w:val="000000"/>
          <w:sz w:val="24"/>
          <w:szCs w:val="24"/>
          <w:lang w:val="en-US" w:eastAsia="bg-BG"/>
        </w:rPr>
        <w:t xml:space="preserve"> </w:t>
      </w:r>
      <w:r w:rsidRPr="00CD645B">
        <w:rPr>
          <w:rFonts w:ascii="Times New Roman" w:eastAsia="Times New Roman" w:hAnsi="Times New Roman" w:cs="Calibri"/>
          <w:color w:val="000000"/>
          <w:sz w:val="24"/>
          <w:szCs w:val="24"/>
          <w:lang w:val="x-none" w:eastAsia="bg-BG"/>
        </w:rPr>
        <w:t>-</w:t>
      </w:r>
      <w:r w:rsidRPr="00CD645B">
        <w:rPr>
          <w:rFonts w:ascii="Times New Roman" w:eastAsia="Times New Roman" w:hAnsi="Times New Roman" w:cs="Calibri"/>
          <w:color w:val="000000"/>
          <w:sz w:val="24"/>
          <w:szCs w:val="24"/>
          <w:lang w:val="en-US" w:eastAsia="bg-BG"/>
        </w:rPr>
        <w:t xml:space="preserve"> </w:t>
      </w:r>
      <w:r w:rsidRPr="00CD645B">
        <w:rPr>
          <w:rFonts w:ascii="Times New Roman" w:eastAsia="Times New Roman" w:hAnsi="Times New Roman" w:cs="Calibri"/>
          <w:color w:val="000000"/>
          <w:sz w:val="24"/>
          <w:szCs w:val="24"/>
          <w:lang w:val="x-none" w:eastAsia="bg-BG"/>
        </w:rPr>
        <w:t>357 на наследници на Любен Андреев Младенов, УПИ III</w:t>
      </w:r>
      <w:r w:rsidRPr="00CD645B">
        <w:rPr>
          <w:rFonts w:ascii="Times New Roman" w:eastAsia="Times New Roman" w:hAnsi="Times New Roman" w:cs="Calibri"/>
          <w:color w:val="000000"/>
          <w:sz w:val="24"/>
          <w:szCs w:val="24"/>
          <w:lang w:val="en-US" w:eastAsia="bg-BG"/>
        </w:rPr>
        <w:t xml:space="preserve"> </w:t>
      </w:r>
      <w:r w:rsidRPr="00CD645B">
        <w:rPr>
          <w:rFonts w:ascii="Times New Roman" w:eastAsia="Times New Roman" w:hAnsi="Times New Roman" w:cs="Calibri"/>
          <w:color w:val="000000"/>
          <w:sz w:val="24"/>
          <w:szCs w:val="24"/>
          <w:lang w:val="x-none" w:eastAsia="bg-BG"/>
        </w:rPr>
        <w:t>-</w:t>
      </w:r>
      <w:r w:rsidRPr="00CD645B">
        <w:rPr>
          <w:rFonts w:ascii="Times New Roman" w:eastAsia="Times New Roman" w:hAnsi="Times New Roman" w:cs="Calibri"/>
          <w:color w:val="000000"/>
          <w:sz w:val="24"/>
          <w:szCs w:val="24"/>
          <w:lang w:val="en-US" w:eastAsia="bg-BG"/>
        </w:rPr>
        <w:t xml:space="preserve"> </w:t>
      </w:r>
      <w:r w:rsidRPr="00CD645B">
        <w:rPr>
          <w:rFonts w:ascii="Times New Roman" w:eastAsia="Times New Roman" w:hAnsi="Times New Roman" w:cs="Calibri"/>
          <w:color w:val="000000"/>
          <w:sz w:val="24"/>
          <w:szCs w:val="24"/>
          <w:lang w:val="x-none" w:eastAsia="bg-BG"/>
        </w:rPr>
        <w:t>355 на Тодорица Георгиева Илиева</w:t>
      </w:r>
      <w:r w:rsidRPr="00CD645B">
        <w:rPr>
          <w:rFonts w:ascii="Times New Roman" w:eastAsia="Times New Roman" w:hAnsi="Times New Roman" w:cs="Calibri"/>
          <w:color w:val="000000"/>
          <w:sz w:val="24"/>
          <w:szCs w:val="24"/>
          <w:lang w:val="en-US" w:eastAsia="bg-BG"/>
        </w:rPr>
        <w:t>, актуван с Акт за общинска собственост № 5224 от 03.07.2023 г.</w:t>
      </w:r>
      <w:r w:rsidRPr="00CD645B">
        <w:rPr>
          <w:rFonts w:ascii="Times New Roman" w:eastAsia="Times New Roman" w:hAnsi="Times New Roman" w:cs="Calibri"/>
          <w:color w:val="000000"/>
          <w:sz w:val="24"/>
          <w:szCs w:val="24"/>
          <w:lang w:eastAsia="bg-BG"/>
        </w:rPr>
        <w:t>,  на основание заявление с вх. № 94-1648 от 15.08.2022 г..</w:t>
      </w:r>
    </w:p>
    <w:p w14:paraId="5D06F573" w14:textId="77777777" w:rsidR="00CD645B" w:rsidRPr="00CD645B" w:rsidRDefault="00CD645B" w:rsidP="00CD645B">
      <w:pPr>
        <w:spacing w:after="0"/>
        <w:jc w:val="both"/>
        <w:rPr>
          <w:rFonts w:ascii="Times New Roman" w:eastAsia="Times New Roman" w:hAnsi="Times New Roman"/>
          <w:sz w:val="24"/>
          <w:szCs w:val="24"/>
          <w:lang w:eastAsia="bg-BG"/>
        </w:rPr>
      </w:pPr>
      <w:r w:rsidRPr="00CD645B">
        <w:rPr>
          <w:rFonts w:ascii="Times New Roman" w:eastAsia="Times New Roman" w:hAnsi="Times New Roman"/>
          <w:sz w:val="24"/>
          <w:szCs w:val="24"/>
          <w:lang w:eastAsia="bg-BG"/>
        </w:rPr>
        <w:t xml:space="preserve">                                                                                                            Вносител: Кмет на общината</w:t>
      </w:r>
    </w:p>
    <w:p w14:paraId="6F032ED1" w14:textId="77777777" w:rsidR="00CD645B" w:rsidRDefault="00CD645B" w:rsidP="00CD645B">
      <w:pPr>
        <w:spacing w:after="0"/>
        <w:jc w:val="both"/>
        <w:rPr>
          <w:rFonts w:ascii="Times New Roman" w:eastAsia="Times New Roman" w:hAnsi="Times New Roman" w:cstheme="majorBidi"/>
          <w:b/>
          <w:bCs/>
          <w:color w:val="262626"/>
          <w:sz w:val="24"/>
          <w:szCs w:val="24"/>
          <w:lang w:eastAsia="bg-BG"/>
        </w:rPr>
      </w:pPr>
    </w:p>
    <w:p w14:paraId="639B057C" w14:textId="77777777" w:rsidR="00B61E1D" w:rsidRPr="00CD645B" w:rsidRDefault="00B61E1D" w:rsidP="00CD645B">
      <w:pPr>
        <w:spacing w:after="0"/>
        <w:jc w:val="both"/>
        <w:rPr>
          <w:rFonts w:ascii="Times New Roman" w:eastAsia="Times New Roman" w:hAnsi="Times New Roman" w:cstheme="majorBidi"/>
          <w:b/>
          <w:bCs/>
          <w:color w:val="262626"/>
          <w:sz w:val="24"/>
          <w:szCs w:val="24"/>
          <w:lang w:eastAsia="bg-BG"/>
        </w:rPr>
      </w:pPr>
    </w:p>
    <w:p w14:paraId="6827F34C" w14:textId="77777777" w:rsidR="00CD645B" w:rsidRPr="00CD645B" w:rsidRDefault="00CD645B" w:rsidP="00CD645B">
      <w:pPr>
        <w:suppressAutoHyphens w:val="0"/>
        <w:autoSpaceDN/>
        <w:spacing w:after="0"/>
        <w:jc w:val="both"/>
        <w:textAlignment w:val="auto"/>
        <w:rPr>
          <w:rFonts w:ascii="Times New Roman" w:eastAsia="Times New Roman" w:hAnsi="Times New Roman"/>
          <w:sz w:val="24"/>
          <w:szCs w:val="24"/>
          <w:lang w:eastAsia="bg-BG"/>
        </w:rPr>
      </w:pPr>
      <w:r w:rsidRPr="00CD645B">
        <w:rPr>
          <w:rFonts w:ascii="Times New Roman" w:eastAsia="Times New Roman" w:hAnsi="Times New Roman" w:cstheme="majorBidi"/>
          <w:b/>
          <w:bCs/>
          <w:color w:val="262626"/>
          <w:sz w:val="24"/>
          <w:szCs w:val="24"/>
          <w:lang w:eastAsia="bg-BG"/>
        </w:rPr>
        <w:t>9.</w:t>
      </w:r>
      <w:r w:rsidRPr="00CD645B">
        <w:rPr>
          <w:rFonts w:ascii="Times New Roman" w:eastAsia="Times New Roman" w:hAnsi="Times New Roman" w:cstheme="majorBidi"/>
          <w:bCs/>
          <w:color w:val="262626"/>
          <w:sz w:val="24"/>
          <w:szCs w:val="24"/>
          <w:lang w:eastAsia="bg-BG"/>
        </w:rPr>
        <w:t xml:space="preserve">Докладна записка </w:t>
      </w:r>
      <w:r w:rsidRPr="00CD645B">
        <w:rPr>
          <w:rFonts w:ascii="Times New Roman" w:eastAsia="Times New Roman" w:hAnsi="Times New Roman" w:cstheme="majorBidi"/>
          <w:b/>
          <w:bCs/>
          <w:color w:val="262626"/>
          <w:sz w:val="24"/>
          <w:szCs w:val="24"/>
          <w:u w:val="single"/>
          <w:lang w:eastAsia="bg-BG"/>
        </w:rPr>
        <w:t>относно</w:t>
      </w:r>
      <w:r w:rsidRPr="00CD645B">
        <w:rPr>
          <w:rFonts w:ascii="Times New Roman" w:eastAsia="Times New Roman" w:hAnsi="Times New Roman" w:cstheme="majorBidi"/>
          <w:b/>
          <w:bCs/>
          <w:color w:val="262626"/>
          <w:sz w:val="24"/>
          <w:szCs w:val="24"/>
          <w:lang w:eastAsia="bg-BG"/>
        </w:rPr>
        <w:t xml:space="preserve">:  </w:t>
      </w:r>
      <w:r w:rsidRPr="00CD645B">
        <w:rPr>
          <w:rFonts w:ascii="Times New Roman" w:eastAsia="Times New Roman" w:hAnsi="Times New Roman"/>
          <w:sz w:val="24"/>
          <w:szCs w:val="24"/>
          <w:lang w:eastAsia="bg-BG"/>
        </w:rPr>
        <w:t>Отдаване под наем на терени за поставяне на кафе автомати съгласно схеми, утвърдени от главния архитект на община Никопол за срок от 5 /Пет/ години с местоположение на обектите в село Новачене и град Никопол, община Никопол.</w:t>
      </w:r>
    </w:p>
    <w:p w14:paraId="5FAD8FB0" w14:textId="77777777" w:rsidR="00CD645B" w:rsidRPr="00CD645B" w:rsidRDefault="00CD645B" w:rsidP="00CD645B">
      <w:pPr>
        <w:spacing w:after="0"/>
        <w:jc w:val="both"/>
        <w:rPr>
          <w:rFonts w:ascii="Times New Roman" w:eastAsia="Times New Roman" w:hAnsi="Times New Roman"/>
          <w:sz w:val="24"/>
          <w:szCs w:val="24"/>
          <w:lang w:eastAsia="bg-BG"/>
        </w:rPr>
      </w:pPr>
      <w:r w:rsidRPr="00CD645B">
        <w:rPr>
          <w:rFonts w:ascii="Times New Roman" w:eastAsia="Times New Roman" w:hAnsi="Times New Roman"/>
          <w:sz w:val="24"/>
          <w:szCs w:val="24"/>
          <w:lang w:eastAsia="bg-BG"/>
        </w:rPr>
        <w:t xml:space="preserve">                                                                                                            Вносител: Кмет на общината</w:t>
      </w:r>
    </w:p>
    <w:p w14:paraId="206E2E0D" w14:textId="77777777" w:rsidR="00CD645B" w:rsidRDefault="00CD645B" w:rsidP="00CD645B">
      <w:pPr>
        <w:spacing w:after="0"/>
        <w:jc w:val="both"/>
        <w:rPr>
          <w:rFonts w:ascii="Times New Roman" w:eastAsia="Times New Roman" w:hAnsi="Times New Roman" w:cstheme="majorBidi"/>
          <w:b/>
          <w:bCs/>
          <w:color w:val="262626"/>
          <w:sz w:val="24"/>
          <w:szCs w:val="24"/>
          <w:lang w:eastAsia="bg-BG"/>
        </w:rPr>
      </w:pPr>
    </w:p>
    <w:p w14:paraId="0324AFD4" w14:textId="77777777" w:rsidR="00B61E1D" w:rsidRPr="00CD645B" w:rsidRDefault="00B61E1D" w:rsidP="00CD645B">
      <w:pPr>
        <w:spacing w:after="0"/>
        <w:jc w:val="both"/>
        <w:rPr>
          <w:rFonts w:ascii="Times New Roman" w:eastAsia="Times New Roman" w:hAnsi="Times New Roman" w:cstheme="majorBidi"/>
          <w:b/>
          <w:bCs/>
          <w:color w:val="262626"/>
          <w:sz w:val="24"/>
          <w:szCs w:val="24"/>
          <w:lang w:eastAsia="bg-BG"/>
        </w:rPr>
      </w:pPr>
    </w:p>
    <w:p w14:paraId="3DE97DC4" w14:textId="77777777" w:rsidR="00CD645B" w:rsidRPr="00CD645B" w:rsidRDefault="00CD645B" w:rsidP="00CD645B">
      <w:pPr>
        <w:suppressAutoHyphens w:val="0"/>
        <w:autoSpaceDN/>
        <w:spacing w:after="0"/>
        <w:jc w:val="both"/>
        <w:textAlignment w:val="auto"/>
        <w:rPr>
          <w:rFonts w:ascii="Times New Roman" w:eastAsia="Times New Roman" w:hAnsi="Times New Roman"/>
          <w:sz w:val="24"/>
          <w:szCs w:val="24"/>
          <w:shd w:val="clear" w:color="auto" w:fill="FFFFFF"/>
          <w:lang w:val="en-US" w:eastAsia="bg-BG"/>
        </w:rPr>
      </w:pPr>
      <w:r w:rsidRPr="00CD645B">
        <w:rPr>
          <w:rFonts w:ascii="Times New Roman" w:eastAsia="Times New Roman" w:hAnsi="Times New Roman" w:cstheme="majorBidi"/>
          <w:b/>
          <w:bCs/>
          <w:color w:val="262626"/>
          <w:sz w:val="24"/>
          <w:szCs w:val="24"/>
          <w:lang w:eastAsia="bg-BG"/>
        </w:rPr>
        <w:t>10.</w:t>
      </w:r>
      <w:r w:rsidRPr="00CD645B">
        <w:rPr>
          <w:rFonts w:ascii="Times New Roman" w:eastAsia="Times New Roman" w:hAnsi="Times New Roman" w:cstheme="majorBidi"/>
          <w:bCs/>
          <w:color w:val="262626"/>
          <w:sz w:val="24"/>
          <w:szCs w:val="24"/>
          <w:lang w:eastAsia="bg-BG"/>
        </w:rPr>
        <w:t xml:space="preserve">Докладна записка </w:t>
      </w:r>
      <w:r w:rsidRPr="00CD645B">
        <w:rPr>
          <w:rFonts w:ascii="Times New Roman" w:eastAsia="Times New Roman" w:hAnsi="Times New Roman" w:cstheme="majorBidi"/>
          <w:b/>
          <w:bCs/>
          <w:color w:val="262626"/>
          <w:sz w:val="24"/>
          <w:szCs w:val="24"/>
          <w:u w:val="single"/>
          <w:lang w:eastAsia="bg-BG"/>
        </w:rPr>
        <w:t>относно</w:t>
      </w:r>
      <w:r w:rsidRPr="00CD645B">
        <w:rPr>
          <w:rFonts w:ascii="Times New Roman" w:eastAsia="Times New Roman" w:hAnsi="Times New Roman" w:cstheme="majorBidi"/>
          <w:b/>
          <w:bCs/>
          <w:color w:val="262626"/>
          <w:sz w:val="24"/>
          <w:szCs w:val="24"/>
          <w:lang w:eastAsia="bg-BG"/>
        </w:rPr>
        <w:t xml:space="preserve">:  </w:t>
      </w:r>
      <w:r w:rsidRPr="00CD645B">
        <w:rPr>
          <w:rFonts w:ascii="Times New Roman" w:eastAsia="Times New Roman" w:hAnsi="Times New Roman"/>
          <w:sz w:val="24"/>
          <w:szCs w:val="24"/>
          <w:lang w:eastAsia="bg-BG"/>
        </w:rPr>
        <w:t xml:space="preserve">Отдаване под наем на </w:t>
      </w:r>
      <w:r w:rsidRPr="00CD645B">
        <w:rPr>
          <w:rFonts w:ascii="Times New Roman" w:eastAsia="Times New Roman" w:hAnsi="Times New Roman"/>
          <w:b/>
          <w:sz w:val="24"/>
          <w:szCs w:val="24"/>
          <w:lang w:eastAsia="bg-BG"/>
        </w:rPr>
        <w:t>терен</w:t>
      </w:r>
      <w:r w:rsidRPr="00CD645B">
        <w:rPr>
          <w:rFonts w:ascii="Times New Roman" w:eastAsia="Times New Roman" w:hAnsi="Times New Roman"/>
          <w:sz w:val="24"/>
          <w:szCs w:val="24"/>
          <w:lang w:eastAsia="bg-BG"/>
        </w:rPr>
        <w:t xml:space="preserve"> с площ от </w:t>
      </w:r>
      <w:r w:rsidRPr="00CD645B">
        <w:rPr>
          <w:rFonts w:ascii="Arial Rounded MT Bold" w:eastAsia="Times New Roman" w:hAnsi="Arial Rounded MT Bold"/>
          <w:b/>
          <w:bCs/>
          <w:sz w:val="24"/>
          <w:szCs w:val="24"/>
          <w:lang w:eastAsia="bg-BG"/>
        </w:rPr>
        <w:t xml:space="preserve">15.00 </w:t>
      </w:r>
      <w:r w:rsidRPr="00CD645B">
        <w:rPr>
          <w:rFonts w:eastAsia="Times New Roman" w:cs="Calibri"/>
          <w:b/>
          <w:bCs/>
          <w:sz w:val="24"/>
          <w:szCs w:val="24"/>
          <w:lang w:eastAsia="bg-BG"/>
        </w:rPr>
        <w:t>кв</w:t>
      </w:r>
      <w:r w:rsidRPr="00CD645B">
        <w:rPr>
          <w:rFonts w:ascii="Arial Rounded MT Bold" w:eastAsia="Times New Roman" w:hAnsi="Arial Rounded MT Bold"/>
          <w:b/>
          <w:bCs/>
          <w:sz w:val="24"/>
          <w:szCs w:val="24"/>
          <w:lang w:eastAsia="bg-BG"/>
        </w:rPr>
        <w:t>.</w:t>
      </w:r>
      <w:r w:rsidRPr="00CD645B">
        <w:rPr>
          <w:rFonts w:eastAsia="Times New Roman" w:cs="Calibri"/>
          <w:b/>
          <w:bCs/>
          <w:sz w:val="24"/>
          <w:szCs w:val="24"/>
          <w:lang w:eastAsia="bg-BG"/>
        </w:rPr>
        <w:t>м</w:t>
      </w:r>
      <w:r w:rsidRPr="00CD645B">
        <w:rPr>
          <w:rFonts w:ascii="Arial Rounded MT Bold" w:eastAsia="Times New Roman" w:hAnsi="Arial Rounded MT Bold"/>
          <w:b/>
          <w:bCs/>
          <w:sz w:val="24"/>
          <w:szCs w:val="24"/>
          <w:lang w:eastAsia="bg-BG"/>
        </w:rPr>
        <w:t>.</w:t>
      </w:r>
      <w:r w:rsidRPr="00CD645B">
        <w:rPr>
          <w:rFonts w:ascii="Times New Roman" w:eastAsia="Times New Roman" w:hAnsi="Times New Roman"/>
          <w:sz w:val="24"/>
          <w:szCs w:val="24"/>
          <w:lang w:eastAsia="bg-BG"/>
        </w:rPr>
        <w:t xml:space="preserve"> в поземлен имот с идентификатор </w:t>
      </w:r>
      <w:r w:rsidRPr="00CD645B">
        <w:rPr>
          <w:rFonts w:ascii="Times New Roman" w:eastAsia="Times New Roman" w:hAnsi="Times New Roman"/>
          <w:b/>
          <w:sz w:val="24"/>
          <w:szCs w:val="24"/>
          <w:lang w:eastAsia="bg-BG"/>
        </w:rPr>
        <w:t>51723.500.1144</w:t>
      </w:r>
      <w:r w:rsidRPr="00CD645B">
        <w:rPr>
          <w:rFonts w:ascii="Times New Roman" w:eastAsia="Times New Roman" w:hAnsi="Times New Roman"/>
          <w:bCs/>
          <w:sz w:val="24"/>
          <w:szCs w:val="24"/>
          <w:lang w:eastAsia="bg-BG"/>
        </w:rPr>
        <w:t xml:space="preserve"> по кадастралната карта и кадастралните регистри на град Никопол, </w:t>
      </w:r>
      <w:r w:rsidRPr="00CD645B">
        <w:rPr>
          <w:rFonts w:ascii="Times New Roman" w:eastAsia="Times New Roman" w:hAnsi="Times New Roman"/>
          <w:sz w:val="24"/>
          <w:szCs w:val="24"/>
          <w:lang w:eastAsia="bg-BG"/>
        </w:rPr>
        <w:t>с обща площ от 1 230</w:t>
      </w:r>
      <w:r w:rsidRPr="00CD645B">
        <w:rPr>
          <w:rFonts w:ascii="Times New Roman" w:eastAsia="Times New Roman" w:hAnsi="Times New Roman"/>
          <w:b/>
          <w:bCs/>
          <w:sz w:val="24"/>
          <w:szCs w:val="24"/>
          <w:lang w:eastAsia="bg-BG"/>
        </w:rPr>
        <w:t xml:space="preserve"> </w:t>
      </w:r>
      <w:r w:rsidRPr="00CD645B">
        <w:rPr>
          <w:rFonts w:ascii="Times New Roman" w:eastAsia="Times New Roman" w:hAnsi="Times New Roman"/>
          <w:b/>
          <w:sz w:val="24"/>
          <w:szCs w:val="24"/>
          <w:lang w:eastAsia="bg-BG"/>
        </w:rPr>
        <w:t>кв.м. /Хиляда двеста и тридесет квадратни метра/</w:t>
      </w:r>
      <w:r w:rsidRPr="00CD645B">
        <w:rPr>
          <w:rFonts w:ascii="Times New Roman" w:eastAsia="Times New Roman" w:hAnsi="Times New Roman"/>
          <w:sz w:val="24"/>
          <w:szCs w:val="24"/>
          <w:lang w:eastAsia="bg-BG"/>
        </w:rPr>
        <w:t xml:space="preserve">, трайно предназначение на територията: урбанизирана, начин на трайно ползване: </w:t>
      </w:r>
      <w:r w:rsidRPr="00CD645B">
        <w:rPr>
          <w:rFonts w:ascii="Times New Roman" w:eastAsia="Times New Roman" w:hAnsi="Times New Roman"/>
          <w:sz w:val="24"/>
          <w:szCs w:val="24"/>
          <w:shd w:val="clear" w:color="auto" w:fill="FFFFFF"/>
          <w:lang w:val="en-US" w:eastAsia="bg-BG"/>
        </w:rPr>
        <w:t xml:space="preserve">Обществен </w:t>
      </w:r>
      <w:proofErr w:type="spellStart"/>
      <w:r w:rsidRPr="00CD645B">
        <w:rPr>
          <w:rFonts w:ascii="Times New Roman" w:eastAsia="Times New Roman" w:hAnsi="Times New Roman"/>
          <w:sz w:val="24"/>
          <w:szCs w:val="24"/>
          <w:shd w:val="clear" w:color="auto" w:fill="FFFFFF"/>
          <w:lang w:val="en-US" w:eastAsia="bg-BG"/>
        </w:rPr>
        <w:t>селищен</w:t>
      </w:r>
      <w:proofErr w:type="spellEnd"/>
      <w:r w:rsidRPr="00CD645B">
        <w:rPr>
          <w:rFonts w:ascii="Times New Roman" w:eastAsia="Times New Roman" w:hAnsi="Times New Roman"/>
          <w:sz w:val="24"/>
          <w:szCs w:val="24"/>
          <w:shd w:val="clear" w:color="auto" w:fill="FFFFFF"/>
          <w:lang w:val="en-US" w:eastAsia="bg-BG"/>
        </w:rPr>
        <w:t xml:space="preserve"> парк, градина,</w:t>
      </w:r>
      <w:r w:rsidRPr="00CD645B">
        <w:rPr>
          <w:rFonts w:ascii="Times New Roman" w:eastAsia="Times New Roman" w:hAnsi="Times New Roman"/>
          <w:sz w:val="24"/>
          <w:szCs w:val="24"/>
          <w:shd w:val="clear" w:color="auto" w:fill="FFFFFF"/>
          <w:lang w:eastAsia="bg-BG"/>
        </w:rPr>
        <w:t xml:space="preserve"> </w:t>
      </w:r>
      <w:r w:rsidRPr="00CD645B">
        <w:rPr>
          <w:rFonts w:ascii="Times New Roman" w:eastAsia="Times New Roman" w:hAnsi="Times New Roman"/>
          <w:sz w:val="24"/>
          <w:szCs w:val="24"/>
          <w:shd w:val="clear" w:color="auto" w:fill="FFFFFF"/>
          <w:lang w:val="en-US" w:eastAsia="bg-BG"/>
        </w:rPr>
        <w:t>Заповед за одобрение на КККР</w:t>
      </w:r>
      <w:r w:rsidRPr="00CD645B">
        <w:rPr>
          <w:rFonts w:ascii="Times New Roman" w:eastAsia="Times New Roman" w:hAnsi="Times New Roman"/>
          <w:sz w:val="24"/>
          <w:szCs w:val="24"/>
          <w:shd w:val="clear" w:color="auto" w:fill="FFFFFF"/>
          <w:lang w:eastAsia="bg-BG"/>
        </w:rPr>
        <w:t xml:space="preserve"> </w:t>
      </w:r>
      <w:r w:rsidRPr="00CD645B">
        <w:rPr>
          <w:rFonts w:ascii="Times New Roman" w:eastAsia="Times New Roman" w:hAnsi="Times New Roman"/>
          <w:sz w:val="24"/>
          <w:szCs w:val="24"/>
          <w:shd w:val="clear" w:color="auto" w:fill="FFFFFF"/>
          <w:lang w:val="en-US" w:eastAsia="bg-BG"/>
        </w:rPr>
        <w:t>№ </w:t>
      </w:r>
      <w:r w:rsidRPr="00CD645B">
        <w:rPr>
          <w:rFonts w:ascii="Times New Roman" w:eastAsia="Times New Roman" w:hAnsi="Times New Roman"/>
          <w:sz w:val="24"/>
          <w:szCs w:val="24"/>
          <w:lang w:val="en-US" w:eastAsia="bg-BG"/>
        </w:rPr>
        <w:t>РД-18-75/28.12.2006 г.</w:t>
      </w:r>
      <w:r w:rsidRPr="00CD645B">
        <w:rPr>
          <w:rFonts w:ascii="Times New Roman" w:eastAsia="Times New Roman" w:hAnsi="Times New Roman"/>
          <w:sz w:val="24"/>
          <w:szCs w:val="24"/>
          <w:shd w:val="clear" w:color="auto" w:fill="FFFFFF"/>
          <w:lang w:eastAsia="bg-BG"/>
        </w:rPr>
        <w:t xml:space="preserve"> </w:t>
      </w:r>
      <w:r w:rsidRPr="00CD645B">
        <w:rPr>
          <w:rFonts w:ascii="Times New Roman" w:eastAsia="Times New Roman" w:hAnsi="Times New Roman"/>
          <w:sz w:val="24"/>
          <w:szCs w:val="24"/>
          <w:shd w:val="clear" w:color="auto" w:fill="FFFFFF"/>
          <w:lang w:val="en-US" w:eastAsia="bg-BG"/>
        </w:rPr>
        <w:t>на ИЗПЪЛНИТЕЛЕН ДИРЕКТОР НА АГКК</w:t>
      </w:r>
      <w:r w:rsidRPr="00CD645B">
        <w:rPr>
          <w:rFonts w:ascii="Times New Roman" w:eastAsia="Times New Roman" w:hAnsi="Times New Roman"/>
          <w:sz w:val="24"/>
          <w:szCs w:val="24"/>
          <w:shd w:val="clear" w:color="auto" w:fill="FFFFFF"/>
          <w:lang w:eastAsia="bg-BG"/>
        </w:rPr>
        <w:t xml:space="preserve">, </w:t>
      </w:r>
      <w:r w:rsidRPr="00CD645B">
        <w:rPr>
          <w:rFonts w:ascii="Times New Roman" w:eastAsia="Times New Roman" w:hAnsi="Times New Roman"/>
          <w:sz w:val="24"/>
          <w:szCs w:val="24"/>
          <w:lang w:eastAsia="bg-BG"/>
        </w:rPr>
        <w:t xml:space="preserve">при съседи: 51723.500.1172, 51723.500.1207, 51723.500.1187, 51723.500.1188, собственост общинска публична </w:t>
      </w:r>
      <w:proofErr w:type="gramStart"/>
      <w:r w:rsidRPr="00CD645B">
        <w:rPr>
          <w:rFonts w:ascii="Times New Roman" w:eastAsia="Times New Roman" w:hAnsi="Times New Roman"/>
          <w:b/>
          <w:sz w:val="24"/>
          <w:szCs w:val="24"/>
          <w:lang w:eastAsia="bg-BG"/>
        </w:rPr>
        <w:t>за  срок</w:t>
      </w:r>
      <w:proofErr w:type="gramEnd"/>
      <w:r w:rsidRPr="00CD645B">
        <w:rPr>
          <w:rFonts w:ascii="Times New Roman" w:eastAsia="Times New Roman" w:hAnsi="Times New Roman"/>
          <w:b/>
          <w:sz w:val="24"/>
          <w:szCs w:val="24"/>
          <w:lang w:eastAsia="bg-BG"/>
        </w:rPr>
        <w:t xml:space="preserve"> от 5 /Пет/ години</w:t>
      </w:r>
      <w:r w:rsidRPr="00CD645B">
        <w:rPr>
          <w:rFonts w:ascii="Times New Roman" w:eastAsia="Times New Roman" w:hAnsi="Times New Roman"/>
          <w:sz w:val="24"/>
          <w:szCs w:val="24"/>
          <w:lang w:eastAsia="bg-BG"/>
        </w:rPr>
        <w:t>.</w:t>
      </w:r>
    </w:p>
    <w:p w14:paraId="418AA843" w14:textId="77777777" w:rsidR="00CD645B" w:rsidRDefault="00CD645B" w:rsidP="00CD645B">
      <w:pPr>
        <w:spacing w:after="0"/>
        <w:jc w:val="both"/>
        <w:rPr>
          <w:rFonts w:ascii="Times New Roman" w:eastAsia="Times New Roman" w:hAnsi="Times New Roman"/>
          <w:sz w:val="24"/>
          <w:szCs w:val="24"/>
          <w:lang w:eastAsia="bg-BG"/>
        </w:rPr>
      </w:pPr>
      <w:r w:rsidRPr="00CD645B">
        <w:rPr>
          <w:rFonts w:ascii="Times New Roman" w:eastAsia="Times New Roman" w:hAnsi="Times New Roman"/>
          <w:sz w:val="24"/>
          <w:szCs w:val="24"/>
          <w:lang w:eastAsia="bg-BG"/>
        </w:rPr>
        <w:t xml:space="preserve">                                                                                                            Вносител: Кмет на общината</w:t>
      </w:r>
    </w:p>
    <w:p w14:paraId="338D61A3" w14:textId="77777777" w:rsidR="00B61E1D" w:rsidRDefault="00B61E1D" w:rsidP="00CD645B">
      <w:pPr>
        <w:spacing w:after="0"/>
        <w:jc w:val="both"/>
        <w:rPr>
          <w:rFonts w:ascii="Times New Roman" w:eastAsia="Times New Roman" w:hAnsi="Times New Roman"/>
          <w:sz w:val="24"/>
          <w:szCs w:val="24"/>
          <w:lang w:eastAsia="bg-BG"/>
        </w:rPr>
      </w:pPr>
    </w:p>
    <w:p w14:paraId="379717B8" w14:textId="77777777" w:rsidR="00B61E1D" w:rsidRPr="00CD645B" w:rsidRDefault="00B61E1D" w:rsidP="00CD645B">
      <w:pPr>
        <w:spacing w:after="0"/>
        <w:jc w:val="both"/>
        <w:rPr>
          <w:rFonts w:ascii="Times New Roman" w:eastAsia="Times New Roman" w:hAnsi="Times New Roman"/>
          <w:sz w:val="24"/>
          <w:szCs w:val="24"/>
          <w:lang w:eastAsia="bg-BG"/>
        </w:rPr>
      </w:pPr>
    </w:p>
    <w:p w14:paraId="7F65E6EE" w14:textId="77777777" w:rsidR="00CD645B" w:rsidRPr="00CD645B" w:rsidRDefault="00CD645B" w:rsidP="00CD645B">
      <w:pPr>
        <w:suppressAutoHyphens w:val="0"/>
        <w:autoSpaceDN/>
        <w:spacing w:after="0"/>
        <w:jc w:val="both"/>
        <w:textAlignment w:val="auto"/>
        <w:rPr>
          <w:rFonts w:ascii="Times New Roman" w:eastAsia="Times New Roman" w:hAnsi="Times New Roman"/>
          <w:sz w:val="24"/>
          <w:szCs w:val="24"/>
          <w:shd w:val="clear" w:color="auto" w:fill="FFFFFF"/>
          <w:lang w:val="en-US" w:eastAsia="bg-BG"/>
        </w:rPr>
      </w:pPr>
      <w:bookmarkStart w:id="6" w:name="_Hlk139978862"/>
      <w:r w:rsidRPr="00CD645B">
        <w:rPr>
          <w:rFonts w:ascii="Times New Roman" w:eastAsia="Times New Roman" w:hAnsi="Times New Roman" w:cstheme="majorBidi"/>
          <w:b/>
          <w:bCs/>
          <w:color w:val="262626"/>
          <w:sz w:val="24"/>
          <w:szCs w:val="24"/>
          <w:lang w:eastAsia="bg-BG"/>
        </w:rPr>
        <w:t>11.</w:t>
      </w:r>
      <w:r w:rsidRPr="00CD645B">
        <w:rPr>
          <w:rFonts w:ascii="Times New Roman" w:eastAsia="Times New Roman" w:hAnsi="Times New Roman" w:cstheme="majorBidi"/>
          <w:bCs/>
          <w:color w:val="262626"/>
          <w:sz w:val="24"/>
          <w:szCs w:val="24"/>
          <w:lang w:eastAsia="bg-BG"/>
        </w:rPr>
        <w:t xml:space="preserve">Докладна записка </w:t>
      </w:r>
      <w:r w:rsidRPr="00CD645B">
        <w:rPr>
          <w:rFonts w:ascii="Times New Roman" w:eastAsia="Times New Roman" w:hAnsi="Times New Roman" w:cstheme="majorBidi"/>
          <w:b/>
          <w:bCs/>
          <w:color w:val="262626"/>
          <w:sz w:val="24"/>
          <w:szCs w:val="24"/>
          <w:u w:val="single"/>
          <w:lang w:eastAsia="bg-BG"/>
        </w:rPr>
        <w:t>относно</w:t>
      </w:r>
      <w:r w:rsidRPr="00CD645B">
        <w:rPr>
          <w:rFonts w:ascii="Times New Roman" w:eastAsia="Times New Roman" w:hAnsi="Times New Roman" w:cstheme="majorBidi"/>
          <w:b/>
          <w:bCs/>
          <w:color w:val="262626"/>
          <w:sz w:val="24"/>
          <w:szCs w:val="24"/>
          <w:lang w:eastAsia="bg-BG"/>
        </w:rPr>
        <w:t>:</w:t>
      </w:r>
      <w:bookmarkEnd w:id="6"/>
      <w:r w:rsidRPr="00CD645B">
        <w:rPr>
          <w:rFonts w:ascii="Times New Roman" w:eastAsia="Times New Roman" w:hAnsi="Times New Roman" w:cstheme="majorBidi"/>
          <w:b/>
          <w:bCs/>
          <w:color w:val="262626"/>
          <w:sz w:val="24"/>
          <w:szCs w:val="24"/>
          <w:lang w:eastAsia="bg-BG"/>
        </w:rPr>
        <w:t xml:space="preserve">  </w:t>
      </w:r>
      <w:r w:rsidRPr="00CD645B">
        <w:rPr>
          <w:rFonts w:ascii="Times New Roman" w:eastAsiaTheme="minorHAnsi" w:hAnsi="Times New Roman"/>
          <w:kern w:val="2"/>
          <w:sz w:val="24"/>
          <w:szCs w:val="24"/>
          <w14:ligatures w14:val="standardContextual"/>
        </w:rPr>
        <w:t xml:space="preserve">Отдаване под наем на </w:t>
      </w:r>
      <w:r w:rsidRPr="00CD645B">
        <w:rPr>
          <w:rFonts w:ascii="Times New Roman" w:eastAsiaTheme="minorHAnsi" w:hAnsi="Times New Roman"/>
          <w:b/>
          <w:kern w:val="2"/>
          <w:sz w:val="24"/>
          <w:szCs w:val="24"/>
          <w14:ligatures w14:val="standardContextual"/>
        </w:rPr>
        <w:t>терен</w:t>
      </w:r>
      <w:r w:rsidRPr="00CD645B">
        <w:rPr>
          <w:rFonts w:ascii="Times New Roman" w:eastAsiaTheme="minorHAnsi" w:hAnsi="Times New Roman"/>
          <w:kern w:val="2"/>
          <w:sz w:val="24"/>
          <w:szCs w:val="24"/>
          <w14:ligatures w14:val="standardContextual"/>
        </w:rPr>
        <w:t xml:space="preserve"> с площ от </w:t>
      </w:r>
      <w:r w:rsidRPr="00CD645B">
        <w:rPr>
          <w:rFonts w:ascii="Times New Roman" w:eastAsiaTheme="minorHAnsi" w:hAnsi="Times New Roman"/>
          <w:b/>
          <w:bCs/>
          <w:kern w:val="2"/>
          <w:sz w:val="24"/>
          <w:szCs w:val="24"/>
          <w14:ligatures w14:val="standardContextual"/>
        </w:rPr>
        <w:t>22.00 кв.м.</w:t>
      </w:r>
      <w:r w:rsidRPr="00CD645B">
        <w:rPr>
          <w:rFonts w:ascii="Times New Roman" w:eastAsiaTheme="minorHAnsi" w:hAnsi="Times New Roman"/>
          <w:kern w:val="2"/>
          <w:sz w:val="24"/>
          <w:szCs w:val="24"/>
          <w14:ligatures w14:val="standardContextual"/>
        </w:rPr>
        <w:t xml:space="preserve"> в поземлен имот с идентификатор </w:t>
      </w:r>
      <w:r w:rsidRPr="00CD645B">
        <w:rPr>
          <w:rFonts w:ascii="Times New Roman" w:eastAsiaTheme="minorHAnsi" w:hAnsi="Times New Roman"/>
          <w:b/>
          <w:kern w:val="2"/>
          <w:sz w:val="24"/>
          <w:szCs w:val="24"/>
          <w14:ligatures w14:val="standardContextual"/>
        </w:rPr>
        <w:t>51723.500.1182</w:t>
      </w:r>
      <w:r w:rsidRPr="00CD645B">
        <w:rPr>
          <w:rFonts w:ascii="Times New Roman" w:eastAsiaTheme="minorHAnsi" w:hAnsi="Times New Roman"/>
          <w:bCs/>
          <w:kern w:val="2"/>
          <w:sz w:val="24"/>
          <w:szCs w:val="24"/>
          <w14:ligatures w14:val="standardContextual"/>
        </w:rPr>
        <w:t xml:space="preserve"> по кадастралната карта и кадастралните регистри на град Никопол, </w:t>
      </w:r>
      <w:r w:rsidRPr="00CD645B">
        <w:rPr>
          <w:rFonts w:ascii="Times New Roman" w:eastAsiaTheme="minorHAnsi" w:hAnsi="Times New Roman"/>
          <w:kern w:val="2"/>
          <w:sz w:val="24"/>
          <w:szCs w:val="24"/>
          <w14:ligatures w14:val="standardContextual"/>
        </w:rPr>
        <w:t>с обща площ от 749</w:t>
      </w:r>
      <w:r w:rsidRPr="00CD645B">
        <w:rPr>
          <w:rFonts w:ascii="Times New Roman" w:eastAsiaTheme="minorHAnsi" w:hAnsi="Times New Roman"/>
          <w:b/>
          <w:bCs/>
          <w:kern w:val="2"/>
          <w:sz w:val="24"/>
          <w:szCs w:val="24"/>
          <w14:ligatures w14:val="standardContextual"/>
        </w:rPr>
        <w:t xml:space="preserve"> </w:t>
      </w:r>
      <w:r w:rsidRPr="00CD645B">
        <w:rPr>
          <w:rFonts w:ascii="Times New Roman" w:eastAsiaTheme="minorHAnsi" w:hAnsi="Times New Roman"/>
          <w:b/>
          <w:kern w:val="2"/>
          <w:sz w:val="24"/>
          <w:szCs w:val="24"/>
          <w14:ligatures w14:val="standardContextual"/>
        </w:rPr>
        <w:t>кв.м. /Седемстотин четиридесет и девет квадратни метра/</w:t>
      </w:r>
      <w:r w:rsidRPr="00CD645B">
        <w:rPr>
          <w:rFonts w:ascii="Times New Roman" w:eastAsiaTheme="minorHAnsi" w:hAnsi="Times New Roman"/>
          <w:kern w:val="2"/>
          <w:sz w:val="24"/>
          <w:szCs w:val="24"/>
          <w14:ligatures w14:val="standardContextual"/>
        </w:rPr>
        <w:t>, трайно предназначение на територията: урбанизирана, начин на трайно ползване: първостепенна улица</w:t>
      </w:r>
      <w:r w:rsidRPr="00CD645B">
        <w:rPr>
          <w:rFonts w:ascii="Times New Roman" w:eastAsiaTheme="minorHAnsi" w:hAnsi="Times New Roman"/>
          <w:kern w:val="2"/>
          <w:sz w:val="24"/>
          <w:szCs w:val="24"/>
          <w:shd w:val="clear" w:color="auto" w:fill="FFFFFF"/>
          <w14:ligatures w14:val="standardContextual"/>
        </w:rPr>
        <w:t>, Заповед за одобрение на КККР № </w:t>
      </w:r>
      <w:r w:rsidRPr="00CD645B">
        <w:rPr>
          <w:rFonts w:ascii="Times New Roman" w:eastAsiaTheme="minorHAnsi" w:hAnsi="Times New Roman"/>
          <w:b/>
          <w:bCs/>
          <w:kern w:val="2"/>
          <w:sz w:val="24"/>
          <w:szCs w:val="24"/>
          <w14:ligatures w14:val="standardContextual"/>
        </w:rPr>
        <w:t>РД-18-75/28.12.2006 г.</w:t>
      </w:r>
      <w:r w:rsidRPr="00CD645B">
        <w:rPr>
          <w:rFonts w:ascii="Times New Roman" w:eastAsiaTheme="minorHAnsi" w:hAnsi="Times New Roman"/>
          <w:kern w:val="2"/>
          <w:sz w:val="24"/>
          <w:szCs w:val="24"/>
          <w:shd w:val="clear" w:color="auto" w:fill="FFFFFF"/>
          <w14:ligatures w14:val="standardContextual"/>
        </w:rPr>
        <w:t xml:space="preserve"> на изпълнителен директор на АГКК, </w:t>
      </w:r>
      <w:r w:rsidRPr="00CD645B">
        <w:rPr>
          <w:rFonts w:ascii="Times New Roman" w:eastAsiaTheme="minorHAnsi" w:hAnsi="Times New Roman"/>
          <w:kern w:val="2"/>
          <w:sz w:val="24"/>
          <w:szCs w:val="24"/>
          <w14:ligatures w14:val="standardContextual"/>
        </w:rPr>
        <w:t>при съседи: 51723.500.1295, 51723.500.1296, 51723.500.1318, 51723.500.1317, 51723.500.14, 51723.500.1294,</w:t>
      </w:r>
      <w:r w:rsidRPr="00CD645B">
        <w:rPr>
          <w:rFonts w:ascii="Times New Roman" w:eastAsiaTheme="minorHAnsi" w:hAnsi="Times New Roman"/>
          <w:color w:val="FF0000"/>
          <w:kern w:val="2"/>
          <w:sz w:val="24"/>
          <w:szCs w:val="24"/>
          <w14:ligatures w14:val="standardContextual"/>
        </w:rPr>
        <w:t xml:space="preserve"> </w:t>
      </w:r>
      <w:r w:rsidRPr="00CD645B">
        <w:rPr>
          <w:rFonts w:ascii="Times New Roman" w:eastAsiaTheme="minorHAnsi" w:hAnsi="Times New Roman"/>
          <w:kern w:val="2"/>
          <w:sz w:val="24"/>
          <w:szCs w:val="24"/>
          <w14:ligatures w14:val="standardContextual"/>
        </w:rPr>
        <w:t xml:space="preserve">собственост общинска публична </w:t>
      </w:r>
      <w:r w:rsidRPr="00CD645B">
        <w:rPr>
          <w:rFonts w:ascii="Times New Roman" w:eastAsiaTheme="minorHAnsi" w:hAnsi="Times New Roman"/>
          <w:b/>
          <w:kern w:val="2"/>
          <w:sz w:val="24"/>
          <w:szCs w:val="24"/>
          <w14:ligatures w14:val="standardContextual"/>
        </w:rPr>
        <w:t>за  срок от 10 /Десет/ години</w:t>
      </w:r>
      <w:r w:rsidRPr="00CD645B">
        <w:rPr>
          <w:rFonts w:ascii="Times New Roman" w:eastAsiaTheme="minorHAnsi" w:hAnsi="Times New Roman"/>
          <w:kern w:val="2"/>
          <w:sz w:val="24"/>
          <w:szCs w:val="24"/>
          <w14:ligatures w14:val="standardContextual"/>
        </w:rPr>
        <w:t>.</w:t>
      </w:r>
    </w:p>
    <w:p w14:paraId="03593B71" w14:textId="77777777" w:rsidR="00CD645B" w:rsidRPr="00CD645B" w:rsidRDefault="00CD645B" w:rsidP="00CD645B">
      <w:pPr>
        <w:spacing w:after="0"/>
        <w:jc w:val="both"/>
        <w:rPr>
          <w:rFonts w:ascii="Times New Roman" w:eastAsia="Times New Roman" w:hAnsi="Times New Roman"/>
          <w:sz w:val="24"/>
          <w:szCs w:val="24"/>
          <w:lang w:eastAsia="bg-BG"/>
        </w:rPr>
      </w:pPr>
      <w:bookmarkStart w:id="7" w:name="_Hlk139978873"/>
      <w:r w:rsidRPr="00CD645B">
        <w:rPr>
          <w:rFonts w:ascii="Times New Roman" w:eastAsia="Times New Roman" w:hAnsi="Times New Roman"/>
          <w:sz w:val="24"/>
          <w:szCs w:val="24"/>
          <w:lang w:eastAsia="bg-BG"/>
        </w:rPr>
        <w:t xml:space="preserve">                                                                                                            Вносител: Кмет на общината</w:t>
      </w:r>
    </w:p>
    <w:bookmarkEnd w:id="7"/>
    <w:p w14:paraId="1149FEA6" w14:textId="77777777" w:rsidR="00CD645B" w:rsidRPr="00CD645B" w:rsidRDefault="00CD645B" w:rsidP="00CD645B">
      <w:pPr>
        <w:spacing w:after="0"/>
        <w:jc w:val="both"/>
        <w:rPr>
          <w:rFonts w:ascii="Times New Roman" w:eastAsia="Times New Roman" w:hAnsi="Times New Roman"/>
          <w:sz w:val="24"/>
          <w:szCs w:val="24"/>
          <w:lang w:eastAsia="bg-BG"/>
        </w:rPr>
      </w:pPr>
    </w:p>
    <w:p w14:paraId="5EBADA4E" w14:textId="77777777" w:rsidR="00CD645B" w:rsidRDefault="00CD645B" w:rsidP="00CD645B">
      <w:pPr>
        <w:spacing w:after="0"/>
        <w:jc w:val="both"/>
        <w:rPr>
          <w:rFonts w:ascii="Times New Roman" w:eastAsia="Times New Roman" w:hAnsi="Times New Roman"/>
          <w:sz w:val="24"/>
          <w:szCs w:val="24"/>
          <w:lang w:eastAsia="bg-BG"/>
        </w:rPr>
      </w:pPr>
    </w:p>
    <w:p w14:paraId="70170D05" w14:textId="77777777" w:rsidR="00B61E1D" w:rsidRPr="00CD645B" w:rsidRDefault="00B61E1D" w:rsidP="00CD645B">
      <w:pPr>
        <w:spacing w:after="0"/>
        <w:jc w:val="both"/>
        <w:rPr>
          <w:rFonts w:ascii="Times New Roman" w:eastAsia="Times New Roman" w:hAnsi="Times New Roman"/>
          <w:sz w:val="24"/>
          <w:szCs w:val="24"/>
          <w:lang w:eastAsia="bg-BG"/>
        </w:rPr>
      </w:pPr>
    </w:p>
    <w:p w14:paraId="4155BE6C" w14:textId="77777777" w:rsidR="00CD645B" w:rsidRPr="00CD645B" w:rsidRDefault="00CD645B" w:rsidP="00CD645B">
      <w:pPr>
        <w:spacing w:after="0"/>
        <w:jc w:val="both"/>
        <w:rPr>
          <w:rFonts w:ascii="Times New Roman" w:eastAsia="Times New Roman" w:hAnsi="Times New Roman"/>
          <w:b/>
          <w:bCs/>
          <w:color w:val="262626"/>
          <w:sz w:val="24"/>
          <w:szCs w:val="24"/>
          <w:lang w:eastAsia="bg-BG"/>
        </w:rPr>
      </w:pPr>
      <w:r w:rsidRPr="00CD645B">
        <w:rPr>
          <w:rFonts w:ascii="Times New Roman" w:eastAsia="Times New Roman" w:hAnsi="Times New Roman" w:cstheme="majorBidi"/>
          <w:b/>
          <w:bCs/>
          <w:color w:val="262626"/>
          <w:sz w:val="24"/>
          <w:szCs w:val="24"/>
          <w:lang w:eastAsia="bg-BG"/>
        </w:rPr>
        <w:t>12.</w:t>
      </w:r>
      <w:r w:rsidRPr="00CD645B">
        <w:rPr>
          <w:rFonts w:ascii="Times New Roman" w:eastAsia="Times New Roman" w:hAnsi="Times New Roman" w:cstheme="majorBidi"/>
          <w:bCs/>
          <w:color w:val="262626"/>
          <w:sz w:val="24"/>
          <w:szCs w:val="24"/>
          <w:lang w:eastAsia="bg-BG"/>
        </w:rPr>
        <w:t xml:space="preserve">Докладна записка </w:t>
      </w:r>
      <w:r w:rsidRPr="00CD645B">
        <w:rPr>
          <w:rFonts w:ascii="Times New Roman" w:eastAsia="Times New Roman" w:hAnsi="Times New Roman" w:cstheme="majorBidi"/>
          <w:b/>
          <w:bCs/>
          <w:color w:val="262626"/>
          <w:sz w:val="24"/>
          <w:szCs w:val="24"/>
          <w:u w:val="single"/>
          <w:lang w:eastAsia="bg-BG"/>
        </w:rPr>
        <w:t>относно</w:t>
      </w:r>
      <w:r w:rsidRPr="00CD645B">
        <w:rPr>
          <w:rFonts w:ascii="Times New Roman" w:eastAsia="Times New Roman" w:hAnsi="Times New Roman" w:cstheme="majorBidi"/>
          <w:b/>
          <w:bCs/>
          <w:color w:val="262626"/>
          <w:sz w:val="24"/>
          <w:szCs w:val="24"/>
          <w:lang w:eastAsia="bg-BG"/>
        </w:rPr>
        <w:t xml:space="preserve">:  </w:t>
      </w:r>
      <w:r w:rsidRPr="00CD645B">
        <w:rPr>
          <w:rFonts w:ascii="Times New Roman" w:eastAsiaTheme="minorHAnsi" w:hAnsi="Times New Roman"/>
          <w:kern w:val="2"/>
          <w:sz w:val="24"/>
          <w:szCs w:val="24"/>
          <w14:ligatures w14:val="standardContextual"/>
        </w:rPr>
        <w:t>Актуализация на бюджета на Община Никопол за 2023 г.</w:t>
      </w:r>
    </w:p>
    <w:p w14:paraId="11771825" w14:textId="77777777" w:rsidR="00CD645B" w:rsidRPr="00CD645B" w:rsidRDefault="00CD645B" w:rsidP="00CD645B">
      <w:pPr>
        <w:spacing w:after="0"/>
        <w:jc w:val="both"/>
        <w:rPr>
          <w:rFonts w:ascii="Times New Roman" w:eastAsia="Times New Roman" w:hAnsi="Times New Roman"/>
          <w:sz w:val="24"/>
          <w:szCs w:val="24"/>
          <w:lang w:eastAsia="bg-BG"/>
        </w:rPr>
      </w:pPr>
      <w:r w:rsidRPr="00CD645B">
        <w:rPr>
          <w:rFonts w:ascii="Times New Roman" w:eastAsia="Times New Roman" w:hAnsi="Times New Roman"/>
          <w:sz w:val="24"/>
          <w:szCs w:val="24"/>
          <w:lang w:eastAsia="bg-BG"/>
        </w:rPr>
        <w:t xml:space="preserve">                                                                                                            Вносител: Кмет на общината</w:t>
      </w:r>
    </w:p>
    <w:p w14:paraId="20E5EDEE" w14:textId="77777777" w:rsidR="00CD645B" w:rsidRPr="00CD645B" w:rsidRDefault="00CD645B" w:rsidP="00CD645B">
      <w:pPr>
        <w:spacing w:after="0"/>
        <w:jc w:val="both"/>
        <w:rPr>
          <w:rFonts w:ascii="Times New Roman" w:eastAsia="Times New Roman" w:hAnsi="Times New Roman" w:cstheme="majorBidi"/>
          <w:b/>
          <w:bCs/>
          <w:color w:val="262626"/>
          <w:sz w:val="24"/>
          <w:szCs w:val="24"/>
          <w:lang w:eastAsia="bg-BG"/>
        </w:rPr>
      </w:pPr>
    </w:p>
    <w:p w14:paraId="11024782" w14:textId="77777777" w:rsidR="00CD645B" w:rsidRDefault="00CD645B" w:rsidP="00CD645B">
      <w:pPr>
        <w:spacing w:after="0"/>
        <w:jc w:val="both"/>
        <w:rPr>
          <w:rFonts w:ascii="Times New Roman" w:eastAsia="Times New Roman" w:hAnsi="Times New Roman"/>
          <w:sz w:val="24"/>
          <w:szCs w:val="24"/>
          <w:lang w:eastAsia="bg-BG"/>
        </w:rPr>
      </w:pPr>
    </w:p>
    <w:p w14:paraId="6089B1D9" w14:textId="77777777" w:rsidR="00B61E1D" w:rsidRPr="00CD645B" w:rsidRDefault="00B61E1D" w:rsidP="00CD645B">
      <w:pPr>
        <w:spacing w:after="0"/>
        <w:jc w:val="both"/>
        <w:rPr>
          <w:rFonts w:ascii="Times New Roman" w:eastAsia="Times New Roman" w:hAnsi="Times New Roman"/>
          <w:sz w:val="24"/>
          <w:szCs w:val="24"/>
          <w:lang w:eastAsia="bg-BG"/>
        </w:rPr>
      </w:pPr>
    </w:p>
    <w:p w14:paraId="1F7E0DDC" w14:textId="77777777" w:rsidR="00CD645B" w:rsidRPr="00CD645B" w:rsidRDefault="00CD645B" w:rsidP="00CD645B">
      <w:pPr>
        <w:spacing w:after="0"/>
        <w:jc w:val="both"/>
      </w:pPr>
      <w:r w:rsidRPr="00CD645B">
        <w:rPr>
          <w:rFonts w:ascii="Times New Roman" w:eastAsia="Times New Roman" w:hAnsi="Times New Roman"/>
          <w:b/>
          <w:sz w:val="24"/>
          <w:szCs w:val="24"/>
          <w:lang w:eastAsia="bg-BG"/>
        </w:rPr>
        <w:t>13</w:t>
      </w:r>
      <w:r w:rsidRPr="00CD645B">
        <w:rPr>
          <w:rFonts w:ascii="Times New Roman" w:eastAsia="Times New Roman" w:hAnsi="Times New Roman"/>
          <w:sz w:val="24"/>
          <w:szCs w:val="24"/>
          <w:lang w:eastAsia="bg-BG"/>
        </w:rPr>
        <w:t>.Изказвания,  питания, становища и предложения на граждани.</w:t>
      </w:r>
    </w:p>
    <w:p w14:paraId="19785895" w14:textId="77777777" w:rsidR="00CD645B" w:rsidRDefault="00CD645B"/>
    <w:p w14:paraId="386D64AE" w14:textId="77777777" w:rsidR="00C1674B" w:rsidRDefault="00C1674B"/>
    <w:p w14:paraId="62EF954A" w14:textId="57BC45FE" w:rsidR="004E19A0" w:rsidRDefault="00C1674B" w:rsidP="00D960B5">
      <w:pPr>
        <w:spacing w:after="0"/>
        <w:ind w:firstLine="708"/>
        <w:rPr>
          <w:rFonts w:ascii="Times New Roman" w:hAnsi="Times New Roman"/>
          <w:sz w:val="28"/>
          <w:szCs w:val="28"/>
        </w:rPr>
      </w:pPr>
      <w:r w:rsidRPr="00C1674B">
        <w:rPr>
          <w:rFonts w:ascii="Times New Roman" w:hAnsi="Times New Roman"/>
          <w:sz w:val="28"/>
          <w:szCs w:val="28"/>
          <w:u w:val="single"/>
        </w:rPr>
        <w:lastRenderedPageBreak/>
        <w:t>Цв.Андреев</w:t>
      </w:r>
      <w:r w:rsidRPr="00C1674B">
        <w:rPr>
          <w:rFonts w:ascii="Times New Roman" w:hAnsi="Times New Roman"/>
          <w:sz w:val="28"/>
          <w:szCs w:val="28"/>
        </w:rPr>
        <w:t>:  Преди да пристъпим към дневния ред, искам да дам думата на г-жа Албена Симеонова, да направи резюме по Проекта по който тя работи заедно с общината и МИГ</w:t>
      </w:r>
      <w:r>
        <w:rPr>
          <w:rFonts w:ascii="Times New Roman" w:hAnsi="Times New Roman"/>
          <w:sz w:val="28"/>
          <w:szCs w:val="28"/>
        </w:rPr>
        <w:t xml:space="preserve"> </w:t>
      </w:r>
      <w:r w:rsidRPr="00C1674B">
        <w:rPr>
          <w:rFonts w:ascii="Times New Roman" w:hAnsi="Times New Roman"/>
          <w:sz w:val="28"/>
          <w:szCs w:val="28"/>
        </w:rPr>
        <w:t>“Белене-Никопол“.</w:t>
      </w:r>
    </w:p>
    <w:p w14:paraId="6C8485DD" w14:textId="04D860E9" w:rsidR="00C1674B" w:rsidRDefault="00C1674B" w:rsidP="00C1674B">
      <w:pPr>
        <w:spacing w:after="0"/>
        <w:ind w:firstLine="708"/>
        <w:jc w:val="both"/>
        <w:rPr>
          <w:rFonts w:ascii="Times New Roman" w:hAnsi="Times New Roman"/>
          <w:sz w:val="28"/>
          <w:szCs w:val="28"/>
        </w:rPr>
      </w:pPr>
      <w:proofErr w:type="spellStart"/>
      <w:r w:rsidRPr="00C1674B">
        <w:rPr>
          <w:rFonts w:ascii="Times New Roman" w:hAnsi="Times New Roman"/>
          <w:sz w:val="28"/>
          <w:szCs w:val="28"/>
          <w:u w:val="single"/>
        </w:rPr>
        <w:t>А.Симеонова</w:t>
      </w:r>
      <w:proofErr w:type="spellEnd"/>
      <w:r>
        <w:rPr>
          <w:rFonts w:ascii="Times New Roman" w:hAnsi="Times New Roman"/>
          <w:sz w:val="28"/>
          <w:szCs w:val="28"/>
        </w:rPr>
        <w:t>: Искам да ви информирам до къде сме стигнали с Проекта който вие одобрихте и който е за застрашените видове</w:t>
      </w:r>
      <w:r w:rsidR="008F7416">
        <w:rPr>
          <w:rFonts w:ascii="Times New Roman" w:hAnsi="Times New Roman"/>
          <w:sz w:val="28"/>
          <w:szCs w:val="28"/>
        </w:rPr>
        <w:t xml:space="preserve"> земноводни</w:t>
      </w:r>
      <w:r>
        <w:rPr>
          <w:rFonts w:ascii="Times New Roman" w:hAnsi="Times New Roman"/>
          <w:sz w:val="28"/>
          <w:szCs w:val="28"/>
        </w:rPr>
        <w:t xml:space="preserve"> влечуги. Работим съвместно с БАН, чиито учени откриха  южен </w:t>
      </w:r>
      <w:proofErr w:type="spellStart"/>
      <w:r>
        <w:rPr>
          <w:rFonts w:ascii="Times New Roman" w:hAnsi="Times New Roman"/>
          <w:sz w:val="28"/>
          <w:szCs w:val="28"/>
        </w:rPr>
        <w:t>гребест</w:t>
      </w:r>
      <w:proofErr w:type="spellEnd"/>
      <w:r>
        <w:rPr>
          <w:rFonts w:ascii="Times New Roman" w:hAnsi="Times New Roman"/>
          <w:sz w:val="28"/>
          <w:szCs w:val="28"/>
        </w:rPr>
        <w:t xml:space="preserve"> тритон, или вече така наречения дунавски</w:t>
      </w:r>
      <w:r w:rsidR="004C47CE">
        <w:rPr>
          <w:rFonts w:ascii="Times New Roman" w:hAnsi="Times New Roman"/>
          <w:sz w:val="28"/>
          <w:szCs w:val="28"/>
        </w:rPr>
        <w:t xml:space="preserve"> и</w:t>
      </w:r>
      <w:r>
        <w:rPr>
          <w:rFonts w:ascii="Times New Roman" w:hAnsi="Times New Roman"/>
          <w:sz w:val="28"/>
          <w:szCs w:val="28"/>
        </w:rPr>
        <w:t xml:space="preserve"> </w:t>
      </w:r>
      <w:proofErr w:type="spellStart"/>
      <w:r>
        <w:rPr>
          <w:rFonts w:ascii="Times New Roman" w:hAnsi="Times New Roman"/>
          <w:sz w:val="28"/>
          <w:szCs w:val="28"/>
        </w:rPr>
        <w:t>червенокоремната</w:t>
      </w:r>
      <w:proofErr w:type="spellEnd"/>
      <w:r>
        <w:rPr>
          <w:rFonts w:ascii="Times New Roman" w:hAnsi="Times New Roman"/>
          <w:sz w:val="28"/>
          <w:szCs w:val="28"/>
        </w:rPr>
        <w:t xml:space="preserve"> бумка – жаба. Информирахме училищата и децата, научихме ги как да опазват тези застрашени видове. / </w:t>
      </w:r>
      <w:r w:rsidRPr="00C1674B">
        <w:rPr>
          <w:rFonts w:ascii="Times New Roman" w:hAnsi="Times New Roman"/>
          <w:i/>
          <w:iCs/>
          <w:sz w:val="28"/>
          <w:szCs w:val="28"/>
        </w:rPr>
        <w:t>Говори подробно</w:t>
      </w:r>
      <w:r>
        <w:rPr>
          <w:rFonts w:ascii="Times New Roman" w:hAnsi="Times New Roman"/>
          <w:sz w:val="28"/>
          <w:szCs w:val="28"/>
        </w:rPr>
        <w:t>/ Искам да благодаря на г-н Савов за оказаното съдействие и на нашия екип.</w:t>
      </w:r>
    </w:p>
    <w:p w14:paraId="07407F13" w14:textId="5B5A1BAA" w:rsidR="00C1674B" w:rsidRDefault="00C1674B" w:rsidP="00C1674B">
      <w:pPr>
        <w:spacing w:after="0"/>
        <w:ind w:firstLine="708"/>
        <w:jc w:val="both"/>
        <w:rPr>
          <w:rFonts w:ascii="Times New Roman" w:hAnsi="Times New Roman"/>
          <w:sz w:val="28"/>
          <w:szCs w:val="28"/>
        </w:rPr>
      </w:pPr>
      <w:r w:rsidRPr="00C1674B">
        <w:rPr>
          <w:rFonts w:ascii="Times New Roman" w:hAnsi="Times New Roman"/>
          <w:sz w:val="28"/>
          <w:szCs w:val="28"/>
          <w:u w:val="single"/>
        </w:rPr>
        <w:t>Цв.Андреев</w:t>
      </w:r>
      <w:r>
        <w:rPr>
          <w:rFonts w:ascii="Times New Roman" w:hAnsi="Times New Roman"/>
          <w:sz w:val="28"/>
          <w:szCs w:val="28"/>
        </w:rPr>
        <w:t>: И ние Ви благодарим. Продължавайте в същия дух.</w:t>
      </w:r>
    </w:p>
    <w:p w14:paraId="0CE4FB32" w14:textId="0BB273C3" w:rsidR="00C1674B" w:rsidRDefault="00C1674B" w:rsidP="00C1674B">
      <w:pPr>
        <w:spacing w:after="0"/>
        <w:ind w:firstLine="708"/>
        <w:jc w:val="both"/>
        <w:rPr>
          <w:rFonts w:ascii="Times New Roman" w:hAnsi="Times New Roman"/>
          <w:sz w:val="28"/>
          <w:szCs w:val="28"/>
        </w:rPr>
      </w:pPr>
      <w:r w:rsidRPr="004C47CE">
        <w:rPr>
          <w:rFonts w:ascii="Times New Roman" w:hAnsi="Times New Roman"/>
          <w:sz w:val="28"/>
          <w:szCs w:val="28"/>
          <w:u w:val="single"/>
        </w:rPr>
        <w:t>М.Сакаджиев</w:t>
      </w:r>
      <w:r>
        <w:rPr>
          <w:rFonts w:ascii="Times New Roman" w:hAnsi="Times New Roman"/>
          <w:sz w:val="28"/>
          <w:szCs w:val="28"/>
        </w:rPr>
        <w:t xml:space="preserve">: Препоръката ми към г-жа Симеонова е: Фондацията както защитава </w:t>
      </w:r>
      <w:proofErr w:type="spellStart"/>
      <w:r>
        <w:rPr>
          <w:rFonts w:ascii="Times New Roman" w:hAnsi="Times New Roman"/>
          <w:sz w:val="28"/>
          <w:szCs w:val="28"/>
        </w:rPr>
        <w:t>червенокоремната</w:t>
      </w:r>
      <w:proofErr w:type="spellEnd"/>
      <w:r>
        <w:rPr>
          <w:rFonts w:ascii="Times New Roman" w:hAnsi="Times New Roman"/>
          <w:sz w:val="28"/>
          <w:szCs w:val="28"/>
        </w:rPr>
        <w:t xml:space="preserve"> бумка</w:t>
      </w:r>
      <w:r w:rsidR="004C47CE">
        <w:rPr>
          <w:rFonts w:ascii="Times New Roman" w:hAnsi="Times New Roman"/>
          <w:sz w:val="28"/>
          <w:szCs w:val="28"/>
        </w:rPr>
        <w:t xml:space="preserve">, така да защитава и рибите в река Дунав. Не е хубаво да се снимате с най-големия „ електро-рибар“ – Клюна, а да го научите как да опазва </w:t>
      </w:r>
      <w:proofErr w:type="spellStart"/>
      <w:r w:rsidR="004C47CE">
        <w:rPr>
          <w:rFonts w:ascii="Times New Roman" w:hAnsi="Times New Roman"/>
          <w:sz w:val="28"/>
          <w:szCs w:val="28"/>
        </w:rPr>
        <w:t>бумката</w:t>
      </w:r>
      <w:proofErr w:type="spellEnd"/>
      <w:r w:rsidR="004C47CE">
        <w:rPr>
          <w:rFonts w:ascii="Times New Roman" w:hAnsi="Times New Roman"/>
          <w:sz w:val="28"/>
          <w:szCs w:val="28"/>
        </w:rPr>
        <w:t>, така и сома.</w:t>
      </w:r>
    </w:p>
    <w:p w14:paraId="6D36BDE8" w14:textId="4083D08A" w:rsidR="004C47CE" w:rsidRDefault="004C47CE" w:rsidP="00C1674B">
      <w:pPr>
        <w:spacing w:after="0"/>
        <w:ind w:firstLine="708"/>
        <w:jc w:val="both"/>
        <w:rPr>
          <w:rFonts w:ascii="Times New Roman" w:hAnsi="Times New Roman"/>
          <w:sz w:val="28"/>
          <w:szCs w:val="28"/>
        </w:rPr>
      </w:pPr>
      <w:proofErr w:type="spellStart"/>
      <w:r w:rsidRPr="004C47CE">
        <w:rPr>
          <w:rFonts w:ascii="Times New Roman" w:hAnsi="Times New Roman"/>
          <w:sz w:val="28"/>
          <w:szCs w:val="28"/>
          <w:u w:val="single"/>
        </w:rPr>
        <w:t>А.Симеонова</w:t>
      </w:r>
      <w:proofErr w:type="spellEnd"/>
      <w:r>
        <w:rPr>
          <w:rFonts w:ascii="Times New Roman" w:hAnsi="Times New Roman"/>
          <w:sz w:val="28"/>
          <w:szCs w:val="28"/>
        </w:rPr>
        <w:t>: Не знам на кого казвате „Клюна“.</w:t>
      </w:r>
    </w:p>
    <w:p w14:paraId="16CF1046" w14:textId="05623903" w:rsidR="004C47CE" w:rsidRDefault="004C47CE" w:rsidP="00C1674B">
      <w:pPr>
        <w:spacing w:after="0"/>
        <w:ind w:firstLine="708"/>
        <w:jc w:val="both"/>
        <w:rPr>
          <w:rFonts w:ascii="Times New Roman" w:hAnsi="Times New Roman"/>
          <w:sz w:val="28"/>
          <w:szCs w:val="28"/>
        </w:rPr>
      </w:pPr>
      <w:r w:rsidRPr="004C47CE">
        <w:rPr>
          <w:rFonts w:ascii="Times New Roman" w:hAnsi="Times New Roman"/>
          <w:sz w:val="28"/>
          <w:szCs w:val="28"/>
          <w:u w:val="single"/>
        </w:rPr>
        <w:t>М.Сакаджиев</w:t>
      </w:r>
      <w:r>
        <w:rPr>
          <w:rFonts w:ascii="Times New Roman" w:hAnsi="Times New Roman"/>
          <w:sz w:val="28"/>
          <w:szCs w:val="28"/>
        </w:rPr>
        <w:t>: Погледнете си снимките.</w:t>
      </w:r>
    </w:p>
    <w:p w14:paraId="570AB994" w14:textId="77777777" w:rsidR="00C1674B" w:rsidRDefault="00C1674B">
      <w:pPr>
        <w:rPr>
          <w:rFonts w:ascii="Times New Roman" w:hAnsi="Times New Roman"/>
          <w:sz w:val="28"/>
          <w:szCs w:val="28"/>
        </w:rPr>
      </w:pPr>
    </w:p>
    <w:p w14:paraId="2BB1C059" w14:textId="77777777" w:rsidR="00C1674B" w:rsidRPr="00C1674B" w:rsidRDefault="00C1674B">
      <w:pPr>
        <w:rPr>
          <w:rFonts w:ascii="Times New Roman" w:hAnsi="Times New Roman"/>
          <w:sz w:val="28"/>
          <w:szCs w:val="28"/>
        </w:rPr>
      </w:pPr>
    </w:p>
    <w:p w14:paraId="65652528" w14:textId="77777777" w:rsidR="004E19A0" w:rsidRPr="004E19A0" w:rsidRDefault="004E19A0" w:rsidP="004E19A0">
      <w:pPr>
        <w:spacing w:after="0"/>
        <w:jc w:val="center"/>
        <w:rPr>
          <w:rFonts w:ascii="Times New Roman" w:hAnsi="Times New Roman"/>
          <w:b/>
          <w:sz w:val="28"/>
          <w:szCs w:val="28"/>
        </w:rPr>
      </w:pPr>
      <w:r w:rsidRPr="004E19A0">
        <w:rPr>
          <w:rFonts w:ascii="Times New Roman" w:hAnsi="Times New Roman"/>
          <w:b/>
          <w:sz w:val="28"/>
          <w:szCs w:val="28"/>
        </w:rPr>
        <w:t>ПО ПЪРВА ТОЧКА ОТ ДНЕВНИЯ РЕД</w:t>
      </w:r>
    </w:p>
    <w:p w14:paraId="744F6252" w14:textId="77777777" w:rsidR="004E19A0" w:rsidRPr="004E19A0" w:rsidRDefault="004E19A0" w:rsidP="004E19A0">
      <w:pPr>
        <w:spacing w:after="0"/>
        <w:jc w:val="center"/>
        <w:rPr>
          <w:rFonts w:ascii="Times New Roman" w:hAnsi="Times New Roman"/>
          <w:b/>
          <w:sz w:val="28"/>
          <w:szCs w:val="28"/>
        </w:rPr>
      </w:pPr>
    </w:p>
    <w:p w14:paraId="247BC81F" w14:textId="77777777" w:rsidR="004E19A0" w:rsidRPr="004E19A0" w:rsidRDefault="004E19A0" w:rsidP="004E19A0"/>
    <w:p w14:paraId="3BB90921" w14:textId="7DF68A94" w:rsidR="004E19A0" w:rsidRDefault="004C47CE" w:rsidP="004E19A0">
      <w:pPr>
        <w:spacing w:after="0"/>
        <w:jc w:val="both"/>
        <w:rPr>
          <w:rFonts w:ascii="Times New Roman" w:hAnsi="Times New Roman"/>
          <w:sz w:val="28"/>
          <w:szCs w:val="28"/>
        </w:rPr>
      </w:pPr>
      <w:r>
        <w:rPr>
          <w:rFonts w:ascii="Times New Roman" w:hAnsi="Times New Roman"/>
          <w:sz w:val="28"/>
          <w:szCs w:val="28"/>
        </w:rPr>
        <w:t>Отношение взеха:</w:t>
      </w:r>
    </w:p>
    <w:p w14:paraId="0DC8A98A" w14:textId="31D29472" w:rsidR="004C47CE" w:rsidRDefault="004C47CE" w:rsidP="004C47CE">
      <w:pPr>
        <w:spacing w:after="0"/>
        <w:ind w:firstLine="708"/>
        <w:jc w:val="both"/>
        <w:rPr>
          <w:rFonts w:ascii="Times New Roman" w:hAnsi="Times New Roman"/>
          <w:sz w:val="28"/>
          <w:szCs w:val="28"/>
        </w:rPr>
      </w:pPr>
      <w:r w:rsidRPr="004C47CE">
        <w:rPr>
          <w:rFonts w:ascii="Times New Roman" w:hAnsi="Times New Roman"/>
          <w:sz w:val="28"/>
          <w:szCs w:val="28"/>
          <w:u w:val="single"/>
        </w:rPr>
        <w:t>д-р Шопова</w:t>
      </w:r>
      <w:r>
        <w:rPr>
          <w:rFonts w:ascii="Times New Roman" w:hAnsi="Times New Roman"/>
          <w:sz w:val="28"/>
          <w:szCs w:val="28"/>
        </w:rPr>
        <w:t>- гл. лекар в МБАЛ:  Какво да кажа. Работим добре. Благодаря на общината за ремонта който предстои на покрива.</w:t>
      </w:r>
    </w:p>
    <w:p w14:paraId="63E02643" w14:textId="1B8DE426" w:rsidR="004C47CE" w:rsidRPr="004E19A0" w:rsidRDefault="004C47CE" w:rsidP="004C47CE">
      <w:pPr>
        <w:spacing w:after="0"/>
        <w:ind w:firstLine="708"/>
        <w:jc w:val="both"/>
        <w:rPr>
          <w:rFonts w:ascii="Times New Roman" w:hAnsi="Times New Roman"/>
          <w:sz w:val="28"/>
          <w:szCs w:val="28"/>
        </w:rPr>
      </w:pPr>
      <w:r w:rsidRPr="004C47CE">
        <w:rPr>
          <w:rFonts w:ascii="Times New Roman" w:hAnsi="Times New Roman"/>
          <w:sz w:val="28"/>
          <w:szCs w:val="28"/>
          <w:u w:val="single"/>
        </w:rPr>
        <w:t>А.Ахмедов</w:t>
      </w:r>
      <w:r>
        <w:rPr>
          <w:rFonts w:ascii="Times New Roman" w:hAnsi="Times New Roman"/>
          <w:sz w:val="28"/>
          <w:szCs w:val="28"/>
        </w:rPr>
        <w:t>: Ремонта започна вчера. Чакахме да отминат големите жеги, ще ни изтърпите малко с шума, но трябва до края на септември да сме приключили.</w:t>
      </w:r>
    </w:p>
    <w:p w14:paraId="44A015D9" w14:textId="77777777" w:rsidR="004E19A0" w:rsidRPr="004E19A0" w:rsidRDefault="004E19A0" w:rsidP="004E19A0">
      <w:pPr>
        <w:spacing w:after="0"/>
        <w:ind w:right="23" w:firstLine="708"/>
        <w:jc w:val="both"/>
      </w:pPr>
      <w:r w:rsidRPr="004E19A0">
        <w:rPr>
          <w:rFonts w:ascii="Times New Roman" w:hAnsi="Times New Roman"/>
          <w:sz w:val="28"/>
          <w:szCs w:val="28"/>
          <w:u w:val="single"/>
        </w:rPr>
        <w:t>Цв.Андреев</w:t>
      </w:r>
      <w:r w:rsidRPr="004E19A0">
        <w:rPr>
          <w:rFonts w:ascii="Times New Roman" w:hAnsi="Times New Roman"/>
          <w:sz w:val="28"/>
          <w:szCs w:val="28"/>
        </w:rPr>
        <w:t xml:space="preserve">: </w:t>
      </w:r>
      <w:r w:rsidRPr="004E19A0">
        <w:rPr>
          <w:rFonts w:ascii="Times New Roman" w:eastAsia="Times New Roman" w:hAnsi="Times New Roman"/>
          <w:sz w:val="28"/>
          <w:szCs w:val="28"/>
          <w:lang w:eastAsia="bg-BG"/>
        </w:rPr>
        <w:t xml:space="preserve">Колеги, гласуваме проекта за решение </w:t>
      </w:r>
      <w:r w:rsidRPr="004E19A0">
        <w:rPr>
          <w:rFonts w:ascii="Times New Roman" w:eastAsia="Times New Roman" w:hAnsi="Times New Roman"/>
          <w:i/>
          <w:sz w:val="28"/>
          <w:szCs w:val="28"/>
          <w:lang w:eastAsia="bg-BG"/>
        </w:rPr>
        <w:t>/чете проекта за</w:t>
      </w:r>
    </w:p>
    <w:p w14:paraId="4C72FE06" w14:textId="77777777" w:rsidR="004E19A0" w:rsidRPr="004E19A0" w:rsidRDefault="004E19A0" w:rsidP="004E19A0">
      <w:pPr>
        <w:spacing w:after="0"/>
        <w:ind w:right="23" w:firstLine="708"/>
        <w:jc w:val="both"/>
        <w:rPr>
          <w:rFonts w:ascii="Times New Roman" w:eastAsia="Times New Roman" w:hAnsi="Times New Roman"/>
          <w:i/>
          <w:sz w:val="28"/>
          <w:szCs w:val="28"/>
          <w:lang w:eastAsia="bg-BG"/>
        </w:rPr>
      </w:pPr>
      <w:r w:rsidRPr="004E19A0">
        <w:rPr>
          <w:rFonts w:ascii="Times New Roman" w:eastAsia="Times New Roman" w:hAnsi="Times New Roman"/>
          <w:i/>
          <w:sz w:val="28"/>
          <w:szCs w:val="28"/>
          <w:lang w:eastAsia="bg-BG"/>
        </w:rPr>
        <w:t>решение/.</w:t>
      </w:r>
    </w:p>
    <w:p w14:paraId="3DE0AD85" w14:textId="77777777" w:rsidR="00E81415" w:rsidRPr="00E81415" w:rsidRDefault="001E1883" w:rsidP="00E81415">
      <w:pPr>
        <w:spacing w:after="0"/>
        <w:ind w:firstLine="708"/>
        <w:jc w:val="both"/>
        <w:rPr>
          <w:rFonts w:ascii="Times New Roman" w:eastAsia="Times New Roman" w:hAnsi="Times New Roman"/>
          <w:sz w:val="28"/>
          <w:szCs w:val="28"/>
          <w:lang w:eastAsia="bg-BG"/>
        </w:rPr>
      </w:pPr>
      <w:r w:rsidRPr="001E1883">
        <w:rPr>
          <w:rFonts w:ascii="Times New Roman" w:eastAsia="Times New Roman" w:hAnsi="Times New Roman"/>
          <w:sz w:val="28"/>
          <w:szCs w:val="28"/>
          <w:lang w:eastAsia="bg-BG"/>
        </w:rPr>
        <w:t xml:space="preserve">На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534 от 22.05.2023 г. на Общински съвет – Никопол, </w:t>
      </w:r>
      <w:r w:rsidR="00E81415" w:rsidRPr="00E81415">
        <w:rPr>
          <w:rFonts w:ascii="Times New Roman" w:eastAsia="Times New Roman" w:hAnsi="Times New Roman"/>
          <w:sz w:val="28"/>
          <w:szCs w:val="28"/>
          <w:lang w:eastAsia="bg-BG"/>
        </w:rPr>
        <w:t>Общински съвет- Никопол прие следното</w:t>
      </w:r>
    </w:p>
    <w:p w14:paraId="6F6D94DD" w14:textId="77777777" w:rsidR="00E81415" w:rsidRPr="00E81415" w:rsidRDefault="00E81415" w:rsidP="00E81415">
      <w:pPr>
        <w:spacing w:after="0"/>
        <w:jc w:val="both"/>
        <w:rPr>
          <w:rFonts w:ascii="Times New Roman" w:eastAsia="Times New Roman" w:hAnsi="Times New Roman"/>
          <w:sz w:val="28"/>
          <w:szCs w:val="28"/>
          <w:lang w:eastAsia="bg-BG"/>
        </w:rPr>
      </w:pPr>
    </w:p>
    <w:p w14:paraId="59F4E269" w14:textId="77777777" w:rsidR="00E81415" w:rsidRPr="00E81415" w:rsidRDefault="00E81415" w:rsidP="00E81415">
      <w:pPr>
        <w:suppressAutoHyphens w:val="0"/>
        <w:autoSpaceDN/>
        <w:spacing w:after="0"/>
        <w:ind w:firstLine="708"/>
        <w:jc w:val="center"/>
        <w:textAlignment w:val="auto"/>
        <w:rPr>
          <w:rFonts w:ascii="Times New Roman" w:eastAsia="Times New Roman" w:hAnsi="Times New Roman"/>
          <w:b/>
          <w:sz w:val="28"/>
          <w:szCs w:val="28"/>
          <w:lang w:eastAsia="bg-BG"/>
        </w:rPr>
      </w:pPr>
      <w:r w:rsidRPr="00E81415">
        <w:rPr>
          <w:rFonts w:ascii="Times New Roman" w:eastAsia="Times New Roman" w:hAnsi="Times New Roman"/>
          <w:b/>
          <w:sz w:val="28"/>
          <w:szCs w:val="28"/>
          <w:lang w:eastAsia="bg-BG"/>
        </w:rPr>
        <w:t>Р Е Ш Е Н И Е:</w:t>
      </w:r>
    </w:p>
    <w:p w14:paraId="229EC75D" w14:textId="269ED16A" w:rsidR="00E81415" w:rsidRPr="00E81415" w:rsidRDefault="00E81415" w:rsidP="00E81415">
      <w:pPr>
        <w:suppressAutoHyphens w:val="0"/>
        <w:autoSpaceDN/>
        <w:spacing w:after="0"/>
        <w:ind w:firstLine="708"/>
        <w:jc w:val="center"/>
        <w:textAlignment w:val="auto"/>
        <w:rPr>
          <w:rFonts w:ascii="Times New Roman" w:eastAsia="Times New Roman" w:hAnsi="Times New Roman"/>
          <w:b/>
          <w:sz w:val="28"/>
          <w:szCs w:val="28"/>
          <w:lang w:eastAsia="bg-BG"/>
        </w:rPr>
      </w:pPr>
      <w:r w:rsidRPr="00E81415">
        <w:rPr>
          <w:rFonts w:ascii="Times New Roman" w:eastAsia="Times New Roman" w:hAnsi="Times New Roman"/>
          <w:b/>
          <w:sz w:val="28"/>
          <w:szCs w:val="28"/>
          <w:lang w:eastAsia="bg-BG"/>
        </w:rPr>
        <w:t>№55</w:t>
      </w:r>
      <w:r>
        <w:rPr>
          <w:rFonts w:ascii="Times New Roman" w:eastAsia="Times New Roman" w:hAnsi="Times New Roman"/>
          <w:b/>
          <w:sz w:val="28"/>
          <w:szCs w:val="28"/>
          <w:lang w:eastAsia="bg-BG"/>
        </w:rPr>
        <w:t>9</w:t>
      </w:r>
      <w:r w:rsidRPr="00E81415">
        <w:rPr>
          <w:rFonts w:ascii="Times New Roman" w:eastAsia="Times New Roman" w:hAnsi="Times New Roman"/>
          <w:b/>
          <w:sz w:val="28"/>
          <w:szCs w:val="28"/>
          <w:lang w:eastAsia="bg-BG"/>
        </w:rPr>
        <w:t>/2</w:t>
      </w:r>
      <w:r>
        <w:rPr>
          <w:rFonts w:ascii="Times New Roman" w:eastAsia="Times New Roman" w:hAnsi="Times New Roman"/>
          <w:b/>
          <w:sz w:val="28"/>
          <w:szCs w:val="28"/>
          <w:lang w:eastAsia="bg-BG"/>
        </w:rPr>
        <w:t>5</w:t>
      </w:r>
      <w:r w:rsidRPr="00E81415">
        <w:rPr>
          <w:rFonts w:ascii="Times New Roman" w:eastAsia="Times New Roman" w:hAnsi="Times New Roman"/>
          <w:b/>
          <w:sz w:val="28"/>
          <w:szCs w:val="28"/>
          <w:lang w:eastAsia="bg-BG"/>
        </w:rPr>
        <w:t>.0</w:t>
      </w:r>
      <w:r>
        <w:rPr>
          <w:rFonts w:ascii="Times New Roman" w:eastAsia="Times New Roman" w:hAnsi="Times New Roman"/>
          <w:b/>
          <w:sz w:val="28"/>
          <w:szCs w:val="28"/>
          <w:lang w:eastAsia="bg-BG"/>
        </w:rPr>
        <w:t>7</w:t>
      </w:r>
      <w:r w:rsidRPr="00E81415">
        <w:rPr>
          <w:rFonts w:ascii="Times New Roman" w:eastAsia="Times New Roman" w:hAnsi="Times New Roman"/>
          <w:b/>
          <w:sz w:val="28"/>
          <w:szCs w:val="28"/>
          <w:lang w:eastAsia="bg-BG"/>
        </w:rPr>
        <w:t>.2023г.</w:t>
      </w:r>
    </w:p>
    <w:p w14:paraId="4C1FFB68" w14:textId="4052FFDF" w:rsidR="001E1883" w:rsidRPr="001E1883" w:rsidRDefault="001E1883" w:rsidP="00E81415">
      <w:pPr>
        <w:suppressAutoHyphens w:val="0"/>
        <w:autoSpaceDN/>
        <w:spacing w:after="0"/>
        <w:ind w:firstLine="708"/>
        <w:jc w:val="both"/>
        <w:textAlignment w:val="auto"/>
        <w:rPr>
          <w:rFonts w:ascii="Times New Roman" w:eastAsia="Times New Roman" w:hAnsi="Times New Roman"/>
          <w:sz w:val="28"/>
          <w:lang w:eastAsia="bg-BG"/>
        </w:rPr>
      </w:pPr>
    </w:p>
    <w:p w14:paraId="01FCA66B" w14:textId="77777777" w:rsidR="001E1883" w:rsidRPr="001E1883" w:rsidRDefault="001E1883" w:rsidP="001E1883">
      <w:pPr>
        <w:numPr>
          <w:ilvl w:val="0"/>
          <w:numId w:val="1"/>
        </w:numPr>
        <w:suppressAutoHyphens w:val="0"/>
        <w:autoSpaceDN/>
        <w:spacing w:after="0"/>
        <w:ind w:left="284" w:hanging="284"/>
        <w:jc w:val="both"/>
        <w:textAlignment w:val="auto"/>
        <w:rPr>
          <w:rFonts w:ascii="Times New Roman" w:eastAsia="Times New Roman" w:hAnsi="Times New Roman"/>
          <w:sz w:val="28"/>
          <w:szCs w:val="28"/>
          <w:lang w:eastAsia="bg-BG"/>
        </w:rPr>
      </w:pPr>
      <w:r w:rsidRPr="001E1883">
        <w:rPr>
          <w:rFonts w:ascii="Times New Roman" w:eastAsia="Times New Roman" w:hAnsi="Times New Roman"/>
          <w:sz w:val="28"/>
          <w:lang w:eastAsia="bg-BG"/>
        </w:rPr>
        <w:lastRenderedPageBreak/>
        <w:t xml:space="preserve">Общински съвет - Никопол приема финансовия отчет за </w:t>
      </w:r>
      <w:r w:rsidRPr="001E1883">
        <w:rPr>
          <w:rFonts w:ascii="Times New Roman" w:eastAsia="Times New Roman" w:hAnsi="Times New Roman"/>
          <w:b/>
          <w:bCs/>
          <w:sz w:val="28"/>
          <w:lang w:eastAsia="bg-BG"/>
        </w:rPr>
        <w:t xml:space="preserve">второто </w:t>
      </w:r>
      <w:r w:rsidRPr="001E1883">
        <w:rPr>
          <w:rFonts w:ascii="Times New Roman" w:eastAsia="Times New Roman" w:hAnsi="Times New Roman"/>
          <w:b/>
          <w:sz w:val="28"/>
          <w:lang w:eastAsia="bg-BG"/>
        </w:rPr>
        <w:t>тримесечие на  2023</w:t>
      </w:r>
      <w:r w:rsidRPr="001E1883">
        <w:rPr>
          <w:rFonts w:ascii="Times New Roman" w:eastAsia="Times New Roman" w:hAnsi="Times New Roman"/>
          <w:sz w:val="28"/>
          <w:lang w:eastAsia="bg-BG"/>
        </w:rPr>
        <w:t xml:space="preserve"> г. на общинско търговско дружество: "МБАЛ - Никопол" ЕООД, гр. Никопол, ЕИК: 000410049.</w:t>
      </w:r>
    </w:p>
    <w:p w14:paraId="3F2F62FC" w14:textId="77777777" w:rsidR="004E19A0" w:rsidRDefault="004E19A0"/>
    <w:p w14:paraId="7A62386A" w14:textId="77777777" w:rsidR="00E43F59" w:rsidRDefault="00E43F59"/>
    <w:p w14:paraId="3EB647E6" w14:textId="3AAC2917"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 xml:space="preserve">ГЛАСУВАЛИ  - </w:t>
      </w:r>
      <w:r w:rsidR="00331A5F">
        <w:rPr>
          <w:rFonts w:ascii="Times New Roman" w:hAnsi="Times New Roman"/>
          <w:sz w:val="28"/>
          <w:szCs w:val="28"/>
        </w:rPr>
        <w:t>7</w:t>
      </w:r>
      <w:r>
        <w:rPr>
          <w:rFonts w:ascii="Times New Roman" w:hAnsi="Times New Roman"/>
          <w:sz w:val="28"/>
          <w:szCs w:val="28"/>
        </w:rPr>
        <w:t xml:space="preserve"> СЪВЕТНИКА</w:t>
      </w:r>
    </w:p>
    <w:p w14:paraId="71F11AE4" w14:textId="1F400B40"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 xml:space="preserve">„ЗА“ – </w:t>
      </w:r>
      <w:r w:rsidR="00331A5F">
        <w:rPr>
          <w:rFonts w:ascii="Times New Roman" w:hAnsi="Times New Roman"/>
          <w:sz w:val="28"/>
          <w:szCs w:val="28"/>
        </w:rPr>
        <w:t>7</w:t>
      </w:r>
      <w:r>
        <w:rPr>
          <w:rFonts w:ascii="Times New Roman" w:hAnsi="Times New Roman"/>
          <w:sz w:val="28"/>
          <w:szCs w:val="28"/>
        </w:rPr>
        <w:t xml:space="preserve"> СЪВЕТНИКА</w:t>
      </w:r>
    </w:p>
    <w:p w14:paraId="49A1A2F3" w14:textId="77777777"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58F52383" w14:textId="77777777"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71D23F19" w14:textId="77777777" w:rsidR="00E43F59" w:rsidRDefault="00E43F59"/>
    <w:p w14:paraId="1656F34C" w14:textId="77777777" w:rsidR="00967B86" w:rsidRDefault="00967B86"/>
    <w:p w14:paraId="0F33E02D" w14:textId="77777777" w:rsidR="00967B86" w:rsidRDefault="00967B86"/>
    <w:p w14:paraId="5FF674A2" w14:textId="77777777" w:rsidR="00891E52" w:rsidRPr="00891E52" w:rsidRDefault="00891E52" w:rsidP="00891E52">
      <w:pPr>
        <w:spacing w:after="0"/>
        <w:jc w:val="center"/>
        <w:rPr>
          <w:rFonts w:ascii="Times New Roman" w:hAnsi="Times New Roman"/>
          <w:b/>
          <w:sz w:val="28"/>
          <w:szCs w:val="28"/>
        </w:rPr>
      </w:pPr>
      <w:r w:rsidRPr="00891E52">
        <w:rPr>
          <w:rFonts w:ascii="Times New Roman" w:hAnsi="Times New Roman"/>
          <w:b/>
          <w:sz w:val="28"/>
          <w:szCs w:val="28"/>
        </w:rPr>
        <w:t>ПО ВТОРА ТОЧКА ОТ ДНЕВНИЯ РЕД</w:t>
      </w:r>
    </w:p>
    <w:p w14:paraId="0CE5564D" w14:textId="77777777" w:rsidR="00891E52" w:rsidRDefault="00891E52" w:rsidP="00891E52">
      <w:pPr>
        <w:suppressAutoHyphens w:val="0"/>
        <w:autoSpaceDN/>
        <w:spacing w:line="259" w:lineRule="auto"/>
        <w:textAlignment w:val="auto"/>
        <w:rPr>
          <w:rFonts w:asciiTheme="minorHAnsi" w:eastAsiaTheme="minorHAnsi" w:hAnsiTheme="minorHAnsi" w:cstheme="minorBidi"/>
          <w:kern w:val="2"/>
          <w14:ligatures w14:val="standardContextual"/>
        </w:rPr>
      </w:pPr>
    </w:p>
    <w:p w14:paraId="1D0229CE" w14:textId="77777777" w:rsidR="007D4C9F" w:rsidRPr="00891E52" w:rsidRDefault="007D4C9F" w:rsidP="00891E52">
      <w:pPr>
        <w:suppressAutoHyphens w:val="0"/>
        <w:autoSpaceDN/>
        <w:spacing w:line="259" w:lineRule="auto"/>
        <w:textAlignment w:val="auto"/>
        <w:rPr>
          <w:rFonts w:asciiTheme="minorHAnsi" w:eastAsiaTheme="minorHAnsi" w:hAnsiTheme="minorHAnsi" w:cstheme="minorBidi"/>
          <w:kern w:val="2"/>
          <w14:ligatures w14:val="standardContextual"/>
        </w:rPr>
      </w:pPr>
    </w:p>
    <w:p w14:paraId="552C8D94" w14:textId="77777777" w:rsidR="00891E52" w:rsidRPr="00891E52" w:rsidRDefault="00891E52" w:rsidP="00891E52">
      <w:pPr>
        <w:spacing w:after="0"/>
        <w:jc w:val="both"/>
        <w:rPr>
          <w:rFonts w:ascii="Times New Roman" w:hAnsi="Times New Roman"/>
          <w:sz w:val="28"/>
          <w:szCs w:val="28"/>
        </w:rPr>
      </w:pPr>
      <w:r w:rsidRPr="00891E52">
        <w:rPr>
          <w:rFonts w:ascii="Times New Roman" w:hAnsi="Times New Roman"/>
          <w:sz w:val="28"/>
          <w:szCs w:val="28"/>
        </w:rPr>
        <w:t>Без дебат.</w:t>
      </w:r>
    </w:p>
    <w:p w14:paraId="29405D27" w14:textId="77777777" w:rsidR="00891E52" w:rsidRPr="00891E52" w:rsidRDefault="00891E52" w:rsidP="00891E52">
      <w:pPr>
        <w:spacing w:after="0"/>
        <w:ind w:right="23" w:firstLine="708"/>
        <w:jc w:val="both"/>
      </w:pPr>
      <w:r w:rsidRPr="00891E52">
        <w:rPr>
          <w:rFonts w:ascii="Times New Roman" w:hAnsi="Times New Roman"/>
          <w:sz w:val="28"/>
          <w:szCs w:val="28"/>
          <w:u w:val="single"/>
        </w:rPr>
        <w:t>Цв.Андреев</w:t>
      </w:r>
      <w:r w:rsidRPr="00891E52">
        <w:rPr>
          <w:rFonts w:ascii="Times New Roman" w:hAnsi="Times New Roman"/>
          <w:sz w:val="28"/>
          <w:szCs w:val="28"/>
        </w:rPr>
        <w:t xml:space="preserve">: </w:t>
      </w:r>
      <w:r w:rsidRPr="00891E52">
        <w:rPr>
          <w:rFonts w:ascii="Times New Roman" w:eastAsia="Times New Roman" w:hAnsi="Times New Roman"/>
          <w:sz w:val="28"/>
          <w:szCs w:val="28"/>
          <w:lang w:eastAsia="bg-BG"/>
        </w:rPr>
        <w:t xml:space="preserve">Колеги, гласуваме проекта за решение </w:t>
      </w:r>
      <w:r w:rsidRPr="00891E52">
        <w:rPr>
          <w:rFonts w:ascii="Times New Roman" w:eastAsia="Times New Roman" w:hAnsi="Times New Roman"/>
          <w:i/>
          <w:sz w:val="28"/>
          <w:szCs w:val="28"/>
          <w:lang w:eastAsia="bg-BG"/>
        </w:rPr>
        <w:t>/чете проекта за</w:t>
      </w:r>
    </w:p>
    <w:p w14:paraId="25427AB6" w14:textId="77777777" w:rsidR="00891E52" w:rsidRPr="00891E52" w:rsidRDefault="00891E52" w:rsidP="00891E52">
      <w:pPr>
        <w:spacing w:after="0"/>
        <w:ind w:right="23" w:firstLine="708"/>
        <w:jc w:val="both"/>
        <w:rPr>
          <w:rFonts w:ascii="Times New Roman" w:eastAsia="Times New Roman" w:hAnsi="Times New Roman"/>
          <w:i/>
          <w:sz w:val="28"/>
          <w:szCs w:val="28"/>
          <w:lang w:eastAsia="bg-BG"/>
        </w:rPr>
      </w:pPr>
      <w:r w:rsidRPr="00891E52">
        <w:rPr>
          <w:rFonts w:ascii="Times New Roman" w:eastAsia="Times New Roman" w:hAnsi="Times New Roman"/>
          <w:i/>
          <w:sz w:val="28"/>
          <w:szCs w:val="28"/>
          <w:lang w:eastAsia="bg-BG"/>
        </w:rPr>
        <w:t>решение/.</w:t>
      </w:r>
    </w:p>
    <w:p w14:paraId="3C0BB7D4" w14:textId="77777777" w:rsidR="00891E52" w:rsidRPr="00E81415" w:rsidRDefault="00891E52" w:rsidP="00891E52">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891E52">
        <w:rPr>
          <w:rFonts w:ascii="Times New Roman" w:eastAsia="Times New Roman" w:hAnsi="Times New Roman"/>
          <w:sz w:val="28"/>
          <w:szCs w:val="28"/>
          <w:lang w:eastAsia="bg-BG"/>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532 от 22.05.2023 г. на Общински съвет – Никопол, </w:t>
      </w:r>
      <w:r w:rsidRPr="00E81415">
        <w:rPr>
          <w:rFonts w:ascii="Times New Roman" w:eastAsia="Times New Roman" w:hAnsi="Times New Roman"/>
          <w:sz w:val="28"/>
          <w:szCs w:val="28"/>
          <w:lang w:eastAsia="bg-BG"/>
        </w:rPr>
        <w:t>Общински съвет- Никопол прие следното</w:t>
      </w:r>
    </w:p>
    <w:p w14:paraId="289824A5" w14:textId="77777777" w:rsidR="00891E52" w:rsidRPr="00E81415" w:rsidRDefault="00891E52" w:rsidP="00891E52">
      <w:pPr>
        <w:spacing w:after="0"/>
        <w:jc w:val="both"/>
        <w:rPr>
          <w:rFonts w:ascii="Times New Roman" w:eastAsia="Times New Roman" w:hAnsi="Times New Roman"/>
          <w:sz w:val="28"/>
          <w:szCs w:val="28"/>
          <w:lang w:eastAsia="bg-BG"/>
        </w:rPr>
      </w:pPr>
    </w:p>
    <w:p w14:paraId="6FC2A59B" w14:textId="77777777" w:rsidR="00891E52" w:rsidRPr="00E81415" w:rsidRDefault="00891E52" w:rsidP="00891E52">
      <w:pPr>
        <w:suppressAutoHyphens w:val="0"/>
        <w:autoSpaceDN/>
        <w:spacing w:after="0"/>
        <w:ind w:firstLine="708"/>
        <w:jc w:val="center"/>
        <w:textAlignment w:val="auto"/>
        <w:rPr>
          <w:rFonts w:ascii="Times New Roman" w:eastAsia="Times New Roman" w:hAnsi="Times New Roman"/>
          <w:b/>
          <w:sz w:val="28"/>
          <w:szCs w:val="28"/>
          <w:lang w:eastAsia="bg-BG"/>
        </w:rPr>
      </w:pPr>
      <w:r w:rsidRPr="00E81415">
        <w:rPr>
          <w:rFonts w:ascii="Times New Roman" w:eastAsia="Times New Roman" w:hAnsi="Times New Roman"/>
          <w:b/>
          <w:sz w:val="28"/>
          <w:szCs w:val="28"/>
          <w:lang w:eastAsia="bg-BG"/>
        </w:rPr>
        <w:t>Р Е Ш Е Н И Е:</w:t>
      </w:r>
    </w:p>
    <w:p w14:paraId="19581915" w14:textId="696EE513" w:rsidR="00891E52" w:rsidRPr="00E81415" w:rsidRDefault="00891E52" w:rsidP="00891E52">
      <w:pPr>
        <w:suppressAutoHyphens w:val="0"/>
        <w:autoSpaceDN/>
        <w:spacing w:after="0"/>
        <w:ind w:firstLine="708"/>
        <w:jc w:val="center"/>
        <w:textAlignment w:val="auto"/>
        <w:rPr>
          <w:rFonts w:ascii="Times New Roman" w:eastAsia="Times New Roman" w:hAnsi="Times New Roman"/>
          <w:b/>
          <w:sz w:val="28"/>
          <w:szCs w:val="28"/>
          <w:lang w:eastAsia="bg-BG"/>
        </w:rPr>
      </w:pPr>
      <w:r w:rsidRPr="00E81415">
        <w:rPr>
          <w:rFonts w:ascii="Times New Roman" w:eastAsia="Times New Roman" w:hAnsi="Times New Roman"/>
          <w:b/>
          <w:sz w:val="28"/>
          <w:szCs w:val="28"/>
          <w:lang w:eastAsia="bg-BG"/>
        </w:rPr>
        <w:t>№5</w:t>
      </w:r>
      <w:r>
        <w:rPr>
          <w:rFonts w:ascii="Times New Roman" w:eastAsia="Times New Roman" w:hAnsi="Times New Roman"/>
          <w:b/>
          <w:sz w:val="28"/>
          <w:szCs w:val="28"/>
          <w:lang w:eastAsia="bg-BG"/>
        </w:rPr>
        <w:t>60</w:t>
      </w:r>
      <w:r w:rsidRPr="00E81415">
        <w:rPr>
          <w:rFonts w:ascii="Times New Roman" w:eastAsia="Times New Roman" w:hAnsi="Times New Roman"/>
          <w:b/>
          <w:sz w:val="28"/>
          <w:szCs w:val="28"/>
          <w:lang w:eastAsia="bg-BG"/>
        </w:rPr>
        <w:t>/2</w:t>
      </w:r>
      <w:r>
        <w:rPr>
          <w:rFonts w:ascii="Times New Roman" w:eastAsia="Times New Roman" w:hAnsi="Times New Roman"/>
          <w:b/>
          <w:sz w:val="28"/>
          <w:szCs w:val="28"/>
          <w:lang w:eastAsia="bg-BG"/>
        </w:rPr>
        <w:t>5</w:t>
      </w:r>
      <w:r w:rsidRPr="00E81415">
        <w:rPr>
          <w:rFonts w:ascii="Times New Roman" w:eastAsia="Times New Roman" w:hAnsi="Times New Roman"/>
          <w:b/>
          <w:sz w:val="28"/>
          <w:szCs w:val="28"/>
          <w:lang w:eastAsia="bg-BG"/>
        </w:rPr>
        <w:t>.0</w:t>
      </w:r>
      <w:r>
        <w:rPr>
          <w:rFonts w:ascii="Times New Roman" w:eastAsia="Times New Roman" w:hAnsi="Times New Roman"/>
          <w:b/>
          <w:sz w:val="28"/>
          <w:szCs w:val="28"/>
          <w:lang w:eastAsia="bg-BG"/>
        </w:rPr>
        <w:t>7</w:t>
      </w:r>
      <w:r w:rsidRPr="00E81415">
        <w:rPr>
          <w:rFonts w:ascii="Times New Roman" w:eastAsia="Times New Roman" w:hAnsi="Times New Roman"/>
          <w:b/>
          <w:sz w:val="28"/>
          <w:szCs w:val="28"/>
          <w:lang w:eastAsia="bg-BG"/>
        </w:rPr>
        <w:t>.2023г.</w:t>
      </w:r>
    </w:p>
    <w:p w14:paraId="2E5FCA7B" w14:textId="63C6F226" w:rsidR="00891E52" w:rsidRPr="00891E52" w:rsidRDefault="00891E52" w:rsidP="00891E52">
      <w:pPr>
        <w:suppressAutoHyphens w:val="0"/>
        <w:autoSpaceDN/>
        <w:spacing w:after="0"/>
        <w:ind w:firstLine="708"/>
        <w:jc w:val="both"/>
        <w:textAlignment w:val="auto"/>
        <w:rPr>
          <w:rFonts w:ascii="Times New Roman" w:eastAsia="Times New Roman" w:hAnsi="Times New Roman"/>
          <w:sz w:val="28"/>
          <w:lang w:eastAsia="bg-BG"/>
        </w:rPr>
      </w:pPr>
    </w:p>
    <w:p w14:paraId="2BE794DF" w14:textId="6031906E" w:rsidR="00891E52" w:rsidRPr="00891E52" w:rsidRDefault="00320544" w:rsidP="00320544">
      <w:pPr>
        <w:suppressAutoHyphens w:val="0"/>
        <w:autoSpaceDN/>
        <w:spacing w:after="0"/>
        <w:ind w:firstLine="708"/>
        <w:jc w:val="both"/>
        <w:textAlignment w:val="auto"/>
        <w:rPr>
          <w:rFonts w:ascii="Times New Roman" w:eastAsia="Times New Roman" w:hAnsi="Times New Roman"/>
          <w:sz w:val="28"/>
          <w:lang w:eastAsia="bg-BG"/>
        </w:rPr>
      </w:pPr>
      <w:r w:rsidRPr="00320544">
        <w:rPr>
          <w:rFonts w:ascii="Times New Roman" w:eastAsia="Times New Roman" w:hAnsi="Times New Roman"/>
          <w:b/>
          <w:bCs/>
          <w:sz w:val="28"/>
          <w:lang w:eastAsia="bg-BG"/>
        </w:rPr>
        <w:t>1.</w:t>
      </w:r>
      <w:r w:rsidR="00891E52" w:rsidRPr="00891E52">
        <w:rPr>
          <w:rFonts w:ascii="Times New Roman" w:eastAsia="Times New Roman" w:hAnsi="Times New Roman"/>
          <w:sz w:val="28"/>
          <w:lang w:eastAsia="bg-BG"/>
        </w:rPr>
        <w:t xml:space="preserve">Общински съвет - Никопол приема финансовия отчет за </w:t>
      </w:r>
      <w:r w:rsidR="00891E52" w:rsidRPr="00891E52">
        <w:rPr>
          <w:rFonts w:ascii="Times New Roman" w:eastAsia="Times New Roman" w:hAnsi="Times New Roman"/>
          <w:b/>
          <w:bCs/>
          <w:sz w:val="28"/>
          <w:lang w:eastAsia="bg-BG"/>
        </w:rPr>
        <w:t xml:space="preserve">второто </w:t>
      </w:r>
      <w:r w:rsidR="00891E52" w:rsidRPr="00891E52">
        <w:rPr>
          <w:rFonts w:ascii="Times New Roman" w:eastAsia="Times New Roman" w:hAnsi="Times New Roman"/>
          <w:b/>
          <w:sz w:val="28"/>
          <w:lang w:eastAsia="bg-BG"/>
        </w:rPr>
        <w:t>тримесечие на  2023</w:t>
      </w:r>
      <w:r w:rsidR="00891E52" w:rsidRPr="00891E52">
        <w:rPr>
          <w:rFonts w:ascii="Times New Roman" w:eastAsia="Times New Roman" w:hAnsi="Times New Roman"/>
          <w:sz w:val="28"/>
          <w:lang w:eastAsia="bg-BG"/>
        </w:rPr>
        <w:t xml:space="preserve"> г. на общинско търговско дружество: "Медицински център </w:t>
      </w:r>
      <w:r w:rsidR="00891E52" w:rsidRPr="00891E52">
        <w:rPr>
          <w:rFonts w:ascii="Times New Roman" w:eastAsia="Times New Roman" w:hAnsi="Times New Roman"/>
          <w:sz w:val="28"/>
          <w:lang w:val="en-US" w:eastAsia="bg-BG"/>
        </w:rPr>
        <w:t xml:space="preserve">I </w:t>
      </w:r>
      <w:r w:rsidR="00891E52" w:rsidRPr="00891E52">
        <w:rPr>
          <w:rFonts w:ascii="Times New Roman" w:eastAsia="Times New Roman" w:hAnsi="Times New Roman"/>
          <w:sz w:val="28"/>
          <w:lang w:eastAsia="bg-BG"/>
        </w:rPr>
        <w:t>- Никопол" ЕООД, гр. Никопол, ЕИК:114517172.</w:t>
      </w:r>
    </w:p>
    <w:p w14:paraId="309EB781" w14:textId="77777777" w:rsidR="00967B86" w:rsidRDefault="00967B86"/>
    <w:p w14:paraId="4F602D42" w14:textId="49D89CE5"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 xml:space="preserve">ГЛАСУВАЛИ  - </w:t>
      </w:r>
      <w:r w:rsidR="00331A5F">
        <w:rPr>
          <w:rFonts w:ascii="Times New Roman" w:hAnsi="Times New Roman"/>
          <w:sz w:val="28"/>
          <w:szCs w:val="28"/>
        </w:rPr>
        <w:t>7</w:t>
      </w:r>
      <w:r>
        <w:rPr>
          <w:rFonts w:ascii="Times New Roman" w:hAnsi="Times New Roman"/>
          <w:sz w:val="28"/>
          <w:szCs w:val="28"/>
        </w:rPr>
        <w:t xml:space="preserve"> СЪВЕТНИКА</w:t>
      </w:r>
    </w:p>
    <w:p w14:paraId="37B5208F" w14:textId="457523B7"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 xml:space="preserve">„ЗА“ – </w:t>
      </w:r>
      <w:r w:rsidR="00331A5F">
        <w:rPr>
          <w:rFonts w:ascii="Times New Roman" w:hAnsi="Times New Roman"/>
          <w:sz w:val="28"/>
          <w:szCs w:val="28"/>
        </w:rPr>
        <w:t>7</w:t>
      </w:r>
      <w:r>
        <w:rPr>
          <w:rFonts w:ascii="Times New Roman" w:hAnsi="Times New Roman"/>
          <w:sz w:val="28"/>
          <w:szCs w:val="28"/>
        </w:rPr>
        <w:t xml:space="preserve"> СЪВЕТНИКА</w:t>
      </w:r>
    </w:p>
    <w:p w14:paraId="3AAED0C9" w14:textId="77777777"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5F8C89C2" w14:textId="77777777" w:rsidR="00092B1D" w:rsidRDefault="00092B1D" w:rsidP="00092B1D">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7A511BC0" w14:textId="77777777" w:rsidR="0022392D" w:rsidRDefault="0022392D"/>
    <w:p w14:paraId="45A15DB1" w14:textId="77777777" w:rsidR="0022392D" w:rsidRDefault="0022392D"/>
    <w:p w14:paraId="6987131A" w14:textId="77777777" w:rsidR="007D4C9F" w:rsidRDefault="007D4C9F"/>
    <w:p w14:paraId="0D41EEDA" w14:textId="77777777" w:rsidR="009C2FF3" w:rsidRPr="009C2FF3" w:rsidRDefault="009C2FF3" w:rsidP="009C2FF3">
      <w:pPr>
        <w:spacing w:after="0"/>
        <w:jc w:val="center"/>
        <w:rPr>
          <w:rFonts w:ascii="Times New Roman" w:hAnsi="Times New Roman"/>
          <w:b/>
          <w:sz w:val="28"/>
          <w:szCs w:val="28"/>
        </w:rPr>
      </w:pPr>
      <w:r w:rsidRPr="009C2FF3">
        <w:rPr>
          <w:rFonts w:ascii="Times New Roman" w:hAnsi="Times New Roman"/>
          <w:b/>
          <w:sz w:val="28"/>
          <w:szCs w:val="28"/>
        </w:rPr>
        <w:lastRenderedPageBreak/>
        <w:t>ПО ТРЕТА ТОЧКА ОТ ДНЕВНИЯ РЕД</w:t>
      </w:r>
    </w:p>
    <w:p w14:paraId="3574D007" w14:textId="77777777" w:rsidR="009C2FF3" w:rsidRPr="009C2FF3" w:rsidRDefault="009C2FF3" w:rsidP="009C2FF3">
      <w:pPr>
        <w:suppressAutoHyphens w:val="0"/>
        <w:autoSpaceDN/>
        <w:spacing w:line="259" w:lineRule="auto"/>
        <w:textAlignment w:val="auto"/>
        <w:rPr>
          <w:rFonts w:asciiTheme="minorHAnsi" w:eastAsiaTheme="minorHAnsi" w:hAnsiTheme="minorHAnsi" w:cstheme="minorBidi"/>
          <w:kern w:val="2"/>
          <w14:ligatures w14:val="standardContextual"/>
        </w:rPr>
      </w:pPr>
    </w:p>
    <w:p w14:paraId="349A57FB" w14:textId="77777777" w:rsidR="00944037" w:rsidRPr="00944037" w:rsidRDefault="00944037" w:rsidP="00944037">
      <w:pPr>
        <w:suppressAutoHyphens w:val="0"/>
        <w:autoSpaceDN/>
        <w:spacing w:after="0"/>
        <w:ind w:firstLine="708"/>
        <w:textAlignment w:val="auto"/>
        <w:rPr>
          <w:rFonts w:ascii="Times New Roman" w:hAnsi="Times New Roman"/>
          <w:sz w:val="28"/>
          <w:szCs w:val="28"/>
        </w:rPr>
      </w:pPr>
      <w:r w:rsidRPr="00944037">
        <w:rPr>
          <w:rFonts w:ascii="Times New Roman" w:hAnsi="Times New Roman"/>
          <w:sz w:val="28"/>
          <w:szCs w:val="28"/>
        </w:rPr>
        <w:t>Отношение взеха:</w:t>
      </w:r>
    </w:p>
    <w:p w14:paraId="202E0DD4" w14:textId="77777777" w:rsidR="00944037" w:rsidRDefault="00944037" w:rsidP="00944037">
      <w:pPr>
        <w:suppressAutoHyphens w:val="0"/>
        <w:autoSpaceDN/>
        <w:spacing w:after="0" w:line="259" w:lineRule="auto"/>
        <w:ind w:firstLine="708"/>
        <w:jc w:val="both"/>
        <w:textAlignment w:val="auto"/>
        <w:rPr>
          <w:rFonts w:ascii="Times New Roman" w:eastAsiaTheme="minorHAnsi" w:hAnsi="Times New Roman"/>
          <w:kern w:val="2"/>
          <w:sz w:val="28"/>
          <w:szCs w:val="28"/>
          <w14:ligatures w14:val="standardContextual"/>
        </w:rPr>
      </w:pPr>
      <w:r w:rsidRPr="00944037">
        <w:rPr>
          <w:rFonts w:ascii="Times New Roman" w:eastAsiaTheme="minorHAnsi" w:hAnsi="Times New Roman"/>
          <w:kern w:val="2"/>
          <w:sz w:val="28"/>
          <w:szCs w:val="28"/>
          <w:u w:val="single"/>
          <w14:ligatures w14:val="standardContextual"/>
        </w:rPr>
        <w:t>Б.Симеонов</w:t>
      </w:r>
      <w:r w:rsidRPr="00944037">
        <w:rPr>
          <w:rFonts w:ascii="Times New Roman" w:eastAsiaTheme="minorHAnsi" w:hAnsi="Times New Roman"/>
          <w:kern w:val="2"/>
          <w:sz w:val="28"/>
          <w:szCs w:val="28"/>
          <w14:ligatures w14:val="standardContextual"/>
        </w:rPr>
        <w:t>: Няма да участвам в гласуването поради конфликт на интереси.</w:t>
      </w:r>
    </w:p>
    <w:p w14:paraId="051EDBC2" w14:textId="0760A33C" w:rsidR="006A21DA" w:rsidRDefault="006A21DA" w:rsidP="00944037">
      <w:pPr>
        <w:suppressAutoHyphens w:val="0"/>
        <w:autoSpaceDN/>
        <w:spacing w:after="0" w:line="259" w:lineRule="auto"/>
        <w:ind w:firstLine="708"/>
        <w:jc w:val="both"/>
        <w:textAlignment w:val="auto"/>
        <w:rPr>
          <w:rFonts w:ascii="Times New Roman" w:hAnsi="Times New Roman"/>
          <w:sz w:val="28"/>
          <w:szCs w:val="28"/>
        </w:rPr>
      </w:pPr>
      <w:r w:rsidRPr="009C2FF3">
        <w:rPr>
          <w:rFonts w:ascii="Times New Roman" w:hAnsi="Times New Roman"/>
          <w:sz w:val="28"/>
          <w:szCs w:val="28"/>
          <w:u w:val="single"/>
        </w:rPr>
        <w:t>Цв.Андреев</w:t>
      </w:r>
      <w:r w:rsidRPr="009C2FF3">
        <w:rPr>
          <w:rFonts w:ascii="Times New Roman" w:hAnsi="Times New Roman"/>
          <w:sz w:val="28"/>
          <w:szCs w:val="28"/>
        </w:rPr>
        <w:t>:</w:t>
      </w:r>
      <w:r>
        <w:rPr>
          <w:rFonts w:ascii="Times New Roman" w:hAnsi="Times New Roman"/>
          <w:sz w:val="28"/>
          <w:szCs w:val="28"/>
        </w:rPr>
        <w:t xml:space="preserve"> Г-н Гюлянлиев, правното основание разрешава ли гласуването да се приеме с този брой общински съветници.</w:t>
      </w:r>
    </w:p>
    <w:p w14:paraId="6AB7B420" w14:textId="52E94DFF" w:rsidR="006A21DA" w:rsidRPr="00944037" w:rsidRDefault="006A21DA" w:rsidP="00944037">
      <w:pPr>
        <w:suppressAutoHyphens w:val="0"/>
        <w:autoSpaceDN/>
        <w:spacing w:after="0" w:line="259" w:lineRule="auto"/>
        <w:ind w:firstLine="708"/>
        <w:jc w:val="both"/>
        <w:textAlignment w:val="auto"/>
        <w:rPr>
          <w:rFonts w:ascii="Times New Roman" w:eastAsiaTheme="minorHAnsi" w:hAnsi="Times New Roman"/>
          <w:kern w:val="2"/>
          <w:sz w:val="28"/>
          <w:szCs w:val="28"/>
          <w14:ligatures w14:val="standardContextual"/>
        </w:rPr>
      </w:pPr>
      <w:r w:rsidRPr="006977E6">
        <w:rPr>
          <w:rFonts w:ascii="Times New Roman" w:hAnsi="Times New Roman"/>
          <w:sz w:val="28"/>
          <w:szCs w:val="28"/>
          <w:u w:val="single"/>
        </w:rPr>
        <w:t>И.Гюлянлиев</w:t>
      </w:r>
      <w:r>
        <w:rPr>
          <w:rFonts w:ascii="Times New Roman" w:hAnsi="Times New Roman"/>
          <w:sz w:val="28"/>
          <w:szCs w:val="28"/>
        </w:rPr>
        <w:t>: Да, при условие че има необходимия кворум, решението се приема с болшинството от гласовете.</w:t>
      </w:r>
    </w:p>
    <w:p w14:paraId="62D8DEB3" w14:textId="77777777" w:rsidR="009C2FF3" w:rsidRPr="009C2FF3" w:rsidRDefault="009C2FF3" w:rsidP="009C2FF3">
      <w:pPr>
        <w:spacing w:after="0"/>
        <w:ind w:right="23" w:firstLine="708"/>
        <w:jc w:val="both"/>
      </w:pPr>
      <w:r w:rsidRPr="009C2FF3">
        <w:rPr>
          <w:rFonts w:ascii="Times New Roman" w:hAnsi="Times New Roman"/>
          <w:sz w:val="28"/>
          <w:szCs w:val="28"/>
          <w:u w:val="single"/>
        </w:rPr>
        <w:t>Цв.Андреев</w:t>
      </w:r>
      <w:r w:rsidRPr="009C2FF3">
        <w:rPr>
          <w:rFonts w:ascii="Times New Roman" w:hAnsi="Times New Roman"/>
          <w:sz w:val="28"/>
          <w:szCs w:val="28"/>
        </w:rPr>
        <w:t xml:space="preserve">: </w:t>
      </w:r>
      <w:r w:rsidRPr="009C2FF3">
        <w:rPr>
          <w:rFonts w:ascii="Times New Roman" w:eastAsia="Times New Roman" w:hAnsi="Times New Roman"/>
          <w:sz w:val="28"/>
          <w:szCs w:val="28"/>
          <w:lang w:eastAsia="bg-BG"/>
        </w:rPr>
        <w:t xml:space="preserve">Колеги, гласуваме проекта за решение </w:t>
      </w:r>
      <w:r w:rsidRPr="009C2FF3">
        <w:rPr>
          <w:rFonts w:ascii="Times New Roman" w:eastAsia="Times New Roman" w:hAnsi="Times New Roman"/>
          <w:i/>
          <w:sz w:val="28"/>
          <w:szCs w:val="28"/>
          <w:lang w:eastAsia="bg-BG"/>
        </w:rPr>
        <w:t>/чете проекта за</w:t>
      </w:r>
    </w:p>
    <w:p w14:paraId="34E45664" w14:textId="77777777" w:rsidR="009C2FF3" w:rsidRPr="009C2FF3" w:rsidRDefault="009C2FF3" w:rsidP="009C2FF3">
      <w:pPr>
        <w:spacing w:after="0"/>
        <w:ind w:right="23" w:firstLine="708"/>
        <w:jc w:val="both"/>
        <w:rPr>
          <w:rFonts w:ascii="Times New Roman" w:eastAsia="Times New Roman" w:hAnsi="Times New Roman"/>
          <w:i/>
          <w:sz w:val="28"/>
          <w:szCs w:val="28"/>
          <w:lang w:eastAsia="bg-BG"/>
        </w:rPr>
      </w:pPr>
      <w:r w:rsidRPr="009C2FF3">
        <w:rPr>
          <w:rFonts w:ascii="Times New Roman" w:eastAsia="Times New Roman" w:hAnsi="Times New Roman"/>
          <w:i/>
          <w:sz w:val="28"/>
          <w:szCs w:val="28"/>
          <w:lang w:eastAsia="bg-BG"/>
        </w:rPr>
        <w:t>решение/.</w:t>
      </w:r>
    </w:p>
    <w:p w14:paraId="28B1018E" w14:textId="77777777" w:rsidR="009C2FF3" w:rsidRPr="00E81415" w:rsidRDefault="009C2FF3" w:rsidP="009C2FF3">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9C2FF3">
        <w:rPr>
          <w:rFonts w:ascii="Times New Roman" w:eastAsia="Times New Roman" w:hAnsi="Times New Roman"/>
          <w:sz w:val="28"/>
          <w:szCs w:val="28"/>
          <w:lang w:eastAsia="bg-BG"/>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533 от 22.05.2023 г. на Общински съвет – Никопол, </w:t>
      </w:r>
      <w:bookmarkStart w:id="8" w:name="_Hlk140563280"/>
      <w:r w:rsidRPr="00E81415">
        <w:rPr>
          <w:rFonts w:ascii="Times New Roman" w:eastAsia="Times New Roman" w:hAnsi="Times New Roman"/>
          <w:sz w:val="28"/>
          <w:szCs w:val="28"/>
          <w:lang w:eastAsia="bg-BG"/>
        </w:rPr>
        <w:t>Общински съвет- Никопол прие следното</w:t>
      </w:r>
    </w:p>
    <w:p w14:paraId="29957895" w14:textId="77777777" w:rsidR="009C2FF3" w:rsidRPr="00E81415" w:rsidRDefault="009C2FF3" w:rsidP="009C2FF3">
      <w:pPr>
        <w:spacing w:after="0"/>
        <w:jc w:val="both"/>
        <w:rPr>
          <w:rFonts w:ascii="Times New Roman" w:eastAsia="Times New Roman" w:hAnsi="Times New Roman"/>
          <w:sz w:val="28"/>
          <w:szCs w:val="28"/>
          <w:lang w:eastAsia="bg-BG"/>
        </w:rPr>
      </w:pPr>
    </w:p>
    <w:p w14:paraId="663FB75B" w14:textId="77777777" w:rsidR="009C2FF3" w:rsidRPr="00E81415" w:rsidRDefault="009C2FF3" w:rsidP="009C2FF3">
      <w:pPr>
        <w:suppressAutoHyphens w:val="0"/>
        <w:autoSpaceDN/>
        <w:spacing w:after="0"/>
        <w:ind w:firstLine="708"/>
        <w:jc w:val="center"/>
        <w:textAlignment w:val="auto"/>
        <w:rPr>
          <w:rFonts w:ascii="Times New Roman" w:eastAsia="Times New Roman" w:hAnsi="Times New Roman"/>
          <w:b/>
          <w:sz w:val="28"/>
          <w:szCs w:val="28"/>
          <w:lang w:eastAsia="bg-BG"/>
        </w:rPr>
      </w:pPr>
      <w:r w:rsidRPr="00E81415">
        <w:rPr>
          <w:rFonts w:ascii="Times New Roman" w:eastAsia="Times New Roman" w:hAnsi="Times New Roman"/>
          <w:b/>
          <w:sz w:val="28"/>
          <w:szCs w:val="28"/>
          <w:lang w:eastAsia="bg-BG"/>
        </w:rPr>
        <w:t>Р Е Ш Е Н И Е:</w:t>
      </w:r>
    </w:p>
    <w:p w14:paraId="39C59F75" w14:textId="3C7364D8" w:rsidR="009C2FF3" w:rsidRDefault="009C2FF3" w:rsidP="009C2FF3">
      <w:pPr>
        <w:suppressAutoHyphens w:val="0"/>
        <w:autoSpaceDN/>
        <w:spacing w:after="0"/>
        <w:ind w:firstLine="708"/>
        <w:jc w:val="center"/>
        <w:textAlignment w:val="auto"/>
        <w:rPr>
          <w:rFonts w:ascii="Times New Roman" w:eastAsia="Times New Roman" w:hAnsi="Times New Roman"/>
          <w:b/>
          <w:sz w:val="28"/>
          <w:szCs w:val="28"/>
          <w:lang w:eastAsia="bg-BG"/>
        </w:rPr>
      </w:pPr>
      <w:r w:rsidRPr="00E81415">
        <w:rPr>
          <w:rFonts w:ascii="Times New Roman" w:eastAsia="Times New Roman" w:hAnsi="Times New Roman"/>
          <w:b/>
          <w:sz w:val="28"/>
          <w:szCs w:val="28"/>
          <w:lang w:eastAsia="bg-BG"/>
        </w:rPr>
        <w:t>№5</w:t>
      </w:r>
      <w:r>
        <w:rPr>
          <w:rFonts w:ascii="Times New Roman" w:eastAsia="Times New Roman" w:hAnsi="Times New Roman"/>
          <w:b/>
          <w:sz w:val="28"/>
          <w:szCs w:val="28"/>
          <w:lang w:eastAsia="bg-BG"/>
        </w:rPr>
        <w:t>61</w:t>
      </w:r>
      <w:r w:rsidRPr="00E81415">
        <w:rPr>
          <w:rFonts w:ascii="Times New Roman" w:eastAsia="Times New Roman" w:hAnsi="Times New Roman"/>
          <w:b/>
          <w:sz w:val="28"/>
          <w:szCs w:val="28"/>
          <w:lang w:eastAsia="bg-BG"/>
        </w:rPr>
        <w:t>/2</w:t>
      </w:r>
      <w:r>
        <w:rPr>
          <w:rFonts w:ascii="Times New Roman" w:eastAsia="Times New Roman" w:hAnsi="Times New Roman"/>
          <w:b/>
          <w:sz w:val="28"/>
          <w:szCs w:val="28"/>
          <w:lang w:eastAsia="bg-BG"/>
        </w:rPr>
        <w:t>5</w:t>
      </w:r>
      <w:r w:rsidRPr="00E81415">
        <w:rPr>
          <w:rFonts w:ascii="Times New Roman" w:eastAsia="Times New Roman" w:hAnsi="Times New Roman"/>
          <w:b/>
          <w:sz w:val="28"/>
          <w:szCs w:val="28"/>
          <w:lang w:eastAsia="bg-BG"/>
        </w:rPr>
        <w:t>.0</w:t>
      </w:r>
      <w:r>
        <w:rPr>
          <w:rFonts w:ascii="Times New Roman" w:eastAsia="Times New Roman" w:hAnsi="Times New Roman"/>
          <w:b/>
          <w:sz w:val="28"/>
          <w:szCs w:val="28"/>
          <w:lang w:eastAsia="bg-BG"/>
        </w:rPr>
        <w:t>7</w:t>
      </w:r>
      <w:r w:rsidRPr="00E81415">
        <w:rPr>
          <w:rFonts w:ascii="Times New Roman" w:eastAsia="Times New Roman" w:hAnsi="Times New Roman"/>
          <w:b/>
          <w:sz w:val="28"/>
          <w:szCs w:val="28"/>
          <w:lang w:eastAsia="bg-BG"/>
        </w:rPr>
        <w:t>.2023г.</w:t>
      </w:r>
    </w:p>
    <w:bookmarkEnd w:id="8"/>
    <w:p w14:paraId="705CC1E7" w14:textId="77777777" w:rsidR="009C2FF3" w:rsidRPr="009C2FF3" w:rsidRDefault="009C2FF3" w:rsidP="009C2FF3">
      <w:pPr>
        <w:suppressAutoHyphens w:val="0"/>
        <w:autoSpaceDN/>
        <w:spacing w:after="0"/>
        <w:ind w:firstLine="708"/>
        <w:jc w:val="both"/>
        <w:textAlignment w:val="auto"/>
        <w:rPr>
          <w:rFonts w:ascii="Times New Roman" w:eastAsia="Times New Roman" w:hAnsi="Times New Roman"/>
          <w:b/>
          <w:sz w:val="28"/>
          <w:szCs w:val="28"/>
          <w:lang w:eastAsia="bg-BG"/>
        </w:rPr>
      </w:pPr>
    </w:p>
    <w:p w14:paraId="6D8311BC" w14:textId="77777777" w:rsidR="009C2FF3" w:rsidRPr="009C2FF3" w:rsidRDefault="009C2FF3" w:rsidP="009C2FF3">
      <w:pPr>
        <w:numPr>
          <w:ilvl w:val="0"/>
          <w:numId w:val="2"/>
        </w:numPr>
        <w:tabs>
          <w:tab w:val="left" w:pos="284"/>
        </w:tabs>
        <w:suppressAutoHyphens w:val="0"/>
        <w:autoSpaceDN/>
        <w:spacing w:after="0"/>
        <w:ind w:left="284" w:hanging="284"/>
        <w:jc w:val="both"/>
        <w:textAlignment w:val="auto"/>
        <w:rPr>
          <w:rFonts w:ascii="Times New Roman" w:eastAsia="Times New Roman" w:hAnsi="Times New Roman"/>
          <w:sz w:val="28"/>
          <w:szCs w:val="28"/>
          <w:lang w:eastAsia="bg-BG"/>
        </w:rPr>
      </w:pPr>
      <w:r w:rsidRPr="009C2FF3">
        <w:rPr>
          <w:rFonts w:ascii="Times New Roman" w:eastAsia="Times New Roman" w:hAnsi="Times New Roman"/>
          <w:sz w:val="28"/>
          <w:szCs w:val="28"/>
          <w:lang w:eastAsia="bg-BG"/>
        </w:rPr>
        <w:t>Общински съвет - Никопол приема финансовия отчет за</w:t>
      </w:r>
      <w:r w:rsidRPr="009C2FF3">
        <w:rPr>
          <w:rFonts w:ascii="Times New Roman" w:eastAsia="Times New Roman" w:hAnsi="Times New Roman"/>
          <w:b/>
          <w:bCs/>
          <w:sz w:val="28"/>
          <w:szCs w:val="28"/>
          <w:lang w:eastAsia="bg-BG"/>
        </w:rPr>
        <w:t xml:space="preserve"> второто </w:t>
      </w:r>
      <w:r w:rsidRPr="009C2FF3">
        <w:rPr>
          <w:rFonts w:ascii="Times New Roman" w:eastAsia="Times New Roman" w:hAnsi="Times New Roman"/>
          <w:b/>
          <w:sz w:val="28"/>
          <w:szCs w:val="28"/>
          <w:lang w:eastAsia="bg-BG"/>
        </w:rPr>
        <w:t>тримесечие за 2023 г</w:t>
      </w:r>
      <w:r w:rsidRPr="009C2FF3">
        <w:rPr>
          <w:rFonts w:ascii="Times New Roman" w:eastAsia="Times New Roman" w:hAnsi="Times New Roman"/>
          <w:sz w:val="28"/>
          <w:szCs w:val="28"/>
          <w:lang w:eastAsia="bg-BG"/>
        </w:rPr>
        <w:t>. на общинско търговско дружество: "Пристанище Никопол" ЕООД, гр. Никопол, ЕИК: 200179982.</w:t>
      </w:r>
    </w:p>
    <w:p w14:paraId="002C2511" w14:textId="77777777" w:rsidR="0022392D" w:rsidRDefault="0022392D"/>
    <w:p w14:paraId="7A2C122D" w14:textId="77777777" w:rsidR="00DF2E65" w:rsidRDefault="00DF2E65"/>
    <w:p w14:paraId="1FFC8CCA" w14:textId="2EB5C385" w:rsidR="00DF2E65" w:rsidRDefault="00DF2E65" w:rsidP="00DF2E65">
      <w:pPr>
        <w:spacing w:after="0"/>
        <w:ind w:firstLine="708"/>
        <w:jc w:val="center"/>
        <w:rPr>
          <w:rFonts w:ascii="Times New Roman" w:hAnsi="Times New Roman"/>
          <w:sz w:val="28"/>
          <w:szCs w:val="28"/>
        </w:rPr>
      </w:pPr>
      <w:r>
        <w:rPr>
          <w:rFonts w:ascii="Times New Roman" w:hAnsi="Times New Roman"/>
          <w:sz w:val="28"/>
          <w:szCs w:val="28"/>
        </w:rPr>
        <w:t>ГЛАСУВАЛИ  -</w:t>
      </w:r>
      <w:r w:rsidR="00E82836">
        <w:rPr>
          <w:rFonts w:ascii="Times New Roman" w:hAnsi="Times New Roman"/>
          <w:sz w:val="28"/>
          <w:szCs w:val="28"/>
        </w:rPr>
        <w:t xml:space="preserve"> </w:t>
      </w:r>
      <w:r w:rsidR="007D4C9F">
        <w:rPr>
          <w:rFonts w:ascii="Times New Roman" w:hAnsi="Times New Roman"/>
          <w:sz w:val="28"/>
          <w:szCs w:val="28"/>
        </w:rPr>
        <w:t>6</w:t>
      </w:r>
      <w:r>
        <w:rPr>
          <w:rFonts w:ascii="Times New Roman" w:hAnsi="Times New Roman"/>
          <w:sz w:val="28"/>
          <w:szCs w:val="28"/>
        </w:rPr>
        <w:t xml:space="preserve"> СЪВЕТНИКА</w:t>
      </w:r>
    </w:p>
    <w:p w14:paraId="36B1F288" w14:textId="2B3F36E6" w:rsidR="00DF2E65" w:rsidRDefault="00DF2E65" w:rsidP="00DF2E65">
      <w:pPr>
        <w:spacing w:after="0"/>
        <w:ind w:firstLine="708"/>
        <w:jc w:val="center"/>
        <w:rPr>
          <w:rFonts w:ascii="Times New Roman" w:hAnsi="Times New Roman"/>
          <w:sz w:val="28"/>
          <w:szCs w:val="28"/>
        </w:rPr>
      </w:pPr>
      <w:r>
        <w:rPr>
          <w:rFonts w:ascii="Times New Roman" w:hAnsi="Times New Roman"/>
          <w:sz w:val="28"/>
          <w:szCs w:val="28"/>
        </w:rPr>
        <w:t xml:space="preserve">„ЗА“ – </w:t>
      </w:r>
      <w:r w:rsidR="007D4C9F">
        <w:rPr>
          <w:rFonts w:ascii="Times New Roman" w:hAnsi="Times New Roman"/>
          <w:sz w:val="28"/>
          <w:szCs w:val="28"/>
        </w:rPr>
        <w:t>6</w:t>
      </w:r>
      <w:r>
        <w:rPr>
          <w:rFonts w:ascii="Times New Roman" w:hAnsi="Times New Roman"/>
          <w:sz w:val="28"/>
          <w:szCs w:val="28"/>
        </w:rPr>
        <w:t xml:space="preserve"> СЪВЕТНИКА</w:t>
      </w:r>
    </w:p>
    <w:p w14:paraId="63B21A61" w14:textId="77777777" w:rsidR="00DF2E65" w:rsidRDefault="00DF2E65" w:rsidP="00DF2E65">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42AAE650" w14:textId="77777777" w:rsidR="00DF2E65" w:rsidRDefault="00DF2E65" w:rsidP="00DF2E65">
      <w:pPr>
        <w:jc w:val="center"/>
      </w:pPr>
      <w:r>
        <w:rPr>
          <w:rFonts w:ascii="Times New Roman" w:hAnsi="Times New Roman"/>
          <w:sz w:val="28"/>
          <w:szCs w:val="28"/>
        </w:rPr>
        <w:t xml:space="preserve">           „ВЪЗДЪРЖАЛИ СЕ“ – НЯМА</w:t>
      </w:r>
    </w:p>
    <w:p w14:paraId="414F7306" w14:textId="77777777" w:rsidR="00DF2E65" w:rsidRDefault="00DF2E65"/>
    <w:p w14:paraId="3E74C06E" w14:textId="77777777" w:rsidR="00DF2E65" w:rsidRDefault="00DF2E65"/>
    <w:p w14:paraId="2B8D37AF" w14:textId="77777777" w:rsidR="007879C1" w:rsidRPr="007879C1" w:rsidRDefault="007879C1" w:rsidP="007879C1">
      <w:pPr>
        <w:spacing w:after="0"/>
        <w:jc w:val="center"/>
        <w:rPr>
          <w:rFonts w:ascii="Times New Roman" w:hAnsi="Times New Roman"/>
          <w:b/>
          <w:sz w:val="28"/>
          <w:szCs w:val="28"/>
        </w:rPr>
      </w:pPr>
      <w:r w:rsidRPr="007879C1">
        <w:rPr>
          <w:rFonts w:ascii="Times New Roman" w:hAnsi="Times New Roman"/>
          <w:b/>
          <w:sz w:val="28"/>
          <w:szCs w:val="28"/>
        </w:rPr>
        <w:t>ПО ЧЕТВЪРТА ТОЧКА ОТ ДНЕВНИЯ РЕД</w:t>
      </w:r>
    </w:p>
    <w:p w14:paraId="639DF9F5" w14:textId="77777777" w:rsidR="007879C1" w:rsidRDefault="007879C1" w:rsidP="007879C1">
      <w:pPr>
        <w:spacing w:after="0"/>
        <w:jc w:val="center"/>
        <w:rPr>
          <w:rFonts w:ascii="Times New Roman" w:hAnsi="Times New Roman"/>
          <w:b/>
          <w:sz w:val="28"/>
          <w:szCs w:val="28"/>
        </w:rPr>
      </w:pPr>
    </w:p>
    <w:p w14:paraId="68BB1F6A" w14:textId="77777777" w:rsidR="007D4C9F" w:rsidRPr="007879C1" w:rsidRDefault="007D4C9F" w:rsidP="007879C1">
      <w:pPr>
        <w:spacing w:after="0"/>
        <w:jc w:val="center"/>
        <w:rPr>
          <w:rFonts w:ascii="Times New Roman" w:hAnsi="Times New Roman"/>
          <w:b/>
          <w:sz w:val="28"/>
          <w:szCs w:val="28"/>
        </w:rPr>
      </w:pPr>
    </w:p>
    <w:p w14:paraId="779133F2" w14:textId="77777777" w:rsidR="007879C1" w:rsidRPr="007879C1" w:rsidRDefault="007879C1" w:rsidP="007879C1">
      <w:pPr>
        <w:suppressAutoHyphens w:val="0"/>
        <w:autoSpaceDN/>
        <w:spacing w:line="259" w:lineRule="auto"/>
        <w:textAlignment w:val="auto"/>
        <w:rPr>
          <w:rFonts w:asciiTheme="minorHAnsi" w:eastAsiaTheme="minorHAnsi" w:hAnsiTheme="minorHAnsi" w:cstheme="minorBidi"/>
          <w:kern w:val="2"/>
          <w14:ligatures w14:val="standardContextual"/>
        </w:rPr>
      </w:pPr>
    </w:p>
    <w:p w14:paraId="1882CC51" w14:textId="3CABBFFC" w:rsidR="007879C1" w:rsidRDefault="007D4C9F" w:rsidP="007879C1">
      <w:pPr>
        <w:spacing w:after="0"/>
        <w:jc w:val="both"/>
        <w:rPr>
          <w:rFonts w:ascii="Times New Roman" w:hAnsi="Times New Roman"/>
          <w:sz w:val="28"/>
          <w:szCs w:val="28"/>
        </w:rPr>
      </w:pPr>
      <w:r>
        <w:rPr>
          <w:rFonts w:ascii="Times New Roman" w:hAnsi="Times New Roman"/>
          <w:sz w:val="28"/>
          <w:szCs w:val="28"/>
        </w:rPr>
        <w:t>Отн</w:t>
      </w:r>
      <w:r w:rsidR="007879C1" w:rsidRPr="007879C1">
        <w:rPr>
          <w:rFonts w:ascii="Times New Roman" w:hAnsi="Times New Roman"/>
          <w:sz w:val="28"/>
          <w:szCs w:val="28"/>
        </w:rPr>
        <w:t>.</w:t>
      </w:r>
      <w:r>
        <w:rPr>
          <w:rFonts w:ascii="Times New Roman" w:hAnsi="Times New Roman"/>
          <w:sz w:val="28"/>
          <w:szCs w:val="28"/>
        </w:rPr>
        <w:t xml:space="preserve"> взеха:</w:t>
      </w:r>
    </w:p>
    <w:p w14:paraId="6CAEE9E8" w14:textId="4A3234AA" w:rsidR="007D4C9F" w:rsidRDefault="007D4C9F" w:rsidP="007D4C9F">
      <w:pPr>
        <w:spacing w:after="0"/>
        <w:ind w:firstLine="708"/>
        <w:jc w:val="both"/>
        <w:rPr>
          <w:rFonts w:ascii="Times New Roman" w:hAnsi="Times New Roman"/>
          <w:sz w:val="28"/>
          <w:szCs w:val="28"/>
        </w:rPr>
      </w:pPr>
      <w:r w:rsidRPr="007D4C9F">
        <w:rPr>
          <w:rFonts w:ascii="Times New Roman" w:hAnsi="Times New Roman"/>
          <w:sz w:val="28"/>
          <w:szCs w:val="28"/>
          <w:u w:val="single"/>
        </w:rPr>
        <w:t>Б.Симеонов</w:t>
      </w:r>
      <w:r>
        <w:rPr>
          <w:rFonts w:ascii="Times New Roman" w:hAnsi="Times New Roman"/>
          <w:sz w:val="28"/>
          <w:szCs w:val="28"/>
        </w:rPr>
        <w:t>: Увеличават се цените ли?</w:t>
      </w:r>
    </w:p>
    <w:p w14:paraId="44FA4839" w14:textId="7DDDACF4" w:rsidR="007D4C9F" w:rsidRDefault="007D4C9F" w:rsidP="007D4C9F">
      <w:pPr>
        <w:spacing w:after="0"/>
        <w:ind w:firstLine="708"/>
        <w:jc w:val="both"/>
        <w:rPr>
          <w:rFonts w:ascii="Times New Roman" w:hAnsi="Times New Roman"/>
          <w:sz w:val="28"/>
          <w:szCs w:val="28"/>
        </w:rPr>
      </w:pPr>
      <w:r w:rsidRPr="007D4C9F">
        <w:rPr>
          <w:rFonts w:ascii="Times New Roman" w:hAnsi="Times New Roman"/>
          <w:sz w:val="28"/>
          <w:szCs w:val="28"/>
          <w:u w:val="single"/>
        </w:rPr>
        <w:t>А.Ахмедов</w:t>
      </w:r>
      <w:r>
        <w:rPr>
          <w:rFonts w:ascii="Times New Roman" w:hAnsi="Times New Roman"/>
          <w:sz w:val="28"/>
          <w:szCs w:val="28"/>
        </w:rPr>
        <w:t>: Намаляваме цените. Няма как</w:t>
      </w:r>
      <w:r w:rsidR="00682A96">
        <w:rPr>
          <w:rFonts w:ascii="Times New Roman" w:hAnsi="Times New Roman"/>
          <w:sz w:val="28"/>
          <w:szCs w:val="28"/>
        </w:rPr>
        <w:t>,</w:t>
      </w:r>
      <w:r>
        <w:rPr>
          <w:rFonts w:ascii="Times New Roman" w:hAnsi="Times New Roman"/>
          <w:sz w:val="28"/>
          <w:szCs w:val="28"/>
        </w:rPr>
        <w:t xml:space="preserve"> в селото има една Дрогерия и ние трябва да помагаме.</w:t>
      </w:r>
    </w:p>
    <w:p w14:paraId="44BBCC8D" w14:textId="0EE38828" w:rsidR="007D4C9F" w:rsidRDefault="007D4C9F" w:rsidP="007D4C9F">
      <w:pPr>
        <w:spacing w:after="0"/>
        <w:ind w:firstLine="708"/>
        <w:jc w:val="both"/>
        <w:rPr>
          <w:rFonts w:ascii="Times New Roman" w:hAnsi="Times New Roman"/>
          <w:sz w:val="28"/>
          <w:szCs w:val="28"/>
        </w:rPr>
      </w:pPr>
      <w:r w:rsidRPr="007D4C9F">
        <w:rPr>
          <w:rFonts w:ascii="Times New Roman" w:hAnsi="Times New Roman"/>
          <w:sz w:val="28"/>
          <w:szCs w:val="28"/>
          <w:u w:val="single"/>
        </w:rPr>
        <w:lastRenderedPageBreak/>
        <w:t>Б.Симеонов</w:t>
      </w:r>
      <w:r>
        <w:rPr>
          <w:rFonts w:ascii="Times New Roman" w:hAnsi="Times New Roman"/>
          <w:sz w:val="28"/>
          <w:szCs w:val="28"/>
        </w:rPr>
        <w:t>: А това намаление отнася ли се за други дейности?</w:t>
      </w:r>
    </w:p>
    <w:p w14:paraId="5D6DF815" w14:textId="3689AF05" w:rsidR="007D4C9F" w:rsidRDefault="007D4C9F" w:rsidP="007D4C9F">
      <w:pPr>
        <w:spacing w:after="0"/>
        <w:ind w:firstLine="708"/>
        <w:jc w:val="both"/>
        <w:rPr>
          <w:rFonts w:ascii="Times New Roman" w:hAnsi="Times New Roman"/>
          <w:sz w:val="28"/>
          <w:szCs w:val="28"/>
        </w:rPr>
      </w:pPr>
      <w:r w:rsidRPr="007D4C9F">
        <w:rPr>
          <w:rFonts w:ascii="Times New Roman" w:hAnsi="Times New Roman"/>
          <w:sz w:val="28"/>
          <w:szCs w:val="28"/>
          <w:u w:val="single"/>
        </w:rPr>
        <w:t>А.Ахмедов</w:t>
      </w:r>
      <w:r>
        <w:rPr>
          <w:rFonts w:ascii="Times New Roman" w:hAnsi="Times New Roman"/>
          <w:sz w:val="28"/>
          <w:szCs w:val="28"/>
        </w:rPr>
        <w:t>:  Не, отнася се само за аптеките и дрогериите.</w:t>
      </w:r>
    </w:p>
    <w:p w14:paraId="4B7A8B87" w14:textId="77777777" w:rsidR="007D4C9F" w:rsidRDefault="007D4C9F" w:rsidP="007D4C9F">
      <w:pPr>
        <w:spacing w:after="0"/>
        <w:ind w:firstLine="708"/>
        <w:jc w:val="both"/>
        <w:rPr>
          <w:rFonts w:ascii="Times New Roman" w:hAnsi="Times New Roman"/>
          <w:sz w:val="28"/>
          <w:szCs w:val="28"/>
        </w:rPr>
      </w:pPr>
      <w:r w:rsidRPr="00FC19D7">
        <w:rPr>
          <w:rFonts w:ascii="Times New Roman" w:hAnsi="Times New Roman"/>
          <w:sz w:val="28"/>
          <w:szCs w:val="28"/>
          <w:u w:val="single"/>
        </w:rPr>
        <w:t>Цв.Андреев</w:t>
      </w:r>
      <w:r>
        <w:rPr>
          <w:rFonts w:ascii="Times New Roman" w:hAnsi="Times New Roman"/>
          <w:sz w:val="28"/>
          <w:szCs w:val="28"/>
        </w:rPr>
        <w:t>: Това са символични цени, за да може да съществува дрогерията.</w:t>
      </w:r>
    </w:p>
    <w:p w14:paraId="7E4D8CDD" w14:textId="54FE0459" w:rsidR="007D4C9F" w:rsidRPr="007879C1" w:rsidRDefault="007D4C9F" w:rsidP="007D4C9F">
      <w:pPr>
        <w:spacing w:after="0"/>
        <w:ind w:firstLine="708"/>
        <w:jc w:val="both"/>
        <w:rPr>
          <w:rFonts w:ascii="Times New Roman" w:hAnsi="Times New Roman"/>
          <w:sz w:val="28"/>
          <w:szCs w:val="28"/>
        </w:rPr>
      </w:pPr>
      <w:r w:rsidRPr="00FC19D7">
        <w:rPr>
          <w:rFonts w:ascii="Times New Roman" w:hAnsi="Times New Roman"/>
          <w:sz w:val="28"/>
          <w:szCs w:val="28"/>
          <w:u w:val="single"/>
        </w:rPr>
        <w:t>А.Ахмедов</w:t>
      </w:r>
      <w:r>
        <w:rPr>
          <w:rFonts w:ascii="Times New Roman" w:hAnsi="Times New Roman"/>
          <w:sz w:val="28"/>
          <w:szCs w:val="28"/>
        </w:rPr>
        <w:t xml:space="preserve">: Не можем да дадем това помещение просто така, това е вид „жертва“, но трябва да я направим. В това село отдалечено от града </w:t>
      </w:r>
      <w:r w:rsidR="00FC19D7">
        <w:rPr>
          <w:rFonts w:ascii="Times New Roman" w:hAnsi="Times New Roman"/>
          <w:sz w:val="28"/>
          <w:szCs w:val="28"/>
        </w:rPr>
        <w:t>трябва да се мисли за здравето на хората. Обаждат се през нощта и отварят да дадат лекарства при нужда. Ако затвори тази дрогерия какво правим?</w:t>
      </w:r>
    </w:p>
    <w:p w14:paraId="6CE50D93" w14:textId="77777777" w:rsidR="007879C1" w:rsidRPr="007879C1" w:rsidRDefault="007879C1" w:rsidP="007879C1">
      <w:pPr>
        <w:spacing w:after="0"/>
        <w:ind w:right="23" w:firstLine="708"/>
        <w:jc w:val="both"/>
      </w:pPr>
      <w:r w:rsidRPr="007879C1">
        <w:rPr>
          <w:rFonts w:ascii="Times New Roman" w:hAnsi="Times New Roman"/>
          <w:sz w:val="28"/>
          <w:szCs w:val="28"/>
          <w:u w:val="single"/>
        </w:rPr>
        <w:t>Цв.Андреев</w:t>
      </w:r>
      <w:r w:rsidRPr="007879C1">
        <w:rPr>
          <w:rFonts w:ascii="Times New Roman" w:hAnsi="Times New Roman"/>
          <w:sz w:val="28"/>
          <w:szCs w:val="28"/>
        </w:rPr>
        <w:t xml:space="preserve">: </w:t>
      </w:r>
      <w:r w:rsidRPr="007879C1">
        <w:rPr>
          <w:rFonts w:ascii="Times New Roman" w:eastAsia="Times New Roman" w:hAnsi="Times New Roman"/>
          <w:sz w:val="28"/>
          <w:szCs w:val="28"/>
          <w:lang w:eastAsia="bg-BG"/>
        </w:rPr>
        <w:t xml:space="preserve">Колеги, гласуваме проекта за решение </w:t>
      </w:r>
      <w:r w:rsidRPr="007879C1">
        <w:rPr>
          <w:rFonts w:ascii="Times New Roman" w:eastAsia="Times New Roman" w:hAnsi="Times New Roman"/>
          <w:i/>
          <w:sz w:val="28"/>
          <w:szCs w:val="28"/>
          <w:lang w:eastAsia="bg-BG"/>
        </w:rPr>
        <w:t>/чете проекта за</w:t>
      </w:r>
    </w:p>
    <w:p w14:paraId="2A46AB8D" w14:textId="77777777" w:rsidR="007879C1" w:rsidRDefault="007879C1" w:rsidP="007879C1">
      <w:pPr>
        <w:spacing w:after="0"/>
        <w:ind w:right="23" w:firstLine="708"/>
        <w:jc w:val="both"/>
        <w:rPr>
          <w:rFonts w:ascii="Times New Roman" w:eastAsia="Times New Roman" w:hAnsi="Times New Roman"/>
          <w:i/>
          <w:sz w:val="28"/>
          <w:szCs w:val="28"/>
          <w:lang w:eastAsia="bg-BG"/>
        </w:rPr>
      </w:pPr>
      <w:r w:rsidRPr="007879C1">
        <w:rPr>
          <w:rFonts w:ascii="Times New Roman" w:eastAsia="Times New Roman" w:hAnsi="Times New Roman"/>
          <w:i/>
          <w:sz w:val="28"/>
          <w:szCs w:val="28"/>
          <w:lang w:eastAsia="bg-BG"/>
        </w:rPr>
        <w:t>решение/.</w:t>
      </w:r>
    </w:p>
    <w:p w14:paraId="5EE2EEFC" w14:textId="77777777" w:rsidR="00E66822" w:rsidRPr="007879C1" w:rsidRDefault="00E66822" w:rsidP="007879C1">
      <w:pPr>
        <w:spacing w:after="0"/>
        <w:ind w:right="23" w:firstLine="708"/>
        <w:jc w:val="both"/>
        <w:rPr>
          <w:rFonts w:ascii="Times New Roman" w:eastAsia="Times New Roman" w:hAnsi="Times New Roman"/>
          <w:i/>
          <w:sz w:val="28"/>
          <w:szCs w:val="28"/>
          <w:lang w:eastAsia="bg-BG"/>
        </w:rPr>
      </w:pPr>
    </w:p>
    <w:p w14:paraId="5E4EC230" w14:textId="77777777" w:rsidR="00E66822" w:rsidRPr="003537DF" w:rsidRDefault="00E66822" w:rsidP="00E66822">
      <w:pPr>
        <w:tabs>
          <w:tab w:val="left" w:pos="426"/>
        </w:tabs>
        <w:suppressAutoHyphens w:val="0"/>
        <w:autoSpaceDN/>
        <w:spacing w:after="0"/>
        <w:ind w:hanging="540"/>
        <w:jc w:val="center"/>
        <w:textAlignment w:val="auto"/>
        <w:rPr>
          <w:rFonts w:ascii="Times New Roman" w:eastAsia="Times New Roman" w:hAnsi="Times New Roman"/>
          <w:sz w:val="28"/>
          <w:szCs w:val="28"/>
          <w:lang w:eastAsia="bg-BG"/>
        </w:rPr>
      </w:pPr>
      <w:r w:rsidRPr="003537DF">
        <w:rPr>
          <w:rFonts w:ascii="Times New Roman" w:eastAsia="Times New Roman" w:hAnsi="Times New Roman"/>
          <w:b/>
          <w:sz w:val="28"/>
          <w:szCs w:val="28"/>
          <w:lang w:eastAsia="bg-BG"/>
        </w:rPr>
        <w:t>П Р О Е К Т - Р Е Ш Е Н И Е:</w:t>
      </w:r>
    </w:p>
    <w:p w14:paraId="4F5B94BE" w14:textId="4B969D85" w:rsidR="007879C1" w:rsidRPr="007879C1" w:rsidRDefault="007879C1" w:rsidP="007879C1">
      <w:pPr>
        <w:suppressAutoHyphens w:val="0"/>
        <w:autoSpaceDN/>
        <w:spacing w:after="0"/>
        <w:ind w:firstLine="708"/>
        <w:jc w:val="both"/>
        <w:textAlignment w:val="auto"/>
        <w:rPr>
          <w:rFonts w:ascii="Times New Roman" w:eastAsiaTheme="minorHAnsi" w:hAnsi="Times New Roman"/>
          <w:b/>
          <w:bCs/>
          <w:sz w:val="28"/>
          <w:szCs w:val="28"/>
        </w:rPr>
      </w:pPr>
    </w:p>
    <w:p w14:paraId="07662182" w14:textId="77777777" w:rsidR="007879C1" w:rsidRPr="007879C1" w:rsidRDefault="007879C1" w:rsidP="007879C1">
      <w:pPr>
        <w:numPr>
          <w:ilvl w:val="0"/>
          <w:numId w:val="3"/>
        </w:numPr>
        <w:suppressAutoHyphens w:val="0"/>
        <w:autoSpaceDN/>
        <w:spacing w:after="0"/>
        <w:ind w:left="284" w:hanging="284"/>
        <w:contextualSpacing/>
        <w:jc w:val="both"/>
        <w:textAlignment w:val="auto"/>
        <w:rPr>
          <w:rFonts w:ascii="Times New Roman" w:eastAsiaTheme="minorHAnsi" w:hAnsi="Times New Roman"/>
          <w:b/>
          <w:bCs/>
          <w:sz w:val="28"/>
          <w:szCs w:val="28"/>
        </w:rPr>
      </w:pPr>
      <w:r w:rsidRPr="007879C1">
        <w:rPr>
          <w:rFonts w:ascii="Times New Roman" w:eastAsiaTheme="minorHAnsi" w:hAnsi="Times New Roman"/>
          <w:b/>
          <w:bCs/>
          <w:sz w:val="28"/>
          <w:szCs w:val="28"/>
        </w:rPr>
        <w:t xml:space="preserve">Общински съвет – Никопол приема Наредба за изменение на „Наредба за начални цени за отдаване под наем на обекти и терени със стопанско и административно предназначение, собственост на Община Никопол“, приета с Решение № 498/24.03.2023 г. на Общински съвет – Никопол, представляваща Приложение № 1 към настоящото решение. </w:t>
      </w:r>
    </w:p>
    <w:p w14:paraId="4A88CEE5" w14:textId="77777777" w:rsidR="00DF2E65" w:rsidRDefault="00DF2E65"/>
    <w:p w14:paraId="7D81CA96" w14:textId="77777777" w:rsidR="00514686" w:rsidRDefault="00514686"/>
    <w:p w14:paraId="24893C98" w14:textId="104D65CD" w:rsidR="00E82836" w:rsidRPr="00284B40" w:rsidRDefault="00E82836" w:rsidP="00E82836">
      <w:pPr>
        <w:spacing w:after="0"/>
        <w:ind w:right="23" w:firstLine="708"/>
        <w:jc w:val="center"/>
      </w:pPr>
      <w:bookmarkStart w:id="9" w:name="_Hlk141105565"/>
      <w:r w:rsidRPr="00284B40">
        <w:rPr>
          <w:rFonts w:ascii="Times New Roman" w:hAnsi="Times New Roman"/>
          <w:sz w:val="28"/>
          <w:szCs w:val="28"/>
        </w:rPr>
        <w:t>ГЛАСУВАЛИ  -</w:t>
      </w:r>
      <w:r w:rsidR="00106134">
        <w:rPr>
          <w:rFonts w:ascii="Times New Roman" w:hAnsi="Times New Roman"/>
          <w:sz w:val="28"/>
          <w:szCs w:val="28"/>
        </w:rPr>
        <w:t xml:space="preserve"> </w:t>
      </w:r>
      <w:r w:rsidR="0086540D">
        <w:rPr>
          <w:rFonts w:ascii="Times New Roman" w:hAnsi="Times New Roman"/>
          <w:sz w:val="28"/>
          <w:szCs w:val="28"/>
        </w:rPr>
        <w:t>7</w:t>
      </w:r>
      <w:r w:rsidRPr="00284B40">
        <w:rPr>
          <w:rFonts w:ascii="Times New Roman" w:hAnsi="Times New Roman"/>
          <w:sz w:val="28"/>
          <w:szCs w:val="28"/>
        </w:rPr>
        <w:t xml:space="preserve"> СЪВЕТНИКА</w:t>
      </w:r>
    </w:p>
    <w:p w14:paraId="3FE648CB" w14:textId="55399F99" w:rsidR="00E82836" w:rsidRDefault="00E82836" w:rsidP="00E82836">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r w:rsidR="0086540D">
        <w:rPr>
          <w:rFonts w:ascii="Times New Roman" w:hAnsi="Times New Roman"/>
          <w:sz w:val="28"/>
          <w:szCs w:val="28"/>
        </w:rPr>
        <w:t>5</w:t>
      </w:r>
      <w:r w:rsidRPr="00284B40">
        <w:rPr>
          <w:rFonts w:ascii="Times New Roman" w:hAnsi="Times New Roman"/>
          <w:sz w:val="28"/>
          <w:szCs w:val="28"/>
        </w:rPr>
        <w:t xml:space="preserve"> СЪВЕТНИКА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w:t>
      </w:r>
    </w:p>
    <w:p w14:paraId="008368B8" w14:textId="05D3D13D" w:rsidR="00E82836" w:rsidRPr="00284B40" w:rsidRDefault="00E82836" w:rsidP="00E82836">
      <w:pPr>
        <w:spacing w:after="0"/>
        <w:ind w:firstLine="708"/>
        <w:jc w:val="center"/>
      </w:pPr>
      <w:r w:rsidRPr="00284B40">
        <w:rPr>
          <w:rFonts w:ascii="Times New Roman" w:eastAsia="Times New Roman" w:hAnsi="Times New Roman"/>
          <w:lang w:eastAsia="bg-BG"/>
        </w:rPr>
        <w:t>Майдън Сакаджиев, Светослав Ангелов, Цветан Андреев</w:t>
      </w:r>
      <w:r w:rsidRPr="00284B40">
        <w:rPr>
          <w:rFonts w:ascii="Times New Roman" w:eastAsia="Times New Roman" w:hAnsi="Times New Roman"/>
          <w:sz w:val="24"/>
          <w:szCs w:val="24"/>
          <w:lang w:eastAsia="bg-BG"/>
        </w:rPr>
        <w:t>/</w:t>
      </w:r>
    </w:p>
    <w:p w14:paraId="4C550D92" w14:textId="31106402" w:rsidR="00E82836" w:rsidRPr="00284B40" w:rsidRDefault="00E82836" w:rsidP="00E82836">
      <w:pPr>
        <w:spacing w:after="0"/>
        <w:ind w:firstLine="708"/>
        <w:jc w:val="center"/>
        <w:rPr>
          <w:rFonts w:ascii="Times New Roman" w:hAnsi="Times New Roman"/>
          <w:sz w:val="28"/>
          <w:szCs w:val="28"/>
        </w:rPr>
      </w:pPr>
      <w:r w:rsidRPr="00284B40">
        <w:rPr>
          <w:rFonts w:ascii="Times New Roman" w:hAnsi="Times New Roman"/>
          <w:sz w:val="28"/>
          <w:szCs w:val="28"/>
        </w:rPr>
        <w:t xml:space="preserve">„ПРОТИВ“ – </w:t>
      </w:r>
      <w:r w:rsidR="0086540D">
        <w:rPr>
          <w:rFonts w:ascii="Times New Roman" w:hAnsi="Times New Roman"/>
          <w:sz w:val="28"/>
          <w:szCs w:val="28"/>
        </w:rPr>
        <w:t>1</w:t>
      </w:r>
      <w:r w:rsidR="0086540D" w:rsidRPr="00284B40">
        <w:rPr>
          <w:rFonts w:ascii="Times New Roman" w:hAnsi="Times New Roman"/>
          <w:sz w:val="28"/>
          <w:szCs w:val="28"/>
        </w:rPr>
        <w:t xml:space="preserve"> СЪВЕТНИК</w:t>
      </w:r>
      <w:r w:rsidR="0086540D">
        <w:rPr>
          <w:rFonts w:ascii="Times New Roman" w:hAnsi="Times New Roman"/>
          <w:sz w:val="28"/>
          <w:szCs w:val="28"/>
        </w:rPr>
        <w:t xml:space="preserve"> /</w:t>
      </w:r>
      <w:r w:rsidR="0086540D" w:rsidRPr="0086540D">
        <w:rPr>
          <w:rFonts w:ascii="Times New Roman" w:eastAsia="Times New Roman" w:hAnsi="Times New Roman"/>
          <w:lang w:eastAsia="bg-BG"/>
        </w:rPr>
        <w:t xml:space="preserve"> </w:t>
      </w:r>
      <w:r w:rsidR="0086540D" w:rsidRPr="00284B40">
        <w:rPr>
          <w:rFonts w:ascii="Times New Roman" w:eastAsia="Times New Roman" w:hAnsi="Times New Roman"/>
          <w:lang w:eastAsia="bg-BG"/>
        </w:rPr>
        <w:t>Борислав Симеонов</w:t>
      </w:r>
      <w:r w:rsidR="0086540D">
        <w:rPr>
          <w:rFonts w:ascii="Times New Roman" w:hAnsi="Times New Roman"/>
          <w:sz w:val="28"/>
          <w:szCs w:val="28"/>
        </w:rPr>
        <w:t xml:space="preserve"> /</w:t>
      </w:r>
    </w:p>
    <w:p w14:paraId="75F672C1" w14:textId="7CE20481" w:rsidR="00E82836" w:rsidRDefault="00E82836" w:rsidP="00E82836">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 xml:space="preserve">„ВЪЗДЪРЖАЛИ СЕ“ – </w:t>
      </w:r>
      <w:r w:rsidR="0086540D">
        <w:rPr>
          <w:rFonts w:ascii="Times New Roman" w:hAnsi="Times New Roman"/>
          <w:sz w:val="28"/>
          <w:szCs w:val="28"/>
        </w:rPr>
        <w:t>1</w:t>
      </w:r>
      <w:r w:rsidR="0086540D" w:rsidRPr="00284B40">
        <w:rPr>
          <w:rFonts w:ascii="Times New Roman" w:hAnsi="Times New Roman"/>
          <w:sz w:val="28"/>
          <w:szCs w:val="28"/>
        </w:rPr>
        <w:t xml:space="preserve"> СЪВЕТНИК</w:t>
      </w:r>
      <w:r w:rsidR="0086540D">
        <w:rPr>
          <w:rFonts w:ascii="Times New Roman" w:hAnsi="Times New Roman"/>
          <w:sz w:val="28"/>
          <w:szCs w:val="28"/>
        </w:rPr>
        <w:t xml:space="preserve"> /</w:t>
      </w:r>
      <w:r w:rsidR="0086540D" w:rsidRPr="00284B40">
        <w:rPr>
          <w:rFonts w:ascii="Times New Roman" w:eastAsia="Times New Roman" w:hAnsi="Times New Roman"/>
          <w:lang w:eastAsia="bg-BG"/>
        </w:rPr>
        <w:t xml:space="preserve">  Красимир Халов</w:t>
      </w:r>
      <w:r w:rsidR="0086540D">
        <w:rPr>
          <w:rFonts w:ascii="Times New Roman" w:hAnsi="Times New Roman"/>
          <w:sz w:val="28"/>
          <w:szCs w:val="28"/>
        </w:rPr>
        <w:t xml:space="preserve"> /</w:t>
      </w:r>
    </w:p>
    <w:bookmarkEnd w:id="9"/>
    <w:p w14:paraId="44CEC5F6" w14:textId="77777777" w:rsidR="009D1467" w:rsidRDefault="009D1467" w:rsidP="00284B40">
      <w:pPr>
        <w:jc w:val="center"/>
        <w:rPr>
          <w:rFonts w:ascii="Times New Roman" w:hAnsi="Times New Roman"/>
          <w:sz w:val="28"/>
          <w:szCs w:val="28"/>
        </w:rPr>
      </w:pPr>
    </w:p>
    <w:p w14:paraId="05E9ED00" w14:textId="77777777" w:rsidR="009D1467" w:rsidRDefault="009D1467" w:rsidP="00284B40">
      <w:pPr>
        <w:jc w:val="center"/>
        <w:rPr>
          <w:rFonts w:ascii="Times New Roman" w:hAnsi="Times New Roman"/>
          <w:sz w:val="28"/>
          <w:szCs w:val="28"/>
        </w:rPr>
      </w:pPr>
    </w:p>
    <w:p w14:paraId="3ED9C5F1" w14:textId="77777777" w:rsidR="001E49A2" w:rsidRPr="004D61D5" w:rsidRDefault="001E49A2" w:rsidP="001E49A2">
      <w:pPr>
        <w:suppressAutoHyphens w:val="0"/>
        <w:autoSpaceDN/>
        <w:spacing w:after="0"/>
        <w:ind w:firstLine="708"/>
        <w:jc w:val="both"/>
        <w:textAlignment w:val="auto"/>
        <w:rPr>
          <w:rFonts w:ascii="Times New Roman" w:eastAsia="Times New Roman" w:hAnsi="Times New Roman"/>
          <w:sz w:val="28"/>
          <w:szCs w:val="28"/>
          <w:lang w:eastAsia="bg-BG"/>
        </w:rPr>
      </w:pPr>
      <w:r w:rsidRPr="003537DF">
        <w:rPr>
          <w:rFonts w:ascii="Times New Roman" w:eastAsia="Times New Roman" w:hAnsi="Times New Roman"/>
          <w:bCs/>
          <w:sz w:val="32"/>
          <w:szCs w:val="32"/>
          <w:u w:val="single"/>
          <w:lang w:eastAsia="bg-BG"/>
        </w:rPr>
        <w:t>Цв.Андреев</w:t>
      </w:r>
      <w:r w:rsidRPr="003537DF">
        <w:rPr>
          <w:rFonts w:ascii="Times New Roman" w:eastAsia="Times New Roman" w:hAnsi="Times New Roman"/>
          <w:bCs/>
          <w:sz w:val="32"/>
          <w:szCs w:val="32"/>
          <w:lang w:eastAsia="bg-BG"/>
        </w:rPr>
        <w:t>:</w:t>
      </w:r>
      <w:r>
        <w:rPr>
          <w:rFonts w:ascii="Times New Roman" w:eastAsia="Times New Roman" w:hAnsi="Times New Roman"/>
          <w:b/>
          <w:sz w:val="32"/>
          <w:szCs w:val="32"/>
          <w:u w:val="single"/>
          <w:lang w:eastAsia="bg-BG"/>
        </w:rPr>
        <w:t xml:space="preserve"> </w:t>
      </w:r>
      <w:r w:rsidRPr="004D61D5">
        <w:rPr>
          <w:rFonts w:ascii="Times New Roman" w:eastAsia="Times New Roman" w:hAnsi="Times New Roman"/>
          <w:b/>
          <w:sz w:val="28"/>
          <w:szCs w:val="28"/>
          <w:u w:val="single"/>
          <w:lang w:eastAsia="bg-BG"/>
        </w:rPr>
        <w:t>ПРОЕКТА ЗА РЕШЕНИЕ ПО ЧЕТВЪРТА ТОЧКА НЕ СЕ ПРИЕМА!</w:t>
      </w:r>
    </w:p>
    <w:p w14:paraId="7B430963" w14:textId="77777777" w:rsidR="009D1467" w:rsidRDefault="009D1467" w:rsidP="00284B40">
      <w:pPr>
        <w:jc w:val="center"/>
      </w:pPr>
    </w:p>
    <w:p w14:paraId="161C03B3" w14:textId="77777777" w:rsidR="00603E32" w:rsidRDefault="00603E32" w:rsidP="00682A96"/>
    <w:p w14:paraId="5297B1E1" w14:textId="77777777" w:rsidR="008F4649" w:rsidRPr="008F4649" w:rsidRDefault="008F4649" w:rsidP="008F4649">
      <w:pPr>
        <w:spacing w:after="0"/>
        <w:jc w:val="center"/>
        <w:rPr>
          <w:rFonts w:ascii="Times New Roman" w:hAnsi="Times New Roman"/>
          <w:b/>
          <w:sz w:val="28"/>
          <w:szCs w:val="28"/>
        </w:rPr>
      </w:pPr>
      <w:r w:rsidRPr="008F4649">
        <w:rPr>
          <w:rFonts w:ascii="Times New Roman" w:hAnsi="Times New Roman"/>
          <w:b/>
          <w:sz w:val="28"/>
          <w:szCs w:val="28"/>
        </w:rPr>
        <w:t>ПО ПЕТА  ТОЧКА ОТ ДНЕВНИЯ РЕД</w:t>
      </w:r>
    </w:p>
    <w:p w14:paraId="208FDF7B" w14:textId="77777777" w:rsidR="008F4649" w:rsidRPr="008F4649" w:rsidRDefault="008F4649" w:rsidP="008F4649">
      <w:pPr>
        <w:spacing w:after="0"/>
        <w:jc w:val="center"/>
        <w:rPr>
          <w:rFonts w:ascii="Times New Roman" w:hAnsi="Times New Roman"/>
          <w:b/>
          <w:sz w:val="28"/>
          <w:szCs w:val="28"/>
        </w:rPr>
      </w:pPr>
    </w:p>
    <w:p w14:paraId="4A7D23E3" w14:textId="01BFA2A0" w:rsidR="008F4649" w:rsidRPr="008F4649" w:rsidRDefault="008F4649" w:rsidP="008F4649">
      <w:pPr>
        <w:spacing w:after="0"/>
        <w:jc w:val="both"/>
        <w:rPr>
          <w:rFonts w:ascii="Times New Roman" w:eastAsia="Times New Roman" w:hAnsi="Times New Roman"/>
          <w:sz w:val="28"/>
          <w:szCs w:val="28"/>
          <w:lang w:eastAsia="bg-BG"/>
        </w:rPr>
      </w:pPr>
      <w:r w:rsidRPr="008F4649">
        <w:rPr>
          <w:rFonts w:ascii="Times New Roman" w:eastAsia="Times New Roman" w:hAnsi="Times New Roman"/>
          <w:b/>
          <w:bCs/>
          <w:sz w:val="28"/>
          <w:szCs w:val="28"/>
          <w:lang w:eastAsia="bg-BG"/>
        </w:rPr>
        <w:t>Забележка:</w:t>
      </w:r>
      <w:r w:rsidRPr="008F4649">
        <w:rPr>
          <w:rFonts w:ascii="Times New Roman" w:eastAsia="Times New Roman" w:hAnsi="Times New Roman"/>
          <w:sz w:val="28"/>
          <w:szCs w:val="28"/>
          <w:lang w:eastAsia="bg-BG"/>
        </w:rPr>
        <w:t xml:space="preserve"> Общинския съветник Красимир </w:t>
      </w:r>
      <w:r w:rsidR="00874F0A">
        <w:rPr>
          <w:rFonts w:ascii="Times New Roman" w:eastAsia="Times New Roman" w:hAnsi="Times New Roman"/>
          <w:sz w:val="28"/>
          <w:szCs w:val="28"/>
          <w:lang w:eastAsia="bg-BG"/>
        </w:rPr>
        <w:t>Гатев</w:t>
      </w:r>
      <w:r w:rsidRPr="008F4649">
        <w:rPr>
          <w:rFonts w:ascii="Times New Roman" w:eastAsia="Times New Roman" w:hAnsi="Times New Roman"/>
          <w:sz w:val="28"/>
          <w:szCs w:val="28"/>
          <w:lang w:eastAsia="bg-BG"/>
        </w:rPr>
        <w:t xml:space="preserve"> влиза в залата. Кворум </w:t>
      </w:r>
      <w:r w:rsidR="00874F0A">
        <w:rPr>
          <w:rFonts w:ascii="Times New Roman" w:eastAsia="Times New Roman" w:hAnsi="Times New Roman"/>
          <w:sz w:val="28"/>
          <w:szCs w:val="28"/>
          <w:lang w:eastAsia="bg-BG"/>
        </w:rPr>
        <w:t>8</w:t>
      </w:r>
      <w:r w:rsidRPr="008F4649">
        <w:rPr>
          <w:rFonts w:ascii="Times New Roman" w:eastAsia="Times New Roman" w:hAnsi="Times New Roman"/>
          <w:sz w:val="28"/>
          <w:szCs w:val="28"/>
          <w:lang w:eastAsia="bg-BG"/>
        </w:rPr>
        <w:t xml:space="preserve"> общински съветника.</w:t>
      </w:r>
    </w:p>
    <w:p w14:paraId="3DD689C4" w14:textId="77777777" w:rsidR="008F4649" w:rsidRPr="008F4649" w:rsidRDefault="008F4649" w:rsidP="008F4649">
      <w:pPr>
        <w:suppressAutoHyphens w:val="0"/>
        <w:autoSpaceDN/>
        <w:spacing w:line="259" w:lineRule="auto"/>
        <w:textAlignment w:val="auto"/>
        <w:rPr>
          <w:rFonts w:asciiTheme="minorHAnsi" w:eastAsiaTheme="minorHAnsi" w:hAnsiTheme="minorHAnsi" w:cstheme="minorBidi"/>
          <w:kern w:val="2"/>
          <w14:ligatures w14:val="standardContextual"/>
        </w:rPr>
      </w:pPr>
    </w:p>
    <w:p w14:paraId="6A6FF6EC" w14:textId="77777777" w:rsidR="008F4649" w:rsidRPr="008F4649" w:rsidRDefault="008F4649" w:rsidP="008F4649">
      <w:pPr>
        <w:spacing w:after="0"/>
        <w:jc w:val="both"/>
        <w:rPr>
          <w:rFonts w:ascii="Times New Roman" w:hAnsi="Times New Roman"/>
          <w:sz w:val="28"/>
          <w:szCs w:val="28"/>
        </w:rPr>
      </w:pPr>
      <w:r w:rsidRPr="008F4649">
        <w:rPr>
          <w:rFonts w:ascii="Times New Roman" w:hAnsi="Times New Roman"/>
          <w:sz w:val="28"/>
          <w:szCs w:val="28"/>
        </w:rPr>
        <w:t>Без дебат.</w:t>
      </w:r>
    </w:p>
    <w:p w14:paraId="6460A9F4" w14:textId="77777777" w:rsidR="008F4649" w:rsidRPr="008F4649" w:rsidRDefault="008F4649" w:rsidP="008F4649">
      <w:pPr>
        <w:spacing w:after="0"/>
        <w:ind w:right="23" w:firstLine="708"/>
        <w:jc w:val="both"/>
      </w:pPr>
      <w:r w:rsidRPr="008F4649">
        <w:rPr>
          <w:rFonts w:ascii="Times New Roman" w:hAnsi="Times New Roman"/>
          <w:sz w:val="28"/>
          <w:szCs w:val="28"/>
          <w:u w:val="single"/>
        </w:rPr>
        <w:t>Цв.Андреев</w:t>
      </w:r>
      <w:r w:rsidRPr="008F4649">
        <w:rPr>
          <w:rFonts w:ascii="Times New Roman" w:hAnsi="Times New Roman"/>
          <w:sz w:val="28"/>
          <w:szCs w:val="28"/>
        </w:rPr>
        <w:t xml:space="preserve">: </w:t>
      </w:r>
      <w:r w:rsidRPr="008F4649">
        <w:rPr>
          <w:rFonts w:ascii="Times New Roman" w:eastAsia="Times New Roman" w:hAnsi="Times New Roman"/>
          <w:sz w:val="28"/>
          <w:szCs w:val="28"/>
          <w:lang w:eastAsia="bg-BG"/>
        </w:rPr>
        <w:t xml:space="preserve">Колеги, гласуваме проекта за решение </w:t>
      </w:r>
      <w:r w:rsidRPr="008F4649">
        <w:rPr>
          <w:rFonts w:ascii="Times New Roman" w:eastAsia="Times New Roman" w:hAnsi="Times New Roman"/>
          <w:i/>
          <w:sz w:val="28"/>
          <w:szCs w:val="28"/>
          <w:lang w:eastAsia="bg-BG"/>
        </w:rPr>
        <w:t>/чете проекта за</w:t>
      </w:r>
    </w:p>
    <w:p w14:paraId="345E4448" w14:textId="5D7BD608" w:rsidR="008F4649" w:rsidRPr="008F4649" w:rsidRDefault="008F4649" w:rsidP="008F4649">
      <w:pPr>
        <w:spacing w:after="0"/>
        <w:ind w:right="23" w:firstLine="708"/>
        <w:jc w:val="both"/>
        <w:rPr>
          <w:rFonts w:ascii="Times New Roman" w:eastAsia="Times New Roman" w:hAnsi="Times New Roman"/>
          <w:i/>
          <w:sz w:val="28"/>
          <w:szCs w:val="28"/>
          <w:lang w:eastAsia="bg-BG"/>
        </w:rPr>
      </w:pPr>
      <w:r w:rsidRPr="008F4649">
        <w:rPr>
          <w:rFonts w:ascii="Times New Roman" w:eastAsia="Times New Roman" w:hAnsi="Times New Roman"/>
          <w:i/>
          <w:sz w:val="28"/>
          <w:szCs w:val="28"/>
          <w:lang w:eastAsia="bg-BG"/>
        </w:rPr>
        <w:t>решение/.</w:t>
      </w:r>
    </w:p>
    <w:p w14:paraId="7B946902" w14:textId="1915739B" w:rsidR="00C236C2" w:rsidRPr="00C236C2" w:rsidRDefault="00C236C2" w:rsidP="00C236C2">
      <w:pPr>
        <w:spacing w:after="0"/>
        <w:ind w:firstLine="708"/>
        <w:jc w:val="both"/>
        <w:rPr>
          <w:rFonts w:ascii="Times New Roman" w:eastAsia="Times New Roman" w:hAnsi="Times New Roman"/>
          <w:sz w:val="32"/>
          <w:szCs w:val="32"/>
          <w:lang w:eastAsia="bg-BG"/>
        </w:rPr>
      </w:pPr>
      <w:r>
        <w:rPr>
          <w:rFonts w:ascii="Times New Roman" w:eastAsia="Times New Roman" w:hAnsi="Times New Roman"/>
          <w:bCs/>
          <w:sz w:val="28"/>
          <w:szCs w:val="28"/>
          <w:lang w:eastAsia="bg-BG"/>
        </w:rPr>
        <w:lastRenderedPageBreak/>
        <w:t>Н</w:t>
      </w:r>
      <w:r w:rsidR="008F4649" w:rsidRPr="008F4649">
        <w:rPr>
          <w:rFonts w:ascii="Times New Roman" w:eastAsia="Times New Roman" w:hAnsi="Times New Roman"/>
          <w:bCs/>
          <w:sz w:val="28"/>
          <w:szCs w:val="28"/>
          <w:lang w:eastAsia="bg-BG"/>
        </w:rPr>
        <w:t xml:space="preserve">а основание чл. 21, ал. 1, т. 23 и ал. 2 от Закона за местното самоуправление и местната администрация и Решение № 557 от 23.06.2023 г. на Общински съвет - Никопол, </w:t>
      </w:r>
      <w:r w:rsidRPr="00933E90">
        <w:rPr>
          <w:rFonts w:ascii="Times New Roman" w:eastAsia="Times New Roman" w:hAnsi="Times New Roman"/>
          <w:sz w:val="28"/>
          <w:szCs w:val="28"/>
          <w:lang w:eastAsia="bg-BG"/>
        </w:rPr>
        <w:t>Общински съвет- Никопол прие следното</w:t>
      </w:r>
    </w:p>
    <w:p w14:paraId="078D7C59" w14:textId="77777777" w:rsidR="00C236C2" w:rsidRPr="00E81415" w:rsidRDefault="00C236C2" w:rsidP="00C236C2">
      <w:pPr>
        <w:spacing w:after="0"/>
        <w:jc w:val="both"/>
        <w:rPr>
          <w:rFonts w:ascii="Times New Roman" w:eastAsia="Times New Roman" w:hAnsi="Times New Roman"/>
          <w:sz w:val="32"/>
          <w:szCs w:val="32"/>
          <w:lang w:eastAsia="bg-BG"/>
        </w:rPr>
      </w:pPr>
    </w:p>
    <w:p w14:paraId="59E8174E" w14:textId="77777777" w:rsidR="00C236C2" w:rsidRPr="00E81415" w:rsidRDefault="00C236C2" w:rsidP="00C236C2">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Р Е Ш Е Н И Е:</w:t>
      </w:r>
    </w:p>
    <w:p w14:paraId="37D2F549" w14:textId="5176DBC9" w:rsidR="00C236C2" w:rsidRPr="00C236C2" w:rsidRDefault="00C236C2" w:rsidP="00C236C2">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№5</w:t>
      </w:r>
      <w:r w:rsidRPr="00C236C2">
        <w:rPr>
          <w:rFonts w:ascii="Times New Roman" w:eastAsia="Times New Roman" w:hAnsi="Times New Roman"/>
          <w:b/>
          <w:sz w:val="32"/>
          <w:szCs w:val="32"/>
          <w:lang w:eastAsia="bg-BG"/>
        </w:rPr>
        <w:t>6</w:t>
      </w:r>
      <w:r w:rsidR="0072255B">
        <w:rPr>
          <w:rFonts w:ascii="Times New Roman" w:eastAsia="Times New Roman" w:hAnsi="Times New Roman"/>
          <w:b/>
          <w:sz w:val="32"/>
          <w:szCs w:val="32"/>
          <w:lang w:eastAsia="bg-BG"/>
        </w:rPr>
        <w:t>2</w:t>
      </w:r>
      <w:r w:rsidRPr="00E81415">
        <w:rPr>
          <w:rFonts w:ascii="Times New Roman" w:eastAsia="Times New Roman" w:hAnsi="Times New Roman"/>
          <w:b/>
          <w:sz w:val="32"/>
          <w:szCs w:val="32"/>
          <w:lang w:eastAsia="bg-BG"/>
        </w:rPr>
        <w:t>/2</w:t>
      </w:r>
      <w:r w:rsidRPr="00C236C2">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.0</w:t>
      </w:r>
      <w:r w:rsidRPr="00C236C2">
        <w:rPr>
          <w:rFonts w:ascii="Times New Roman" w:eastAsia="Times New Roman" w:hAnsi="Times New Roman"/>
          <w:b/>
          <w:sz w:val="32"/>
          <w:szCs w:val="32"/>
          <w:lang w:eastAsia="bg-BG"/>
        </w:rPr>
        <w:t>7</w:t>
      </w:r>
      <w:r w:rsidRPr="00E81415">
        <w:rPr>
          <w:rFonts w:ascii="Times New Roman" w:eastAsia="Times New Roman" w:hAnsi="Times New Roman"/>
          <w:b/>
          <w:sz w:val="32"/>
          <w:szCs w:val="32"/>
          <w:lang w:eastAsia="bg-BG"/>
        </w:rPr>
        <w:t>.2023г.</w:t>
      </w:r>
    </w:p>
    <w:p w14:paraId="5C83D5C5" w14:textId="3318C537" w:rsidR="008F4649" w:rsidRPr="008F4649" w:rsidRDefault="008F4649" w:rsidP="00C236C2">
      <w:pPr>
        <w:tabs>
          <w:tab w:val="left" w:pos="1845"/>
        </w:tabs>
        <w:suppressAutoHyphens w:val="0"/>
        <w:autoSpaceDN/>
        <w:spacing w:after="0"/>
        <w:jc w:val="both"/>
        <w:textAlignment w:val="auto"/>
        <w:rPr>
          <w:rFonts w:ascii="Times New Roman" w:eastAsia="Times New Roman" w:hAnsi="Times New Roman"/>
          <w:b/>
          <w:sz w:val="28"/>
          <w:szCs w:val="28"/>
          <w:lang w:eastAsia="bg-BG"/>
        </w:rPr>
      </w:pPr>
    </w:p>
    <w:p w14:paraId="7C040A0D" w14:textId="77777777" w:rsidR="008F4649" w:rsidRPr="00C236C2" w:rsidRDefault="008F4649" w:rsidP="008F4649">
      <w:pPr>
        <w:numPr>
          <w:ilvl w:val="0"/>
          <w:numId w:val="4"/>
        </w:numPr>
        <w:tabs>
          <w:tab w:val="left" w:pos="284"/>
        </w:tabs>
        <w:suppressAutoHyphens w:val="0"/>
        <w:autoSpaceDN/>
        <w:spacing w:after="0"/>
        <w:ind w:left="284" w:hanging="284"/>
        <w:jc w:val="both"/>
        <w:textAlignment w:val="auto"/>
        <w:rPr>
          <w:rFonts w:ascii="Times New Roman" w:eastAsia="Times New Roman" w:hAnsi="Times New Roman"/>
          <w:bCs/>
          <w:sz w:val="28"/>
          <w:szCs w:val="28"/>
          <w:lang w:eastAsia="bg-BG"/>
        </w:rPr>
      </w:pPr>
      <w:r w:rsidRPr="008F4649">
        <w:rPr>
          <w:rFonts w:ascii="Times New Roman" w:eastAsia="Times New Roman" w:hAnsi="Times New Roman"/>
          <w:bCs/>
          <w:sz w:val="28"/>
          <w:szCs w:val="28"/>
          <w:lang w:eastAsia="bg-BG"/>
        </w:rPr>
        <w:t xml:space="preserve">Общински съвет - Никопол изменя т. 1 и т. 2 на Решение № 557 от 23.06.2023 г., както следва: </w:t>
      </w:r>
    </w:p>
    <w:p w14:paraId="69420A79" w14:textId="03D60042" w:rsidR="008F4649" w:rsidRPr="00C236C2" w:rsidRDefault="008F4649" w:rsidP="008F4649">
      <w:pPr>
        <w:tabs>
          <w:tab w:val="left" w:pos="284"/>
        </w:tabs>
        <w:suppressAutoHyphens w:val="0"/>
        <w:autoSpaceDN/>
        <w:spacing w:after="0"/>
        <w:jc w:val="both"/>
        <w:textAlignment w:val="auto"/>
        <w:rPr>
          <w:rFonts w:ascii="Times New Roman" w:eastAsia="Times New Roman" w:hAnsi="Times New Roman"/>
          <w:bCs/>
          <w:sz w:val="28"/>
          <w:szCs w:val="28"/>
          <w:lang w:eastAsia="bg-BG"/>
        </w:rPr>
      </w:pPr>
      <w:r w:rsidRPr="00C236C2">
        <w:rPr>
          <w:rFonts w:ascii="Times New Roman" w:eastAsia="Times New Roman" w:hAnsi="Times New Roman"/>
          <w:bCs/>
          <w:sz w:val="28"/>
          <w:szCs w:val="28"/>
          <w:lang w:eastAsia="bg-BG"/>
        </w:rPr>
        <w:t xml:space="preserve">     </w:t>
      </w:r>
      <w:r w:rsidRPr="008F4649">
        <w:rPr>
          <w:rFonts w:ascii="Times New Roman" w:eastAsia="Times New Roman" w:hAnsi="Times New Roman"/>
          <w:bCs/>
          <w:sz w:val="28"/>
          <w:szCs w:val="28"/>
          <w:lang w:eastAsia="bg-BG"/>
        </w:rPr>
        <w:t>навсякъде „площ от 495 кв.м.“ да се замени с „</w:t>
      </w:r>
      <w:r w:rsidRPr="008F4649">
        <w:rPr>
          <w:rFonts w:ascii="Times New Roman" w:eastAsia="Times New Roman" w:hAnsi="Times New Roman"/>
          <w:b/>
          <w:sz w:val="28"/>
          <w:szCs w:val="28"/>
          <w:lang w:eastAsia="bg-BG"/>
        </w:rPr>
        <w:t>площ от 485 кв.м.“</w:t>
      </w:r>
      <w:r w:rsidRPr="008F4649">
        <w:rPr>
          <w:rFonts w:ascii="Times New Roman" w:eastAsia="Times New Roman" w:hAnsi="Times New Roman"/>
          <w:bCs/>
          <w:sz w:val="28"/>
          <w:szCs w:val="28"/>
          <w:lang w:eastAsia="bg-BG"/>
        </w:rPr>
        <w:t xml:space="preserve"> </w:t>
      </w:r>
    </w:p>
    <w:p w14:paraId="4FCE3746" w14:textId="77777777" w:rsidR="008F4649" w:rsidRPr="008F4649" w:rsidRDefault="008F4649" w:rsidP="008F4649">
      <w:pPr>
        <w:tabs>
          <w:tab w:val="left" w:pos="284"/>
        </w:tabs>
        <w:suppressAutoHyphens w:val="0"/>
        <w:autoSpaceDN/>
        <w:spacing w:after="0"/>
        <w:jc w:val="both"/>
        <w:textAlignment w:val="auto"/>
        <w:rPr>
          <w:rFonts w:ascii="Times New Roman" w:eastAsia="Times New Roman" w:hAnsi="Times New Roman"/>
          <w:bCs/>
          <w:sz w:val="28"/>
          <w:szCs w:val="28"/>
          <w:lang w:eastAsia="bg-BG"/>
        </w:rPr>
      </w:pPr>
    </w:p>
    <w:p w14:paraId="2598B626" w14:textId="77777777" w:rsidR="008F4649" w:rsidRPr="008F4649" w:rsidRDefault="008F4649" w:rsidP="008F4649">
      <w:pPr>
        <w:numPr>
          <w:ilvl w:val="0"/>
          <w:numId w:val="4"/>
        </w:numPr>
        <w:suppressAutoHyphens w:val="0"/>
        <w:autoSpaceDN/>
        <w:spacing w:after="0"/>
        <w:ind w:left="426" w:right="44" w:hanging="284"/>
        <w:jc w:val="both"/>
        <w:textAlignment w:val="auto"/>
        <w:rPr>
          <w:rFonts w:ascii="Times New Roman" w:eastAsia="Times New Roman" w:hAnsi="Times New Roman"/>
          <w:sz w:val="28"/>
          <w:szCs w:val="28"/>
          <w:lang w:eastAsia="bg-BG"/>
        </w:rPr>
      </w:pPr>
      <w:r w:rsidRPr="008F4649">
        <w:rPr>
          <w:rFonts w:ascii="Times New Roman" w:eastAsia="Times New Roman" w:hAnsi="Times New Roman"/>
          <w:bCs/>
          <w:sz w:val="28"/>
          <w:szCs w:val="28"/>
          <w:lang w:eastAsia="bg-BG"/>
        </w:rPr>
        <w:t>Настоящето решение е неразделна част от Решение № 465 от 20.12.2022 г. на Общински съвет – Никопол, като останалите точки от решението остават непроменени.</w:t>
      </w:r>
    </w:p>
    <w:p w14:paraId="1D199519" w14:textId="77777777" w:rsidR="00603E32" w:rsidRDefault="00603E32" w:rsidP="00284B40">
      <w:pPr>
        <w:jc w:val="center"/>
        <w:rPr>
          <w:sz w:val="24"/>
          <w:szCs w:val="24"/>
        </w:rPr>
      </w:pPr>
    </w:p>
    <w:p w14:paraId="48B79723" w14:textId="77777777" w:rsidR="00666320" w:rsidRPr="00C236C2" w:rsidRDefault="00666320" w:rsidP="00284B40">
      <w:pPr>
        <w:jc w:val="center"/>
        <w:rPr>
          <w:sz w:val="24"/>
          <w:szCs w:val="24"/>
        </w:rPr>
      </w:pPr>
    </w:p>
    <w:p w14:paraId="5228DFCA" w14:textId="7FE58C70" w:rsidR="00C547DF" w:rsidRDefault="00C547DF" w:rsidP="00C547DF">
      <w:pPr>
        <w:spacing w:after="0"/>
        <w:ind w:firstLine="708"/>
        <w:jc w:val="center"/>
        <w:rPr>
          <w:rFonts w:ascii="Times New Roman" w:hAnsi="Times New Roman"/>
          <w:sz w:val="28"/>
          <w:szCs w:val="28"/>
        </w:rPr>
      </w:pPr>
      <w:r>
        <w:rPr>
          <w:rFonts w:ascii="Times New Roman" w:hAnsi="Times New Roman"/>
          <w:sz w:val="28"/>
          <w:szCs w:val="28"/>
        </w:rPr>
        <w:t>ГЛАСУВАЛИ  -</w:t>
      </w:r>
      <w:r w:rsidR="00666320">
        <w:rPr>
          <w:rFonts w:ascii="Times New Roman" w:hAnsi="Times New Roman"/>
          <w:sz w:val="28"/>
          <w:szCs w:val="28"/>
        </w:rPr>
        <w:t xml:space="preserve"> </w:t>
      </w:r>
      <w:r w:rsidR="006039DB">
        <w:rPr>
          <w:rFonts w:ascii="Times New Roman" w:hAnsi="Times New Roman"/>
          <w:sz w:val="28"/>
          <w:szCs w:val="28"/>
        </w:rPr>
        <w:t>8</w:t>
      </w:r>
      <w:r>
        <w:rPr>
          <w:rFonts w:ascii="Times New Roman" w:hAnsi="Times New Roman"/>
          <w:sz w:val="28"/>
          <w:szCs w:val="28"/>
        </w:rPr>
        <w:t xml:space="preserve"> СЪВЕТНИКА</w:t>
      </w:r>
    </w:p>
    <w:p w14:paraId="051E16B0" w14:textId="373F1C79" w:rsidR="00C547DF" w:rsidRDefault="00C547DF" w:rsidP="00C547DF">
      <w:pPr>
        <w:spacing w:after="0"/>
        <w:ind w:firstLine="708"/>
        <w:jc w:val="center"/>
        <w:rPr>
          <w:rFonts w:ascii="Times New Roman" w:hAnsi="Times New Roman"/>
          <w:sz w:val="28"/>
          <w:szCs w:val="28"/>
        </w:rPr>
      </w:pPr>
      <w:r>
        <w:rPr>
          <w:rFonts w:ascii="Times New Roman" w:hAnsi="Times New Roman"/>
          <w:sz w:val="28"/>
          <w:szCs w:val="28"/>
        </w:rPr>
        <w:t xml:space="preserve">„ЗА“ – </w:t>
      </w:r>
      <w:r w:rsidR="006039DB">
        <w:rPr>
          <w:rFonts w:ascii="Times New Roman" w:hAnsi="Times New Roman"/>
          <w:sz w:val="28"/>
          <w:szCs w:val="28"/>
        </w:rPr>
        <w:t>8</w:t>
      </w:r>
      <w:r>
        <w:rPr>
          <w:rFonts w:ascii="Times New Roman" w:hAnsi="Times New Roman"/>
          <w:sz w:val="28"/>
          <w:szCs w:val="28"/>
        </w:rPr>
        <w:t xml:space="preserve"> СЪВЕТНИКА</w:t>
      </w:r>
    </w:p>
    <w:p w14:paraId="6E590A4B" w14:textId="77777777" w:rsidR="00C547DF" w:rsidRDefault="00C547DF" w:rsidP="00C547DF">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68ECCD77" w14:textId="77777777" w:rsidR="00C547DF" w:rsidRDefault="00C547DF" w:rsidP="00C547DF">
      <w:pPr>
        <w:jc w:val="center"/>
      </w:pPr>
      <w:r>
        <w:rPr>
          <w:rFonts w:ascii="Times New Roman" w:hAnsi="Times New Roman"/>
          <w:sz w:val="28"/>
          <w:szCs w:val="28"/>
        </w:rPr>
        <w:t xml:space="preserve">           „ВЪЗДЪРЖАЛИ СЕ“ – НЯМА</w:t>
      </w:r>
    </w:p>
    <w:p w14:paraId="4B9C9E66" w14:textId="77777777" w:rsidR="00603E32" w:rsidRDefault="00603E32" w:rsidP="00284B40">
      <w:pPr>
        <w:jc w:val="center"/>
      </w:pPr>
    </w:p>
    <w:p w14:paraId="2C947F48" w14:textId="77777777" w:rsidR="00C547DF" w:rsidRDefault="00C547DF" w:rsidP="00284B40">
      <w:pPr>
        <w:jc w:val="center"/>
      </w:pPr>
    </w:p>
    <w:p w14:paraId="050D5C2E" w14:textId="77777777" w:rsidR="00C547DF" w:rsidRPr="00C547DF" w:rsidRDefault="00C547DF" w:rsidP="00C547DF">
      <w:pPr>
        <w:spacing w:after="0"/>
        <w:jc w:val="center"/>
        <w:rPr>
          <w:rFonts w:ascii="Times New Roman" w:hAnsi="Times New Roman"/>
          <w:b/>
          <w:sz w:val="28"/>
          <w:szCs w:val="28"/>
        </w:rPr>
      </w:pPr>
      <w:r w:rsidRPr="00C547DF">
        <w:rPr>
          <w:rFonts w:ascii="Times New Roman" w:hAnsi="Times New Roman"/>
          <w:b/>
          <w:sz w:val="28"/>
          <w:szCs w:val="28"/>
        </w:rPr>
        <w:t>ПО ШЕСТА  ТОЧКА ОТ ДНЕВНИЯ РЕД</w:t>
      </w:r>
    </w:p>
    <w:p w14:paraId="6C95FFD7" w14:textId="77777777" w:rsidR="00C547DF" w:rsidRPr="00C547DF" w:rsidRDefault="00C547DF" w:rsidP="00C547DF">
      <w:pPr>
        <w:suppressAutoHyphens w:val="0"/>
        <w:autoSpaceDN/>
        <w:spacing w:line="259" w:lineRule="auto"/>
        <w:textAlignment w:val="auto"/>
        <w:rPr>
          <w:rFonts w:asciiTheme="minorHAnsi" w:eastAsiaTheme="minorHAnsi" w:hAnsiTheme="minorHAnsi" w:cstheme="minorBidi"/>
          <w:kern w:val="2"/>
          <w14:ligatures w14:val="standardContextual"/>
        </w:rPr>
      </w:pPr>
    </w:p>
    <w:p w14:paraId="5184BE9C" w14:textId="77777777" w:rsidR="00C547DF" w:rsidRPr="00C547DF" w:rsidRDefault="00C547DF" w:rsidP="00C547DF">
      <w:pPr>
        <w:spacing w:after="0"/>
        <w:jc w:val="both"/>
        <w:rPr>
          <w:rFonts w:ascii="Times New Roman" w:hAnsi="Times New Roman"/>
          <w:sz w:val="28"/>
          <w:szCs w:val="28"/>
        </w:rPr>
      </w:pPr>
      <w:r w:rsidRPr="00C547DF">
        <w:rPr>
          <w:rFonts w:ascii="Times New Roman" w:hAnsi="Times New Roman"/>
          <w:sz w:val="28"/>
          <w:szCs w:val="28"/>
        </w:rPr>
        <w:t>Без дебат.</w:t>
      </w:r>
    </w:p>
    <w:p w14:paraId="6C9148E7" w14:textId="77777777" w:rsidR="00C547DF" w:rsidRPr="00C547DF" w:rsidRDefault="00C547DF" w:rsidP="00C547DF">
      <w:pPr>
        <w:spacing w:after="0"/>
        <w:ind w:right="23" w:firstLine="708"/>
        <w:jc w:val="both"/>
      </w:pPr>
      <w:r w:rsidRPr="00C547DF">
        <w:rPr>
          <w:rFonts w:ascii="Times New Roman" w:hAnsi="Times New Roman"/>
          <w:sz w:val="28"/>
          <w:szCs w:val="28"/>
          <w:u w:val="single"/>
        </w:rPr>
        <w:t>Цв.Андреев</w:t>
      </w:r>
      <w:r w:rsidRPr="00C547DF">
        <w:rPr>
          <w:rFonts w:ascii="Times New Roman" w:hAnsi="Times New Roman"/>
          <w:sz w:val="28"/>
          <w:szCs w:val="28"/>
        </w:rPr>
        <w:t xml:space="preserve">: </w:t>
      </w:r>
      <w:r w:rsidRPr="00C547DF">
        <w:rPr>
          <w:rFonts w:ascii="Times New Roman" w:eastAsia="Times New Roman" w:hAnsi="Times New Roman"/>
          <w:sz w:val="28"/>
          <w:szCs w:val="28"/>
          <w:lang w:eastAsia="bg-BG"/>
        </w:rPr>
        <w:t xml:space="preserve">Колеги, гласуваме проекта за решение </w:t>
      </w:r>
      <w:r w:rsidRPr="00C547DF">
        <w:rPr>
          <w:rFonts w:ascii="Times New Roman" w:eastAsia="Times New Roman" w:hAnsi="Times New Roman"/>
          <w:i/>
          <w:sz w:val="28"/>
          <w:szCs w:val="28"/>
          <w:lang w:eastAsia="bg-BG"/>
        </w:rPr>
        <w:t>/чете проекта за</w:t>
      </w:r>
    </w:p>
    <w:p w14:paraId="1CA6A4C8" w14:textId="77777777" w:rsidR="00C547DF" w:rsidRPr="00C547DF" w:rsidRDefault="00C547DF" w:rsidP="00C547DF">
      <w:pPr>
        <w:spacing w:after="0"/>
        <w:ind w:right="23" w:firstLine="708"/>
        <w:jc w:val="both"/>
        <w:rPr>
          <w:rFonts w:ascii="Times New Roman" w:eastAsia="Times New Roman" w:hAnsi="Times New Roman"/>
          <w:i/>
          <w:sz w:val="28"/>
          <w:szCs w:val="28"/>
          <w:lang w:eastAsia="bg-BG"/>
        </w:rPr>
      </w:pPr>
      <w:r w:rsidRPr="00C547DF">
        <w:rPr>
          <w:rFonts w:ascii="Times New Roman" w:eastAsia="Times New Roman" w:hAnsi="Times New Roman"/>
          <w:i/>
          <w:sz w:val="28"/>
          <w:szCs w:val="28"/>
          <w:lang w:eastAsia="bg-BG"/>
        </w:rPr>
        <w:t>решение/.</w:t>
      </w:r>
    </w:p>
    <w:p w14:paraId="59AA7849" w14:textId="54F668C4" w:rsidR="00E16F9C" w:rsidRPr="00933E90" w:rsidRDefault="00E16F9C" w:rsidP="00E16F9C">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00C547DF" w:rsidRPr="00E16F9C">
        <w:rPr>
          <w:rFonts w:ascii="Times New Roman" w:eastAsia="Times New Roman" w:hAnsi="Times New Roman"/>
          <w:sz w:val="28"/>
          <w:szCs w:val="28"/>
          <w:lang w:eastAsia="bg-BG"/>
        </w:rPr>
        <w:t xml:space="preserve">а основание чл. 21, ал. 1, т. 8 от Закона за местното самоуправление и местната администрация, във връзка с чл. 36, ал. 1, т. 2 от Закона за общинска собственост и чл. 63, ал. 1, т. 2, ал. 5 и ал. 7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00C547DF" w:rsidRPr="00E16F9C">
        <w:rPr>
          <w:rFonts w:ascii="Times New Roman" w:eastAsia="Times New Roman" w:hAnsi="Times New Roman"/>
          <w:b/>
          <w:sz w:val="28"/>
          <w:szCs w:val="28"/>
          <w:lang w:eastAsia="bg-BG"/>
        </w:rPr>
        <w:t xml:space="preserve">2023 </w:t>
      </w:r>
      <w:r w:rsidR="00C547DF" w:rsidRPr="00E16F9C">
        <w:rPr>
          <w:rFonts w:ascii="Times New Roman" w:eastAsia="Times New Roman" w:hAnsi="Times New Roman"/>
          <w:sz w:val="28"/>
          <w:szCs w:val="28"/>
          <w:lang w:eastAsia="bg-BG"/>
        </w:rPr>
        <w:t xml:space="preserve">година, </w:t>
      </w:r>
      <w:r w:rsidRPr="00933E90">
        <w:rPr>
          <w:rFonts w:ascii="Times New Roman" w:eastAsia="Times New Roman" w:hAnsi="Times New Roman"/>
          <w:sz w:val="28"/>
          <w:szCs w:val="28"/>
          <w:lang w:eastAsia="bg-BG"/>
        </w:rPr>
        <w:t>Общински съвет- Никопол прие следното</w:t>
      </w:r>
    </w:p>
    <w:p w14:paraId="7BD56A26" w14:textId="77777777" w:rsidR="00E16F9C" w:rsidRPr="00E81415" w:rsidRDefault="00E16F9C" w:rsidP="00E16F9C">
      <w:pPr>
        <w:spacing w:after="0"/>
        <w:jc w:val="both"/>
        <w:rPr>
          <w:rFonts w:ascii="Times New Roman" w:eastAsia="Times New Roman" w:hAnsi="Times New Roman"/>
          <w:sz w:val="32"/>
          <w:szCs w:val="32"/>
          <w:lang w:eastAsia="bg-BG"/>
        </w:rPr>
      </w:pPr>
    </w:p>
    <w:p w14:paraId="455627A5" w14:textId="77777777" w:rsidR="00E16F9C" w:rsidRPr="00E81415" w:rsidRDefault="00E16F9C" w:rsidP="00E16F9C">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Р Е Ш Е Н И Е:</w:t>
      </w:r>
    </w:p>
    <w:p w14:paraId="153BB7E4" w14:textId="76E84597" w:rsidR="00E16F9C" w:rsidRPr="00C236C2" w:rsidRDefault="00E16F9C" w:rsidP="00E16F9C">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№5</w:t>
      </w:r>
      <w:r w:rsidRPr="00C236C2">
        <w:rPr>
          <w:rFonts w:ascii="Times New Roman" w:eastAsia="Times New Roman" w:hAnsi="Times New Roman"/>
          <w:b/>
          <w:sz w:val="32"/>
          <w:szCs w:val="32"/>
          <w:lang w:eastAsia="bg-BG"/>
        </w:rPr>
        <w:t>6</w:t>
      </w:r>
      <w:r w:rsidR="0072255B">
        <w:rPr>
          <w:rFonts w:ascii="Times New Roman" w:eastAsia="Times New Roman" w:hAnsi="Times New Roman"/>
          <w:b/>
          <w:sz w:val="32"/>
          <w:szCs w:val="32"/>
          <w:lang w:eastAsia="bg-BG"/>
        </w:rPr>
        <w:t>3</w:t>
      </w:r>
      <w:r w:rsidRPr="00E81415">
        <w:rPr>
          <w:rFonts w:ascii="Times New Roman" w:eastAsia="Times New Roman" w:hAnsi="Times New Roman"/>
          <w:b/>
          <w:sz w:val="32"/>
          <w:szCs w:val="32"/>
          <w:lang w:eastAsia="bg-BG"/>
        </w:rPr>
        <w:t>/2</w:t>
      </w:r>
      <w:r w:rsidRPr="00C236C2">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.0</w:t>
      </w:r>
      <w:r w:rsidRPr="00C236C2">
        <w:rPr>
          <w:rFonts w:ascii="Times New Roman" w:eastAsia="Times New Roman" w:hAnsi="Times New Roman"/>
          <w:b/>
          <w:sz w:val="32"/>
          <w:szCs w:val="32"/>
          <w:lang w:eastAsia="bg-BG"/>
        </w:rPr>
        <w:t>7</w:t>
      </w:r>
      <w:r w:rsidRPr="00E81415">
        <w:rPr>
          <w:rFonts w:ascii="Times New Roman" w:eastAsia="Times New Roman" w:hAnsi="Times New Roman"/>
          <w:b/>
          <w:sz w:val="32"/>
          <w:szCs w:val="32"/>
          <w:lang w:eastAsia="bg-BG"/>
        </w:rPr>
        <w:t>.2023г.</w:t>
      </w:r>
    </w:p>
    <w:p w14:paraId="3366A11F" w14:textId="2F0A5C3A" w:rsidR="00C547DF" w:rsidRPr="00E16F9C" w:rsidRDefault="00C547DF" w:rsidP="00E16F9C">
      <w:pPr>
        <w:suppressAutoHyphens w:val="0"/>
        <w:autoSpaceDN/>
        <w:spacing w:after="0"/>
        <w:ind w:left="9" w:right="44"/>
        <w:jc w:val="both"/>
        <w:textAlignment w:val="auto"/>
        <w:rPr>
          <w:rFonts w:ascii="Times New Roman" w:eastAsia="Times New Roman" w:hAnsi="Times New Roman"/>
          <w:bCs/>
          <w:sz w:val="28"/>
          <w:szCs w:val="28"/>
          <w:lang w:eastAsia="bg-BG"/>
        </w:rPr>
      </w:pPr>
    </w:p>
    <w:p w14:paraId="033FF729" w14:textId="77777777" w:rsidR="00C547DF" w:rsidRPr="00E16F9C" w:rsidRDefault="00C547DF" w:rsidP="00E16F9C">
      <w:pPr>
        <w:numPr>
          <w:ilvl w:val="0"/>
          <w:numId w:val="5"/>
        </w:numPr>
        <w:suppressAutoHyphens w:val="0"/>
        <w:autoSpaceDN/>
        <w:spacing w:after="0"/>
        <w:ind w:left="426" w:right="44" w:hanging="417"/>
        <w:contextualSpacing/>
        <w:jc w:val="both"/>
        <w:textAlignment w:val="auto"/>
        <w:rPr>
          <w:rFonts w:ascii="Times New Roman" w:eastAsia="Times New Roman" w:hAnsi="Times New Roman"/>
          <w:bCs/>
          <w:sz w:val="28"/>
          <w:szCs w:val="28"/>
          <w:lang w:val="en-US" w:eastAsia="bg-BG"/>
        </w:rPr>
      </w:pPr>
      <w:r w:rsidRPr="00E16F9C">
        <w:rPr>
          <w:rFonts w:ascii="Times New Roman" w:eastAsia="Times New Roman" w:hAnsi="Times New Roman"/>
          <w:bCs/>
          <w:sz w:val="28"/>
          <w:lang w:val="en-US" w:eastAsia="bg-BG"/>
        </w:rPr>
        <w:lastRenderedPageBreak/>
        <w:t xml:space="preserve">Общински съвет – Никопол дава съгласие да се </w:t>
      </w:r>
      <w:proofErr w:type="gramStart"/>
      <w:r w:rsidRPr="00E16F9C">
        <w:rPr>
          <w:rFonts w:ascii="Times New Roman" w:eastAsia="Times New Roman" w:hAnsi="Times New Roman"/>
          <w:bCs/>
          <w:sz w:val="28"/>
          <w:lang w:val="en-US" w:eastAsia="bg-BG"/>
        </w:rPr>
        <w:t>включи  в</w:t>
      </w:r>
      <w:proofErr w:type="gramEnd"/>
      <w:r w:rsidRPr="00E16F9C">
        <w:rPr>
          <w:rFonts w:ascii="Times New Roman" w:eastAsia="Times New Roman" w:hAnsi="Times New Roman"/>
          <w:bCs/>
          <w:sz w:val="28"/>
          <w:lang w:val="en-US" w:eastAsia="bg-BG"/>
        </w:rPr>
        <w:t xml:space="preserve"> Програмата за управление и разпореждане с имоти общинска собственост за 2023 година, приета с Решение № 483/23.02.2023 год. </w:t>
      </w:r>
      <w:r w:rsidRPr="00E16F9C">
        <w:rPr>
          <w:rFonts w:ascii="Times New Roman" w:eastAsia="Times New Roman" w:hAnsi="Times New Roman"/>
          <w:sz w:val="28"/>
          <w:lang w:val="en-US" w:eastAsia="bg-BG"/>
        </w:rPr>
        <w:t xml:space="preserve">в раздел II, т. </w:t>
      </w:r>
      <w:r w:rsidRPr="00E16F9C">
        <w:rPr>
          <w:rFonts w:ascii="Times New Roman" w:eastAsia="Times New Roman" w:hAnsi="Times New Roman"/>
          <w:sz w:val="28"/>
          <w:lang w:eastAsia="bg-BG"/>
        </w:rPr>
        <w:t>2</w:t>
      </w:r>
      <w:r w:rsidRPr="00E16F9C">
        <w:rPr>
          <w:rFonts w:ascii="Times New Roman" w:eastAsia="Times New Roman" w:hAnsi="Times New Roman"/>
          <w:sz w:val="28"/>
          <w:lang w:val="en-US" w:eastAsia="bg-BG"/>
        </w:rPr>
        <w:t xml:space="preserve"> </w:t>
      </w:r>
      <w:r w:rsidRPr="00E16F9C">
        <w:rPr>
          <w:rFonts w:ascii="Times New Roman" w:eastAsia="Times New Roman" w:hAnsi="Times New Roman"/>
          <w:b/>
          <w:bCs/>
          <w:sz w:val="28"/>
          <w:szCs w:val="28"/>
          <w:lang w:val="en-US" w:eastAsia="bg-BG"/>
        </w:rPr>
        <w:t>„Продажби по реда на чл. 35</w:t>
      </w:r>
      <w:r w:rsidRPr="00E16F9C">
        <w:rPr>
          <w:rFonts w:ascii="Times New Roman" w:eastAsia="Times New Roman" w:hAnsi="Times New Roman"/>
          <w:b/>
          <w:bCs/>
          <w:sz w:val="28"/>
          <w:szCs w:val="28"/>
          <w:lang w:eastAsia="bg-BG"/>
        </w:rPr>
        <w:t xml:space="preserve">, ал. 3 </w:t>
      </w:r>
      <w:r w:rsidRPr="00E16F9C">
        <w:rPr>
          <w:rFonts w:ascii="Times New Roman" w:eastAsia="Times New Roman" w:hAnsi="Times New Roman"/>
          <w:b/>
          <w:bCs/>
          <w:sz w:val="28"/>
          <w:szCs w:val="28"/>
          <w:lang w:val="en-US" w:eastAsia="bg-BG"/>
        </w:rPr>
        <w:t xml:space="preserve">от ЗОС </w:t>
      </w:r>
      <w:r w:rsidRPr="00E16F9C">
        <w:rPr>
          <w:rFonts w:ascii="Times New Roman" w:eastAsia="Times New Roman" w:hAnsi="Times New Roman"/>
          <w:b/>
          <w:bCs/>
          <w:sz w:val="28"/>
          <w:lang w:val="en-US" w:eastAsia="bg-BG"/>
        </w:rPr>
        <w:t xml:space="preserve"> следния имот представен в табличен вид под номер 2 /</w:t>
      </w:r>
      <w:proofErr w:type="spellStart"/>
      <w:r w:rsidRPr="00E16F9C">
        <w:rPr>
          <w:rFonts w:ascii="Times New Roman" w:eastAsia="Times New Roman" w:hAnsi="Times New Roman"/>
          <w:b/>
          <w:bCs/>
          <w:sz w:val="28"/>
          <w:lang w:val="en-US" w:eastAsia="bg-BG"/>
        </w:rPr>
        <w:t>Дв</w:t>
      </w:r>
      <w:proofErr w:type="spellEnd"/>
      <w:r w:rsidRPr="00E16F9C">
        <w:rPr>
          <w:rFonts w:ascii="Times New Roman" w:eastAsia="Times New Roman" w:hAnsi="Times New Roman"/>
          <w:b/>
          <w:bCs/>
          <w:sz w:val="28"/>
          <w:lang w:eastAsia="bg-BG"/>
        </w:rPr>
        <w:t>е</w:t>
      </w:r>
      <w:r w:rsidRPr="00E16F9C">
        <w:rPr>
          <w:rFonts w:ascii="Times New Roman" w:eastAsia="Times New Roman" w:hAnsi="Times New Roman"/>
          <w:b/>
          <w:bCs/>
          <w:sz w:val="28"/>
          <w:lang w:val="en-US" w:eastAsia="bg-BG"/>
        </w:rPr>
        <w:t xml:space="preserve">/: </w:t>
      </w:r>
    </w:p>
    <w:p w14:paraId="47F98BA7" w14:textId="77777777" w:rsidR="00C547DF" w:rsidRPr="00C547DF" w:rsidRDefault="00C547DF" w:rsidP="00C547DF">
      <w:pPr>
        <w:suppressAutoHyphens w:val="0"/>
        <w:autoSpaceDN/>
        <w:spacing w:after="0"/>
        <w:ind w:left="9" w:right="44"/>
        <w:textAlignment w:val="auto"/>
        <w:rPr>
          <w:rFonts w:eastAsia="Times New Roman"/>
          <w:b/>
          <w:bCs/>
          <w:sz w:val="24"/>
          <w:szCs w:val="24"/>
          <w:lang w:eastAsia="bg-BG"/>
        </w:rPr>
      </w:pPr>
    </w:p>
    <w:tbl>
      <w:tblPr>
        <w:tblpPr w:leftFromText="141" w:rightFromText="141" w:vertAnchor="text" w:tblpXSpec="center" w:tblpY="1"/>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089"/>
        <w:gridCol w:w="1843"/>
        <w:gridCol w:w="1985"/>
        <w:gridCol w:w="1276"/>
        <w:gridCol w:w="1417"/>
      </w:tblGrid>
      <w:tr w:rsidR="00C547DF" w:rsidRPr="00C547DF" w14:paraId="4BB73E65" w14:textId="77777777" w:rsidTr="001B6BCA">
        <w:trPr>
          <w:trHeight w:val="1125"/>
          <w:jc w:val="center"/>
        </w:trPr>
        <w:tc>
          <w:tcPr>
            <w:tcW w:w="421" w:type="dxa"/>
            <w:shd w:val="clear" w:color="auto" w:fill="auto"/>
            <w:vAlign w:val="center"/>
          </w:tcPr>
          <w:p w14:paraId="4B6F6282"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w:t>
            </w:r>
          </w:p>
        </w:tc>
        <w:tc>
          <w:tcPr>
            <w:tcW w:w="3089" w:type="dxa"/>
            <w:shd w:val="clear" w:color="auto" w:fill="auto"/>
            <w:vAlign w:val="center"/>
          </w:tcPr>
          <w:p w14:paraId="0B22E1BB"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Описание на имота</w:t>
            </w:r>
          </w:p>
        </w:tc>
        <w:tc>
          <w:tcPr>
            <w:tcW w:w="1843" w:type="dxa"/>
            <w:shd w:val="clear" w:color="auto" w:fill="auto"/>
            <w:vAlign w:val="center"/>
          </w:tcPr>
          <w:p w14:paraId="543A87DE"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Площ /кв.м./</w:t>
            </w:r>
          </w:p>
        </w:tc>
        <w:tc>
          <w:tcPr>
            <w:tcW w:w="1985" w:type="dxa"/>
            <w:shd w:val="clear" w:color="auto" w:fill="auto"/>
            <w:vAlign w:val="center"/>
          </w:tcPr>
          <w:p w14:paraId="647B2DAE"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Местонахождение на имота</w:t>
            </w:r>
          </w:p>
        </w:tc>
        <w:tc>
          <w:tcPr>
            <w:tcW w:w="1276" w:type="dxa"/>
            <w:shd w:val="clear" w:color="auto" w:fill="auto"/>
            <w:vAlign w:val="center"/>
          </w:tcPr>
          <w:p w14:paraId="64946AD6"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Съседи на имота</w:t>
            </w:r>
          </w:p>
        </w:tc>
        <w:tc>
          <w:tcPr>
            <w:tcW w:w="1417" w:type="dxa"/>
            <w:shd w:val="clear" w:color="auto" w:fill="auto"/>
            <w:vAlign w:val="center"/>
          </w:tcPr>
          <w:p w14:paraId="2CD392E6"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Данъчна оценка на имота в лева към 04.07.2023 г.</w:t>
            </w:r>
          </w:p>
        </w:tc>
      </w:tr>
      <w:tr w:rsidR="00C547DF" w:rsidRPr="00C547DF" w14:paraId="1FD02355" w14:textId="77777777" w:rsidTr="001B6BCA">
        <w:trPr>
          <w:trHeight w:val="1356"/>
          <w:jc w:val="center"/>
        </w:trPr>
        <w:tc>
          <w:tcPr>
            <w:tcW w:w="421" w:type="dxa"/>
            <w:shd w:val="clear" w:color="auto" w:fill="auto"/>
            <w:vAlign w:val="center"/>
          </w:tcPr>
          <w:p w14:paraId="4FE19569"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sz w:val="20"/>
                <w:szCs w:val="20"/>
                <w:lang w:eastAsia="bg-BG"/>
              </w:rPr>
            </w:pPr>
            <w:r w:rsidRPr="00C547DF">
              <w:rPr>
                <w:rFonts w:ascii="Times New Roman" w:eastAsia="Times New Roman" w:hAnsi="Times New Roman"/>
                <w:b/>
                <w:sz w:val="20"/>
                <w:szCs w:val="20"/>
                <w:lang w:eastAsia="bg-BG"/>
              </w:rPr>
              <w:t>1</w:t>
            </w:r>
          </w:p>
        </w:tc>
        <w:tc>
          <w:tcPr>
            <w:tcW w:w="3089" w:type="dxa"/>
            <w:shd w:val="clear" w:color="auto" w:fill="auto"/>
            <w:vAlign w:val="center"/>
          </w:tcPr>
          <w:p w14:paraId="1C2DCC7E"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eastAsia="bg-BG"/>
              </w:rPr>
            </w:pPr>
            <w:r w:rsidRPr="00C547DF">
              <w:rPr>
                <w:rFonts w:ascii="Times New Roman" w:eastAsia="Times New Roman" w:hAnsi="Times New Roman"/>
                <w:sz w:val="20"/>
                <w:szCs w:val="20"/>
                <w:lang w:eastAsia="bg-BG"/>
              </w:rPr>
              <w:t>Идеални части от Поземлен имот с пл. № 494</w:t>
            </w:r>
            <w:r w:rsidRPr="00C547DF">
              <w:rPr>
                <w:rFonts w:ascii="Times New Roman" w:eastAsia="Times New Roman" w:hAnsi="Times New Roman"/>
                <w:sz w:val="20"/>
                <w:szCs w:val="20"/>
                <w:lang w:val="x-none" w:eastAsia="bg-BG"/>
              </w:rPr>
              <w:t>,</w:t>
            </w:r>
            <w:r w:rsidRPr="00C547DF">
              <w:rPr>
                <w:rFonts w:ascii="Times New Roman" w:eastAsia="Times New Roman" w:hAnsi="Times New Roman"/>
                <w:sz w:val="20"/>
                <w:szCs w:val="20"/>
                <w:lang w:eastAsia="bg-BG"/>
              </w:rPr>
              <w:t xml:space="preserve"> съгласно Заповеди за улична и дворищната регулация: Заповед № 1212/1969 г.; Заповед № 103/2001 г.; Заповед № 39/2018 г. и Заповед № 209/2022 г..</w:t>
            </w:r>
          </w:p>
        </w:tc>
        <w:tc>
          <w:tcPr>
            <w:tcW w:w="1843" w:type="dxa"/>
            <w:shd w:val="clear" w:color="auto" w:fill="auto"/>
            <w:vAlign w:val="center"/>
          </w:tcPr>
          <w:p w14:paraId="240AAE1B" w14:textId="77777777" w:rsidR="00C547DF" w:rsidRPr="00C547DF" w:rsidRDefault="00C547DF" w:rsidP="00C547DF">
            <w:pPr>
              <w:suppressAutoHyphens w:val="0"/>
              <w:autoSpaceDN/>
              <w:spacing w:after="0" w:line="276" w:lineRule="auto"/>
              <w:ind w:left="9" w:right="44"/>
              <w:jc w:val="center"/>
              <w:textAlignment w:val="auto"/>
              <w:rPr>
                <w:rFonts w:ascii="Times New Roman" w:eastAsia="Times New Roman" w:hAnsi="Times New Roman"/>
                <w:sz w:val="20"/>
                <w:szCs w:val="20"/>
                <w:lang w:eastAsia="bg-BG"/>
              </w:rPr>
            </w:pPr>
            <w:r w:rsidRPr="00C547DF">
              <w:rPr>
                <w:rFonts w:ascii="Times New Roman" w:eastAsia="Times New Roman" w:hAnsi="Times New Roman"/>
                <w:b/>
                <w:sz w:val="20"/>
                <w:szCs w:val="20"/>
                <w:lang w:eastAsia="bg-BG"/>
              </w:rPr>
              <w:t>485 кв. м.</w:t>
            </w:r>
            <w:r w:rsidRPr="00C547DF">
              <w:rPr>
                <w:rFonts w:ascii="Times New Roman" w:eastAsia="Times New Roman" w:hAnsi="Times New Roman"/>
                <w:sz w:val="20"/>
                <w:szCs w:val="20"/>
                <w:lang w:eastAsia="bg-BG"/>
              </w:rPr>
              <w:t xml:space="preserve"> /четиристотин осемдесет и пет квадратни метра/.</w:t>
            </w:r>
          </w:p>
          <w:p w14:paraId="48C5FB5A" w14:textId="77777777" w:rsidR="00C547DF" w:rsidRPr="00C547DF" w:rsidRDefault="00C547DF" w:rsidP="00C547DF">
            <w:pPr>
              <w:suppressAutoHyphens w:val="0"/>
              <w:autoSpaceDN/>
              <w:spacing w:after="0" w:line="276" w:lineRule="auto"/>
              <w:ind w:left="9" w:right="44"/>
              <w:jc w:val="center"/>
              <w:textAlignment w:val="auto"/>
              <w:rPr>
                <w:rFonts w:ascii="Times New Roman" w:eastAsia="Times New Roman" w:hAnsi="Times New Roman"/>
                <w:sz w:val="20"/>
                <w:szCs w:val="20"/>
                <w:lang w:eastAsia="bg-BG"/>
              </w:rPr>
            </w:pPr>
            <w:r w:rsidRPr="00C547DF">
              <w:rPr>
                <w:rFonts w:ascii="Times New Roman" w:eastAsia="Times New Roman" w:hAnsi="Times New Roman"/>
                <w:b/>
                <w:sz w:val="20"/>
                <w:szCs w:val="20"/>
                <w:lang w:eastAsia="bg-BG"/>
              </w:rPr>
              <w:t>от 1 501 кв.</w:t>
            </w:r>
            <w:r w:rsidRPr="00C547DF">
              <w:rPr>
                <w:rFonts w:ascii="Times New Roman" w:eastAsia="Times New Roman" w:hAnsi="Times New Roman"/>
                <w:sz w:val="20"/>
                <w:szCs w:val="20"/>
                <w:lang w:eastAsia="bg-BG"/>
              </w:rPr>
              <w:t xml:space="preserve">м </w:t>
            </w:r>
          </w:p>
          <w:p w14:paraId="6E4898B7" w14:textId="77777777" w:rsidR="00C547DF" w:rsidRPr="00C547DF" w:rsidRDefault="00C547DF" w:rsidP="00C547DF">
            <w:pPr>
              <w:suppressAutoHyphens w:val="0"/>
              <w:autoSpaceDN/>
              <w:spacing w:after="0" w:line="276" w:lineRule="auto"/>
              <w:ind w:left="9" w:right="44"/>
              <w:jc w:val="center"/>
              <w:textAlignment w:val="auto"/>
              <w:rPr>
                <w:rFonts w:ascii="Times New Roman" w:eastAsia="Times New Roman" w:hAnsi="Times New Roman"/>
                <w:sz w:val="24"/>
                <w:szCs w:val="24"/>
                <w:lang w:eastAsia="bg-BG"/>
              </w:rPr>
            </w:pPr>
          </w:p>
          <w:p w14:paraId="72178955"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eastAsia="bg-BG"/>
              </w:rPr>
            </w:pPr>
          </w:p>
        </w:tc>
        <w:tc>
          <w:tcPr>
            <w:tcW w:w="1985" w:type="dxa"/>
            <w:shd w:val="clear" w:color="auto" w:fill="auto"/>
            <w:vAlign w:val="center"/>
          </w:tcPr>
          <w:p w14:paraId="0BFC6E9A"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eastAsia="bg-BG"/>
              </w:rPr>
            </w:pPr>
            <w:r w:rsidRPr="00C547DF">
              <w:rPr>
                <w:rFonts w:ascii="Times New Roman" w:eastAsia="Times New Roman" w:hAnsi="Times New Roman"/>
                <w:sz w:val="20"/>
                <w:szCs w:val="20"/>
                <w:lang w:eastAsia="bg-BG"/>
              </w:rPr>
              <w:t>област Плевен, община Никопол,  село Въбел, кв. 73</w:t>
            </w:r>
          </w:p>
        </w:tc>
        <w:tc>
          <w:tcPr>
            <w:tcW w:w="1276" w:type="dxa"/>
            <w:shd w:val="clear" w:color="auto" w:fill="auto"/>
            <w:vAlign w:val="center"/>
          </w:tcPr>
          <w:p w14:paraId="6E2BD2FF"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eastAsia="bg-BG"/>
              </w:rPr>
            </w:pPr>
            <w:r w:rsidRPr="00C547DF">
              <w:rPr>
                <w:rFonts w:ascii="Times New Roman" w:eastAsia="Times New Roman" w:hAnsi="Times New Roman"/>
                <w:sz w:val="20"/>
                <w:szCs w:val="20"/>
                <w:lang w:eastAsia="bg-BG"/>
              </w:rPr>
              <w:t>поземлен имот № 588, улица, УПИ</w:t>
            </w:r>
            <w:r w:rsidRPr="00C547DF">
              <w:rPr>
                <w:rFonts w:ascii="Times New Roman" w:eastAsia="Times New Roman" w:hAnsi="Times New Roman"/>
                <w:sz w:val="20"/>
                <w:szCs w:val="20"/>
                <w:lang w:val="en-US" w:eastAsia="bg-BG"/>
              </w:rPr>
              <w:t xml:space="preserve"> I</w:t>
            </w:r>
            <w:r w:rsidRPr="00C547DF">
              <w:rPr>
                <w:rFonts w:ascii="Times New Roman" w:eastAsia="Times New Roman" w:hAnsi="Times New Roman"/>
                <w:sz w:val="20"/>
                <w:szCs w:val="20"/>
                <w:lang w:eastAsia="bg-BG"/>
              </w:rPr>
              <w:t xml:space="preserve">  </w:t>
            </w:r>
            <w:r w:rsidRPr="00C547DF">
              <w:rPr>
                <w:rFonts w:ascii="Times New Roman" w:eastAsia="Times New Roman" w:hAnsi="Times New Roman"/>
                <w:sz w:val="20"/>
                <w:szCs w:val="20"/>
                <w:lang w:val="en-US" w:eastAsia="bg-BG"/>
              </w:rPr>
              <w:t>-589</w:t>
            </w:r>
            <w:r w:rsidRPr="00C547DF">
              <w:rPr>
                <w:rFonts w:ascii="Times New Roman" w:eastAsia="Times New Roman" w:hAnsi="Times New Roman"/>
                <w:sz w:val="20"/>
                <w:szCs w:val="20"/>
                <w:lang w:eastAsia="bg-BG"/>
              </w:rPr>
              <w:t xml:space="preserve"> (нов №743) и УПИ</w:t>
            </w:r>
            <w:r w:rsidRPr="00C547DF">
              <w:rPr>
                <w:rFonts w:ascii="Times New Roman" w:eastAsia="Times New Roman" w:hAnsi="Times New Roman"/>
                <w:sz w:val="20"/>
                <w:szCs w:val="20"/>
                <w:lang w:val="en-US" w:eastAsia="bg-BG"/>
              </w:rPr>
              <w:t xml:space="preserve"> II</w:t>
            </w:r>
            <w:r w:rsidRPr="00C547DF">
              <w:rPr>
                <w:rFonts w:ascii="Times New Roman" w:eastAsia="Times New Roman" w:hAnsi="Times New Roman"/>
                <w:sz w:val="20"/>
                <w:szCs w:val="20"/>
                <w:lang w:eastAsia="bg-BG"/>
              </w:rPr>
              <w:t xml:space="preserve"> </w:t>
            </w:r>
            <w:r w:rsidRPr="00C547DF">
              <w:rPr>
                <w:rFonts w:ascii="Times New Roman" w:eastAsia="Times New Roman" w:hAnsi="Times New Roman"/>
                <w:sz w:val="20"/>
                <w:szCs w:val="20"/>
                <w:lang w:val="en-US" w:eastAsia="bg-BG"/>
              </w:rPr>
              <w:t>-</w:t>
            </w:r>
            <w:r w:rsidRPr="00C547DF">
              <w:rPr>
                <w:rFonts w:ascii="Times New Roman" w:eastAsia="Times New Roman" w:hAnsi="Times New Roman"/>
                <w:sz w:val="20"/>
                <w:szCs w:val="20"/>
                <w:lang w:eastAsia="bg-BG"/>
              </w:rPr>
              <w:t xml:space="preserve"> </w:t>
            </w:r>
            <w:r w:rsidRPr="00C547DF">
              <w:rPr>
                <w:rFonts w:ascii="Times New Roman" w:eastAsia="Times New Roman" w:hAnsi="Times New Roman"/>
                <w:sz w:val="20"/>
                <w:szCs w:val="20"/>
                <w:lang w:val="en-US" w:eastAsia="bg-BG"/>
              </w:rPr>
              <w:t>589</w:t>
            </w:r>
            <w:r w:rsidRPr="00C547DF">
              <w:rPr>
                <w:rFonts w:ascii="Times New Roman" w:eastAsia="Times New Roman" w:hAnsi="Times New Roman"/>
                <w:sz w:val="20"/>
                <w:szCs w:val="20"/>
                <w:lang w:eastAsia="bg-BG"/>
              </w:rPr>
              <w:t xml:space="preserve"> (нов 742)</w:t>
            </w:r>
          </w:p>
        </w:tc>
        <w:tc>
          <w:tcPr>
            <w:tcW w:w="1417" w:type="dxa"/>
            <w:shd w:val="clear" w:color="auto" w:fill="auto"/>
            <w:vAlign w:val="center"/>
          </w:tcPr>
          <w:p w14:paraId="224A84AA"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eastAsia="bg-BG"/>
              </w:rPr>
            </w:pPr>
            <w:r w:rsidRPr="00C547DF">
              <w:rPr>
                <w:rFonts w:ascii="Times New Roman" w:eastAsia="Times New Roman" w:hAnsi="Times New Roman"/>
                <w:sz w:val="20"/>
                <w:szCs w:val="20"/>
                <w:lang w:eastAsia="bg-BG"/>
              </w:rPr>
              <w:t>1 350.20</w:t>
            </w:r>
          </w:p>
        </w:tc>
      </w:tr>
      <w:tr w:rsidR="00C547DF" w:rsidRPr="00C547DF" w14:paraId="54D07FEC" w14:textId="77777777" w:rsidTr="001B6BCA">
        <w:trPr>
          <w:jc w:val="center"/>
        </w:trPr>
        <w:tc>
          <w:tcPr>
            <w:tcW w:w="421" w:type="dxa"/>
            <w:shd w:val="clear" w:color="auto" w:fill="auto"/>
          </w:tcPr>
          <w:p w14:paraId="0EE848DA" w14:textId="77777777" w:rsidR="00C547DF" w:rsidRPr="00C547DF" w:rsidRDefault="00C547DF" w:rsidP="00C547DF">
            <w:pPr>
              <w:suppressAutoHyphens w:val="0"/>
              <w:autoSpaceDN/>
              <w:spacing w:after="0" w:line="276" w:lineRule="auto"/>
              <w:ind w:right="44"/>
              <w:textAlignment w:val="auto"/>
              <w:rPr>
                <w:rFonts w:ascii="Times New Roman" w:eastAsia="Times New Roman" w:hAnsi="Times New Roman"/>
                <w:sz w:val="20"/>
                <w:szCs w:val="20"/>
                <w:lang w:eastAsia="bg-BG"/>
              </w:rPr>
            </w:pPr>
          </w:p>
        </w:tc>
        <w:tc>
          <w:tcPr>
            <w:tcW w:w="3089" w:type="dxa"/>
            <w:shd w:val="clear" w:color="auto" w:fill="auto"/>
            <w:vAlign w:val="center"/>
          </w:tcPr>
          <w:p w14:paraId="003F85ED"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C547DF">
              <w:rPr>
                <w:rFonts w:ascii="Times New Roman" w:eastAsia="Times New Roman" w:hAnsi="Times New Roman"/>
                <w:sz w:val="20"/>
                <w:szCs w:val="20"/>
                <w:lang w:val="en-US" w:eastAsia="bg-BG"/>
              </w:rPr>
              <w:t>x</w:t>
            </w:r>
          </w:p>
        </w:tc>
        <w:tc>
          <w:tcPr>
            <w:tcW w:w="1843" w:type="dxa"/>
            <w:shd w:val="clear" w:color="auto" w:fill="auto"/>
            <w:vAlign w:val="center"/>
          </w:tcPr>
          <w:p w14:paraId="20018774"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C547DF">
              <w:rPr>
                <w:rFonts w:ascii="Times New Roman" w:eastAsia="Times New Roman" w:hAnsi="Times New Roman"/>
                <w:sz w:val="20"/>
                <w:szCs w:val="20"/>
                <w:lang w:val="en-US" w:eastAsia="bg-BG"/>
              </w:rPr>
              <w:t>x</w:t>
            </w:r>
          </w:p>
        </w:tc>
        <w:tc>
          <w:tcPr>
            <w:tcW w:w="1985" w:type="dxa"/>
            <w:shd w:val="clear" w:color="auto" w:fill="auto"/>
            <w:vAlign w:val="center"/>
          </w:tcPr>
          <w:p w14:paraId="75B62303"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C547DF">
              <w:rPr>
                <w:rFonts w:ascii="Times New Roman" w:eastAsia="Times New Roman" w:hAnsi="Times New Roman"/>
                <w:sz w:val="20"/>
                <w:szCs w:val="20"/>
                <w:lang w:val="en-US" w:eastAsia="bg-BG"/>
              </w:rPr>
              <w:t>X</w:t>
            </w:r>
          </w:p>
        </w:tc>
        <w:tc>
          <w:tcPr>
            <w:tcW w:w="1276" w:type="dxa"/>
            <w:shd w:val="clear" w:color="auto" w:fill="auto"/>
            <w:vAlign w:val="center"/>
          </w:tcPr>
          <w:p w14:paraId="676A2951"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C547DF">
              <w:rPr>
                <w:rFonts w:ascii="Times New Roman" w:eastAsia="Times New Roman" w:hAnsi="Times New Roman"/>
                <w:sz w:val="20"/>
                <w:szCs w:val="20"/>
                <w:lang w:val="en-US" w:eastAsia="bg-BG"/>
              </w:rPr>
              <w:t>x</w:t>
            </w:r>
          </w:p>
        </w:tc>
        <w:tc>
          <w:tcPr>
            <w:tcW w:w="1417" w:type="dxa"/>
            <w:shd w:val="clear" w:color="auto" w:fill="auto"/>
            <w:vAlign w:val="center"/>
          </w:tcPr>
          <w:p w14:paraId="6EBFF2BF" w14:textId="77777777" w:rsidR="00C547DF" w:rsidRPr="00C547DF" w:rsidRDefault="00C547DF" w:rsidP="00C547DF">
            <w:pPr>
              <w:suppressAutoHyphens w:val="0"/>
              <w:autoSpaceDN/>
              <w:spacing w:after="0" w:line="276" w:lineRule="auto"/>
              <w:ind w:right="44"/>
              <w:jc w:val="center"/>
              <w:textAlignment w:val="auto"/>
              <w:rPr>
                <w:rFonts w:ascii="Times New Roman" w:eastAsia="Times New Roman" w:hAnsi="Times New Roman"/>
                <w:b/>
                <w:bCs/>
                <w:sz w:val="20"/>
                <w:szCs w:val="20"/>
                <w:lang w:eastAsia="bg-BG"/>
              </w:rPr>
            </w:pPr>
            <w:r w:rsidRPr="00C547DF">
              <w:rPr>
                <w:rFonts w:ascii="Times New Roman" w:eastAsia="Times New Roman" w:hAnsi="Times New Roman"/>
                <w:b/>
                <w:bCs/>
                <w:sz w:val="20"/>
                <w:szCs w:val="20"/>
                <w:lang w:eastAsia="bg-BG"/>
              </w:rPr>
              <w:t>1 350.20</w:t>
            </w:r>
          </w:p>
        </w:tc>
      </w:tr>
    </w:tbl>
    <w:p w14:paraId="5DC8685C" w14:textId="77777777" w:rsidR="00C547DF" w:rsidRPr="00C547DF" w:rsidRDefault="00C547DF" w:rsidP="00C547DF">
      <w:pPr>
        <w:suppressAutoHyphens w:val="0"/>
        <w:autoSpaceDN/>
        <w:spacing w:after="0"/>
        <w:ind w:left="9" w:right="44"/>
        <w:textAlignment w:val="auto"/>
        <w:rPr>
          <w:rFonts w:eastAsia="Times New Roman"/>
          <w:b/>
          <w:bCs/>
          <w:color w:val="FF0000"/>
          <w:sz w:val="24"/>
          <w:szCs w:val="24"/>
          <w:lang w:eastAsia="bg-BG"/>
        </w:rPr>
      </w:pPr>
    </w:p>
    <w:p w14:paraId="6C598E3E" w14:textId="77777777" w:rsidR="009273CA" w:rsidRPr="009273CA" w:rsidRDefault="009273CA" w:rsidP="009273CA">
      <w:pPr>
        <w:pStyle w:val="ad"/>
        <w:numPr>
          <w:ilvl w:val="0"/>
          <w:numId w:val="5"/>
        </w:numPr>
        <w:ind w:left="284" w:hanging="284"/>
        <w:jc w:val="both"/>
        <w:rPr>
          <w:sz w:val="28"/>
          <w:szCs w:val="28"/>
        </w:rPr>
      </w:pPr>
      <w:r w:rsidRPr="009273CA">
        <w:rPr>
          <w:sz w:val="28"/>
          <w:szCs w:val="28"/>
        </w:rPr>
        <w:t>Общински съвет – Никопол дава съгласие да се прекрати съсобствеността чрез продажба на притежаваните от Община Никопол идеални части на съсобственика С. К., ЕГН:……., а именно: 485 кв. м. /четиристотин осемдесет и пет квадратни метра/ идеални части от общо 1 501 кв.м. от поземлен имот с пл. № 494, площ с отреждане: „за обществено обслужване“, находящ се в кв. 73 по плана на село Въбел, община Никопол при граници и съседи: поземлен имот № 588, улица, УПИ I  -589 (нов №743) и УПИ II - 589 (нов 742) на основание доклад за оценка изготвен от независим оценител на следната пазарна цена в размер на 1 970 лева /Хиляда деветстотин и седемдесет лева/.</w:t>
      </w:r>
    </w:p>
    <w:p w14:paraId="184B4D2D" w14:textId="77777777" w:rsidR="00C547DF" w:rsidRPr="00E16F9C" w:rsidRDefault="00C547DF" w:rsidP="00E16F9C">
      <w:pPr>
        <w:numPr>
          <w:ilvl w:val="0"/>
          <w:numId w:val="5"/>
        </w:numPr>
        <w:suppressAutoHyphens w:val="0"/>
        <w:autoSpaceDN/>
        <w:spacing w:after="0"/>
        <w:ind w:left="284" w:hanging="284"/>
        <w:jc w:val="both"/>
        <w:textAlignment w:val="auto"/>
        <w:rPr>
          <w:rFonts w:ascii="Times New Roman" w:eastAsia="Times New Roman" w:hAnsi="Times New Roman"/>
          <w:b/>
          <w:sz w:val="28"/>
          <w:szCs w:val="28"/>
          <w:lang w:eastAsia="bg-BG"/>
        </w:rPr>
      </w:pPr>
      <w:r w:rsidRPr="00E16F9C">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5400683A" w14:textId="77777777" w:rsidR="00C547DF" w:rsidRDefault="00C547DF" w:rsidP="00284B40">
      <w:pPr>
        <w:jc w:val="center"/>
      </w:pPr>
    </w:p>
    <w:p w14:paraId="3EE16627" w14:textId="77777777" w:rsidR="00090533" w:rsidRDefault="00090533" w:rsidP="00284B40">
      <w:pPr>
        <w:jc w:val="center"/>
      </w:pPr>
    </w:p>
    <w:p w14:paraId="13564BA5"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70A0C298" w14:textId="77777777" w:rsidR="006039DB" w:rsidRDefault="006039DB" w:rsidP="006039DB">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r>
        <w:rPr>
          <w:rFonts w:ascii="Times New Roman" w:hAnsi="Times New Roman"/>
          <w:sz w:val="28"/>
          <w:szCs w:val="28"/>
        </w:rPr>
        <w:t>8</w:t>
      </w:r>
      <w:r w:rsidRPr="00284B40">
        <w:rPr>
          <w:rFonts w:ascii="Times New Roman" w:hAnsi="Times New Roman"/>
          <w:sz w:val="28"/>
          <w:szCs w:val="28"/>
        </w:rPr>
        <w:t xml:space="preserve"> СЪВЕТНИКА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Борислав Симеонов, </w:t>
      </w:r>
    </w:p>
    <w:p w14:paraId="62563043" w14:textId="77777777" w:rsidR="006039DB" w:rsidRPr="00284B40" w:rsidRDefault="006039DB" w:rsidP="006039DB">
      <w:pPr>
        <w:spacing w:after="0"/>
        <w:ind w:firstLine="708"/>
        <w:jc w:val="center"/>
      </w:pPr>
      <w:r w:rsidRPr="00284B40">
        <w:rPr>
          <w:rFonts w:ascii="Times New Roman" w:eastAsia="Times New Roman" w:hAnsi="Times New Roman"/>
          <w:lang w:eastAsia="bg-BG"/>
        </w:rPr>
        <w:t xml:space="preserve">  Красимир Халов, Красимир Гатев, Майдън Сакаджиев, Светослав Ангелов, Цветан Андреев</w:t>
      </w:r>
      <w:r w:rsidRPr="00284B40">
        <w:rPr>
          <w:rFonts w:ascii="Times New Roman" w:eastAsia="Times New Roman" w:hAnsi="Times New Roman"/>
          <w:sz w:val="24"/>
          <w:szCs w:val="24"/>
          <w:lang w:eastAsia="bg-BG"/>
        </w:rPr>
        <w:t>/</w:t>
      </w:r>
    </w:p>
    <w:p w14:paraId="1F865BAD" w14:textId="77777777" w:rsidR="006039DB" w:rsidRPr="00284B40" w:rsidRDefault="006039DB" w:rsidP="006039DB">
      <w:pPr>
        <w:spacing w:after="0"/>
        <w:ind w:firstLine="708"/>
        <w:jc w:val="center"/>
        <w:rPr>
          <w:rFonts w:ascii="Times New Roman" w:hAnsi="Times New Roman"/>
          <w:sz w:val="28"/>
          <w:szCs w:val="28"/>
        </w:rPr>
      </w:pPr>
      <w:r w:rsidRPr="00284B40">
        <w:rPr>
          <w:rFonts w:ascii="Times New Roman" w:hAnsi="Times New Roman"/>
          <w:sz w:val="28"/>
          <w:szCs w:val="28"/>
        </w:rPr>
        <w:t>„ПРОТИВ“ – НЯМА</w:t>
      </w:r>
    </w:p>
    <w:p w14:paraId="0077AD74" w14:textId="77777777" w:rsidR="006039DB" w:rsidRDefault="006039DB" w:rsidP="006039DB">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„ВЪЗДЪРЖАЛИ СЕ“ – НЯМА</w:t>
      </w:r>
    </w:p>
    <w:p w14:paraId="1A652910" w14:textId="77777777" w:rsidR="00090533" w:rsidRDefault="00090533" w:rsidP="00284B40">
      <w:pPr>
        <w:jc w:val="center"/>
      </w:pPr>
    </w:p>
    <w:p w14:paraId="201CE443" w14:textId="77777777" w:rsidR="00702760" w:rsidRDefault="00702760" w:rsidP="001576E3"/>
    <w:p w14:paraId="7E8ACC56" w14:textId="77777777" w:rsidR="009273CA" w:rsidRDefault="009273CA" w:rsidP="001576E3"/>
    <w:p w14:paraId="22666A44" w14:textId="77777777" w:rsidR="00702760" w:rsidRPr="00702760" w:rsidRDefault="00702760" w:rsidP="00702760">
      <w:pPr>
        <w:suppressAutoHyphens w:val="0"/>
        <w:autoSpaceDN/>
        <w:spacing w:after="0"/>
        <w:jc w:val="center"/>
        <w:textAlignment w:val="auto"/>
        <w:rPr>
          <w:rFonts w:ascii="Times New Roman" w:hAnsi="Times New Roman"/>
          <w:b/>
          <w:sz w:val="28"/>
          <w:szCs w:val="28"/>
        </w:rPr>
      </w:pPr>
      <w:r w:rsidRPr="00702760">
        <w:rPr>
          <w:rFonts w:ascii="Times New Roman" w:hAnsi="Times New Roman"/>
          <w:b/>
          <w:sz w:val="28"/>
          <w:szCs w:val="28"/>
        </w:rPr>
        <w:lastRenderedPageBreak/>
        <w:t>ПО СЕДМА ТОЧКА ОТ ДНЕВНИЯ РЕД</w:t>
      </w:r>
    </w:p>
    <w:p w14:paraId="4E0767AD" w14:textId="77777777" w:rsidR="00702760" w:rsidRPr="00702760" w:rsidRDefault="00702760" w:rsidP="00702760"/>
    <w:p w14:paraId="0D2141CD" w14:textId="77777777" w:rsidR="00702760" w:rsidRPr="00702760" w:rsidRDefault="00702760" w:rsidP="00702760"/>
    <w:p w14:paraId="4FE602CE" w14:textId="6BBB39CC" w:rsidR="00702760" w:rsidRDefault="00D2735D" w:rsidP="00702760">
      <w:pPr>
        <w:spacing w:after="0"/>
        <w:rPr>
          <w:rFonts w:ascii="Times New Roman" w:hAnsi="Times New Roman"/>
          <w:sz w:val="28"/>
          <w:szCs w:val="28"/>
        </w:rPr>
      </w:pPr>
      <w:proofErr w:type="spellStart"/>
      <w:r>
        <w:rPr>
          <w:rFonts w:ascii="Times New Roman" w:hAnsi="Times New Roman"/>
          <w:sz w:val="28"/>
          <w:szCs w:val="28"/>
        </w:rPr>
        <w:t>Отн.взеха</w:t>
      </w:r>
      <w:proofErr w:type="spellEnd"/>
      <w:r>
        <w:rPr>
          <w:rFonts w:ascii="Times New Roman" w:hAnsi="Times New Roman"/>
          <w:sz w:val="28"/>
          <w:szCs w:val="28"/>
        </w:rPr>
        <w:t>:</w:t>
      </w:r>
    </w:p>
    <w:p w14:paraId="44242279" w14:textId="53C5A579" w:rsidR="00D2735D" w:rsidRPr="00702760" w:rsidRDefault="00D2735D" w:rsidP="00D2735D">
      <w:pPr>
        <w:spacing w:after="0"/>
        <w:ind w:firstLine="708"/>
        <w:jc w:val="both"/>
        <w:rPr>
          <w:rFonts w:ascii="Times New Roman" w:hAnsi="Times New Roman"/>
          <w:sz w:val="28"/>
          <w:szCs w:val="28"/>
        </w:rPr>
      </w:pPr>
      <w:r w:rsidRPr="00D2735D">
        <w:rPr>
          <w:rFonts w:ascii="Times New Roman" w:hAnsi="Times New Roman"/>
          <w:sz w:val="28"/>
          <w:szCs w:val="28"/>
          <w:u w:val="single"/>
        </w:rPr>
        <w:t>А.Ахмедов</w:t>
      </w:r>
      <w:r>
        <w:rPr>
          <w:rFonts w:ascii="Times New Roman" w:hAnsi="Times New Roman"/>
          <w:sz w:val="28"/>
          <w:szCs w:val="28"/>
        </w:rPr>
        <w:t>: Това е рутинно предложение. Идеята е да се приеме изготвянето на пазарна оценка.</w:t>
      </w:r>
    </w:p>
    <w:p w14:paraId="46066E8E" w14:textId="77777777" w:rsidR="00702760" w:rsidRDefault="00702760" w:rsidP="00702760">
      <w:pPr>
        <w:suppressAutoHyphens w:val="0"/>
        <w:autoSpaceDN/>
        <w:spacing w:after="0"/>
        <w:ind w:firstLine="709"/>
        <w:jc w:val="both"/>
        <w:textAlignment w:val="auto"/>
        <w:rPr>
          <w:rFonts w:ascii="Times New Roman" w:eastAsia="Times New Roman" w:hAnsi="Times New Roman"/>
          <w:i/>
          <w:sz w:val="28"/>
          <w:szCs w:val="28"/>
          <w:lang w:eastAsia="bg-BG"/>
        </w:rPr>
      </w:pPr>
      <w:r w:rsidRPr="00702760">
        <w:rPr>
          <w:rFonts w:ascii="Times New Roman" w:eastAsia="Times New Roman" w:hAnsi="Times New Roman"/>
          <w:sz w:val="28"/>
          <w:szCs w:val="28"/>
          <w:u w:val="single"/>
          <w:lang w:eastAsia="bg-BG"/>
        </w:rPr>
        <w:t>Цв.Андреев</w:t>
      </w:r>
      <w:r w:rsidRPr="00702760">
        <w:rPr>
          <w:rFonts w:ascii="Times New Roman" w:eastAsia="Times New Roman" w:hAnsi="Times New Roman"/>
          <w:sz w:val="28"/>
          <w:szCs w:val="28"/>
          <w:lang w:eastAsia="bg-BG"/>
        </w:rPr>
        <w:t xml:space="preserve">: Колеги, гласуваме проекта за решение </w:t>
      </w:r>
      <w:r w:rsidRPr="00702760">
        <w:rPr>
          <w:rFonts w:ascii="Times New Roman" w:eastAsia="Times New Roman" w:hAnsi="Times New Roman"/>
          <w:i/>
          <w:sz w:val="28"/>
          <w:szCs w:val="28"/>
          <w:lang w:eastAsia="bg-BG"/>
        </w:rPr>
        <w:t>/чете проекта за решение/.</w:t>
      </w:r>
    </w:p>
    <w:p w14:paraId="360CFB83" w14:textId="77777777" w:rsidR="00995ABF" w:rsidRPr="00702760" w:rsidRDefault="00995ABF" w:rsidP="00702760">
      <w:pPr>
        <w:suppressAutoHyphens w:val="0"/>
        <w:autoSpaceDN/>
        <w:spacing w:after="0"/>
        <w:ind w:firstLine="709"/>
        <w:jc w:val="both"/>
        <w:textAlignment w:val="auto"/>
        <w:rPr>
          <w:rFonts w:ascii="Times New Roman" w:eastAsia="Times New Roman" w:hAnsi="Times New Roman"/>
          <w:i/>
          <w:sz w:val="28"/>
          <w:szCs w:val="28"/>
          <w:lang w:eastAsia="bg-BG"/>
        </w:rPr>
      </w:pPr>
    </w:p>
    <w:p w14:paraId="7562896C" w14:textId="77777777" w:rsidR="00995ABF" w:rsidRPr="003537DF" w:rsidRDefault="00995ABF" w:rsidP="00995ABF">
      <w:pPr>
        <w:tabs>
          <w:tab w:val="left" w:pos="426"/>
        </w:tabs>
        <w:suppressAutoHyphens w:val="0"/>
        <w:autoSpaceDN/>
        <w:spacing w:after="0"/>
        <w:ind w:hanging="540"/>
        <w:jc w:val="center"/>
        <w:textAlignment w:val="auto"/>
        <w:rPr>
          <w:rFonts w:ascii="Times New Roman" w:eastAsia="Times New Roman" w:hAnsi="Times New Roman"/>
          <w:sz w:val="28"/>
          <w:szCs w:val="28"/>
          <w:lang w:eastAsia="bg-BG"/>
        </w:rPr>
      </w:pPr>
      <w:bookmarkStart w:id="10" w:name="_Hlk141187677"/>
      <w:r w:rsidRPr="003537DF">
        <w:rPr>
          <w:rFonts w:ascii="Times New Roman" w:eastAsia="Times New Roman" w:hAnsi="Times New Roman"/>
          <w:b/>
          <w:sz w:val="28"/>
          <w:szCs w:val="28"/>
          <w:lang w:eastAsia="bg-BG"/>
        </w:rPr>
        <w:t>П Р О Е К Т - Р Е Ш Е Н И Е:</w:t>
      </w:r>
    </w:p>
    <w:bookmarkEnd w:id="10"/>
    <w:p w14:paraId="641169BB" w14:textId="06EE1423" w:rsidR="00702760" w:rsidRPr="00702760" w:rsidRDefault="00702760" w:rsidP="00066CC5">
      <w:pPr>
        <w:suppressAutoHyphens w:val="0"/>
        <w:autoSpaceDN/>
        <w:spacing w:after="0"/>
        <w:ind w:left="9" w:right="44" w:firstLine="699"/>
        <w:jc w:val="both"/>
        <w:textAlignment w:val="auto"/>
        <w:rPr>
          <w:rFonts w:ascii="Times New Roman" w:hAnsi="Times New Roman"/>
          <w:bCs/>
          <w:color w:val="000000"/>
          <w:sz w:val="28"/>
          <w:szCs w:val="28"/>
          <w:lang w:eastAsia="bg-BG"/>
        </w:rPr>
      </w:pPr>
    </w:p>
    <w:p w14:paraId="0B1215EF" w14:textId="319279E0" w:rsidR="00702760" w:rsidRPr="00702760" w:rsidRDefault="00702760" w:rsidP="00702760">
      <w:pPr>
        <w:suppressAutoHyphens w:val="0"/>
        <w:autoSpaceDN/>
        <w:spacing w:after="0"/>
        <w:ind w:right="44"/>
        <w:contextualSpacing/>
        <w:jc w:val="both"/>
        <w:textAlignment w:val="auto"/>
        <w:rPr>
          <w:rFonts w:ascii="Times New Roman" w:hAnsi="Times New Roman"/>
          <w:bCs/>
          <w:color w:val="000000"/>
          <w:sz w:val="28"/>
          <w:szCs w:val="28"/>
          <w:lang w:eastAsia="bg-BG"/>
        </w:rPr>
      </w:pPr>
      <w:r w:rsidRPr="00702760">
        <w:rPr>
          <w:rFonts w:ascii="Times New Roman" w:hAnsi="Times New Roman"/>
          <w:b/>
          <w:color w:val="000000"/>
          <w:sz w:val="28"/>
          <w:szCs w:val="24"/>
          <w:lang w:eastAsia="bg-BG"/>
        </w:rPr>
        <w:t>1.</w:t>
      </w:r>
      <w:r w:rsidRPr="00702760">
        <w:rPr>
          <w:rFonts w:ascii="Times New Roman" w:hAnsi="Times New Roman"/>
          <w:bCs/>
          <w:color w:val="000000"/>
          <w:sz w:val="28"/>
          <w:szCs w:val="24"/>
          <w:lang w:eastAsia="bg-BG"/>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702760">
        <w:rPr>
          <w:rFonts w:ascii="Times New Roman" w:hAnsi="Times New Roman"/>
          <w:color w:val="000000"/>
          <w:sz w:val="28"/>
          <w:szCs w:val="24"/>
          <w:lang w:eastAsia="bg-BG"/>
        </w:rPr>
        <w:t xml:space="preserve">в раздел II, т. 1 </w:t>
      </w:r>
      <w:r w:rsidRPr="00702760">
        <w:rPr>
          <w:rFonts w:ascii="Times New Roman" w:hAnsi="Times New Roman"/>
          <w:b/>
          <w:bCs/>
          <w:color w:val="000000"/>
          <w:sz w:val="28"/>
          <w:szCs w:val="28"/>
          <w:lang w:eastAsia="bg-BG"/>
        </w:rPr>
        <w:t>„Продажби по реда на чл. 35 от ЗОС – чрез публичен търг или публично оповестен конкурс“</w:t>
      </w:r>
      <w:r w:rsidRPr="00702760">
        <w:rPr>
          <w:rFonts w:ascii="Times New Roman" w:hAnsi="Times New Roman"/>
          <w:b/>
          <w:bCs/>
          <w:color w:val="000000"/>
          <w:sz w:val="28"/>
          <w:szCs w:val="24"/>
          <w:lang w:eastAsia="bg-BG"/>
        </w:rPr>
        <w:t xml:space="preserve"> следния имот представен в табличен вид под номер 21 /Двадесет и едно/: </w:t>
      </w:r>
    </w:p>
    <w:tbl>
      <w:tblPr>
        <w:tblStyle w:val="1"/>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421"/>
        <w:gridCol w:w="2239"/>
        <w:gridCol w:w="1275"/>
        <w:gridCol w:w="1589"/>
        <w:gridCol w:w="1672"/>
        <w:gridCol w:w="737"/>
        <w:gridCol w:w="1560"/>
        <w:gridCol w:w="1417"/>
      </w:tblGrid>
      <w:tr w:rsidR="00702760" w:rsidRPr="00702760" w14:paraId="3B60223A" w14:textId="77777777" w:rsidTr="00E009D2">
        <w:trPr>
          <w:trHeight w:val="1125"/>
          <w:jc w:val="center"/>
        </w:trPr>
        <w:tc>
          <w:tcPr>
            <w:tcW w:w="421" w:type="dxa"/>
            <w:vAlign w:val="center"/>
          </w:tcPr>
          <w:p w14:paraId="4FE033FC"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w:t>
            </w:r>
          </w:p>
        </w:tc>
        <w:tc>
          <w:tcPr>
            <w:tcW w:w="2239" w:type="dxa"/>
            <w:vAlign w:val="center"/>
          </w:tcPr>
          <w:p w14:paraId="6737334B"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Описание на имота</w:t>
            </w:r>
          </w:p>
        </w:tc>
        <w:tc>
          <w:tcPr>
            <w:tcW w:w="1275" w:type="dxa"/>
            <w:vAlign w:val="center"/>
          </w:tcPr>
          <w:p w14:paraId="4BB7C1E7"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Площ /кв.м./</w:t>
            </w:r>
          </w:p>
        </w:tc>
        <w:tc>
          <w:tcPr>
            <w:tcW w:w="1589" w:type="dxa"/>
            <w:vAlign w:val="center"/>
          </w:tcPr>
          <w:p w14:paraId="639685D8"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Местонахождение на имота</w:t>
            </w:r>
          </w:p>
        </w:tc>
        <w:tc>
          <w:tcPr>
            <w:tcW w:w="1672" w:type="dxa"/>
            <w:vAlign w:val="center"/>
          </w:tcPr>
          <w:p w14:paraId="2099A1E3"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Съседи на имота</w:t>
            </w:r>
          </w:p>
        </w:tc>
        <w:tc>
          <w:tcPr>
            <w:tcW w:w="737" w:type="dxa"/>
            <w:vAlign w:val="center"/>
          </w:tcPr>
          <w:p w14:paraId="40E442F4"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eastAsia="Times New Roman" w:hAnsi="Times New Roman"/>
                <w:b/>
                <w:sz w:val="20"/>
                <w:szCs w:val="20"/>
                <w:lang w:val="en-US"/>
              </w:rPr>
              <w:t>АОС № /дата и година</w:t>
            </w:r>
          </w:p>
        </w:tc>
        <w:tc>
          <w:tcPr>
            <w:tcW w:w="1560" w:type="dxa"/>
            <w:vAlign w:val="center"/>
          </w:tcPr>
          <w:p w14:paraId="0FE95B0B"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Данъчна оценка на имота в лева към 20.06.2023 г.</w:t>
            </w:r>
          </w:p>
        </w:tc>
        <w:tc>
          <w:tcPr>
            <w:tcW w:w="1417" w:type="dxa"/>
            <w:vAlign w:val="center"/>
          </w:tcPr>
          <w:p w14:paraId="065664A8" w14:textId="1CF49FDB"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Вписан в Служба по</w:t>
            </w:r>
            <w:r w:rsidR="00E009D2">
              <w:rPr>
                <w:rFonts w:ascii="Times New Roman" w:hAnsi="Times New Roman"/>
                <w:b/>
                <w:bCs/>
                <w:color w:val="000000"/>
                <w:sz w:val="20"/>
                <w:szCs w:val="20"/>
              </w:rPr>
              <w:t xml:space="preserve"> </w:t>
            </w:r>
            <w:r w:rsidRPr="00702760">
              <w:rPr>
                <w:rFonts w:ascii="Times New Roman" w:hAnsi="Times New Roman"/>
                <w:b/>
                <w:bCs/>
                <w:color w:val="000000"/>
                <w:sz w:val="20"/>
                <w:szCs w:val="20"/>
              </w:rPr>
              <w:t>вписванията при Районен съд – Никопол</w:t>
            </w:r>
          </w:p>
        </w:tc>
      </w:tr>
      <w:tr w:rsidR="00702760" w:rsidRPr="00702760" w14:paraId="4F41E131" w14:textId="77777777" w:rsidTr="00E009D2">
        <w:trPr>
          <w:jc w:val="center"/>
        </w:trPr>
        <w:tc>
          <w:tcPr>
            <w:tcW w:w="421" w:type="dxa"/>
            <w:vAlign w:val="center"/>
          </w:tcPr>
          <w:p w14:paraId="720DD074" w14:textId="77777777" w:rsidR="00702760" w:rsidRPr="00702760" w:rsidRDefault="00702760" w:rsidP="00702760">
            <w:pPr>
              <w:suppressAutoHyphens w:val="0"/>
              <w:autoSpaceDN/>
              <w:spacing w:line="276" w:lineRule="auto"/>
              <w:ind w:right="44"/>
              <w:jc w:val="center"/>
              <w:textAlignment w:val="auto"/>
              <w:rPr>
                <w:rFonts w:ascii="Times New Roman" w:hAnsi="Times New Roman"/>
                <w:b/>
                <w:color w:val="000000"/>
                <w:sz w:val="20"/>
                <w:szCs w:val="20"/>
              </w:rPr>
            </w:pPr>
            <w:r w:rsidRPr="00702760">
              <w:rPr>
                <w:rFonts w:ascii="Times New Roman" w:hAnsi="Times New Roman"/>
                <w:b/>
                <w:color w:val="000000"/>
                <w:sz w:val="20"/>
                <w:szCs w:val="20"/>
              </w:rPr>
              <w:t>1</w:t>
            </w:r>
          </w:p>
        </w:tc>
        <w:tc>
          <w:tcPr>
            <w:tcW w:w="2239" w:type="dxa"/>
            <w:vAlign w:val="center"/>
          </w:tcPr>
          <w:p w14:paraId="1702D3A0"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r w:rsidRPr="00702760">
              <w:rPr>
                <w:rFonts w:ascii="Times New Roman" w:hAnsi="Times New Roman"/>
                <w:color w:val="000000"/>
                <w:sz w:val="20"/>
                <w:szCs w:val="20"/>
              </w:rPr>
              <w:t xml:space="preserve">Поземлен имот с идентификатор №  </w:t>
            </w:r>
            <w:r w:rsidRPr="00702760">
              <w:rPr>
                <w:rFonts w:ascii="Times New Roman" w:hAnsi="Times New Roman"/>
                <w:color w:val="000000"/>
                <w:sz w:val="20"/>
                <w:szCs w:val="20"/>
                <w:lang w:val="x-none"/>
              </w:rPr>
              <w:t>51932.169.</w:t>
            </w:r>
            <w:r w:rsidRPr="00702760">
              <w:rPr>
                <w:rFonts w:ascii="Times New Roman" w:hAnsi="Times New Roman"/>
                <w:color w:val="000000"/>
                <w:sz w:val="20"/>
                <w:szCs w:val="20"/>
              </w:rPr>
              <w:t>3</w:t>
            </w:r>
            <w:r w:rsidRPr="00702760">
              <w:rPr>
                <w:rFonts w:ascii="Times New Roman" w:hAnsi="Times New Roman"/>
                <w:color w:val="000000"/>
                <w:sz w:val="20"/>
                <w:szCs w:val="20"/>
                <w:lang w:val="x-none"/>
              </w:rPr>
              <w:t xml:space="preserve"> /петдесет и една хиляди деветстотин тридесет и две точка сто шестдесет и девет точка </w:t>
            </w:r>
            <w:r w:rsidRPr="00702760">
              <w:rPr>
                <w:rFonts w:ascii="Times New Roman" w:hAnsi="Times New Roman"/>
                <w:color w:val="000000"/>
                <w:sz w:val="20"/>
                <w:szCs w:val="20"/>
              </w:rPr>
              <w:t>три</w:t>
            </w:r>
            <w:r w:rsidRPr="00702760">
              <w:rPr>
                <w:rFonts w:ascii="Times New Roman" w:hAnsi="Times New Roman"/>
                <w:color w:val="000000"/>
                <w:sz w:val="20"/>
                <w:szCs w:val="20"/>
                <w:lang w:val="x-none"/>
              </w:rPr>
              <w:t>/,</w:t>
            </w:r>
            <w:r w:rsidRPr="00702760">
              <w:rPr>
                <w:rFonts w:ascii="Times New Roman" w:hAnsi="Times New Roman"/>
                <w:color w:val="000000"/>
                <w:sz w:val="20"/>
                <w:szCs w:val="20"/>
              </w:rPr>
              <w:t xml:space="preserve"> по кадастралната карта и кадастралните регистри на село Новачене, община Никопол, област Плевен, одобрена със Заповед № РД-18-258/22.04.2019 г. на изпълнителния директор на АГКК</w:t>
            </w:r>
          </w:p>
        </w:tc>
        <w:tc>
          <w:tcPr>
            <w:tcW w:w="1275" w:type="dxa"/>
            <w:vAlign w:val="center"/>
          </w:tcPr>
          <w:p w14:paraId="627D60BD" w14:textId="77777777" w:rsidR="00702760" w:rsidRPr="00702760" w:rsidRDefault="00702760" w:rsidP="00702760">
            <w:pPr>
              <w:suppressAutoHyphens w:val="0"/>
              <w:autoSpaceDN/>
              <w:spacing w:line="276" w:lineRule="auto"/>
              <w:ind w:left="9" w:right="44"/>
              <w:jc w:val="both"/>
              <w:textAlignment w:val="auto"/>
              <w:rPr>
                <w:rFonts w:ascii="Times New Roman" w:hAnsi="Times New Roman"/>
                <w:color w:val="000000"/>
                <w:sz w:val="20"/>
                <w:szCs w:val="20"/>
              </w:rPr>
            </w:pPr>
            <w:r w:rsidRPr="00702760">
              <w:rPr>
                <w:rFonts w:ascii="Times New Roman" w:hAnsi="Times New Roman"/>
                <w:color w:val="000000"/>
                <w:sz w:val="20"/>
                <w:szCs w:val="20"/>
              </w:rPr>
              <w:t>1 034</w:t>
            </w:r>
            <w:r w:rsidRPr="00702760">
              <w:rPr>
                <w:rFonts w:ascii="Times New Roman" w:hAnsi="Times New Roman"/>
                <w:b/>
                <w:color w:val="000000"/>
                <w:sz w:val="20"/>
                <w:szCs w:val="20"/>
              </w:rPr>
              <w:t xml:space="preserve"> кв. м.</w:t>
            </w:r>
            <w:r w:rsidRPr="00702760">
              <w:rPr>
                <w:rFonts w:ascii="Times New Roman" w:hAnsi="Times New Roman"/>
                <w:color w:val="000000"/>
                <w:sz w:val="20"/>
                <w:szCs w:val="20"/>
              </w:rPr>
              <w:t xml:space="preserve"> /хиляда тридесет и четири  квадратни метра/.</w:t>
            </w:r>
          </w:p>
          <w:p w14:paraId="7EF514AA" w14:textId="77777777" w:rsidR="00702760" w:rsidRPr="00702760" w:rsidRDefault="00702760" w:rsidP="00702760">
            <w:pPr>
              <w:suppressAutoHyphens w:val="0"/>
              <w:autoSpaceDN/>
              <w:spacing w:line="276" w:lineRule="auto"/>
              <w:ind w:left="9" w:right="44"/>
              <w:jc w:val="both"/>
              <w:textAlignment w:val="auto"/>
              <w:rPr>
                <w:rFonts w:ascii="Times New Roman" w:hAnsi="Times New Roman"/>
                <w:color w:val="000000"/>
                <w:sz w:val="24"/>
                <w:szCs w:val="24"/>
              </w:rPr>
            </w:pPr>
          </w:p>
          <w:p w14:paraId="1B26AE14"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p>
        </w:tc>
        <w:tc>
          <w:tcPr>
            <w:tcW w:w="1589" w:type="dxa"/>
            <w:vAlign w:val="center"/>
          </w:tcPr>
          <w:p w14:paraId="35F0F388"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r w:rsidRPr="00702760">
              <w:rPr>
                <w:rFonts w:ascii="Times New Roman" w:hAnsi="Times New Roman"/>
                <w:color w:val="000000"/>
                <w:sz w:val="20"/>
                <w:szCs w:val="20"/>
              </w:rPr>
              <w:t>област Плевен, община Никопол,  село Новачене, местност „Край село“</w:t>
            </w:r>
          </w:p>
        </w:tc>
        <w:tc>
          <w:tcPr>
            <w:tcW w:w="1672" w:type="dxa"/>
            <w:vAlign w:val="center"/>
          </w:tcPr>
          <w:p w14:paraId="77BB8012"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r w:rsidRPr="00702760">
              <w:rPr>
                <w:rFonts w:ascii="Times New Roman" w:hAnsi="Times New Roman"/>
                <w:color w:val="000000"/>
                <w:sz w:val="20"/>
                <w:szCs w:val="20"/>
              </w:rPr>
              <w:t>51932.888.9901, 51932.169.478, 51932.169.4, 51932.169.2</w:t>
            </w:r>
          </w:p>
        </w:tc>
        <w:tc>
          <w:tcPr>
            <w:tcW w:w="737" w:type="dxa"/>
            <w:vAlign w:val="center"/>
          </w:tcPr>
          <w:p w14:paraId="6F2D204E" w14:textId="7C5A4021"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5221 от 22.0</w:t>
            </w:r>
            <w:r w:rsidR="00380AEE">
              <w:rPr>
                <w:rFonts w:ascii="Times New Roman" w:hAnsi="Times New Roman"/>
                <w:sz w:val="20"/>
                <w:szCs w:val="20"/>
              </w:rPr>
              <w:t>6</w:t>
            </w:r>
            <w:r w:rsidRPr="00702760">
              <w:rPr>
                <w:rFonts w:ascii="Times New Roman" w:hAnsi="Times New Roman"/>
                <w:sz w:val="20"/>
                <w:szCs w:val="20"/>
              </w:rPr>
              <w:t>.2023</w:t>
            </w:r>
          </w:p>
        </w:tc>
        <w:tc>
          <w:tcPr>
            <w:tcW w:w="1560" w:type="dxa"/>
            <w:vAlign w:val="center"/>
          </w:tcPr>
          <w:p w14:paraId="313D5496"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126.70</w:t>
            </w:r>
          </w:p>
        </w:tc>
        <w:tc>
          <w:tcPr>
            <w:tcW w:w="1417" w:type="dxa"/>
            <w:vAlign w:val="center"/>
          </w:tcPr>
          <w:p w14:paraId="18E2C8E6"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В специалните книги на съд под № 87, том 9, вх. рег. № 2200 от 26.06.2023 г.</w:t>
            </w:r>
          </w:p>
        </w:tc>
      </w:tr>
      <w:tr w:rsidR="00702760" w:rsidRPr="00702760" w14:paraId="6BB9E937" w14:textId="77777777" w:rsidTr="00E009D2">
        <w:trPr>
          <w:jc w:val="center"/>
        </w:trPr>
        <w:tc>
          <w:tcPr>
            <w:tcW w:w="421" w:type="dxa"/>
          </w:tcPr>
          <w:p w14:paraId="2D68F323" w14:textId="77777777" w:rsidR="00702760" w:rsidRPr="00702760" w:rsidRDefault="00702760" w:rsidP="00702760">
            <w:pPr>
              <w:suppressAutoHyphens w:val="0"/>
              <w:autoSpaceDN/>
              <w:spacing w:line="276" w:lineRule="auto"/>
              <w:ind w:right="44"/>
              <w:jc w:val="both"/>
              <w:textAlignment w:val="auto"/>
              <w:rPr>
                <w:rFonts w:ascii="Times New Roman" w:hAnsi="Times New Roman"/>
                <w:color w:val="000000"/>
                <w:sz w:val="20"/>
                <w:szCs w:val="20"/>
              </w:rPr>
            </w:pPr>
          </w:p>
        </w:tc>
        <w:tc>
          <w:tcPr>
            <w:tcW w:w="2239" w:type="dxa"/>
            <w:vAlign w:val="center"/>
          </w:tcPr>
          <w:p w14:paraId="2E44537E"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1275" w:type="dxa"/>
            <w:vAlign w:val="center"/>
          </w:tcPr>
          <w:p w14:paraId="0E43D115"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1589" w:type="dxa"/>
            <w:vAlign w:val="center"/>
          </w:tcPr>
          <w:p w14:paraId="5AB8D0F8"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1672" w:type="dxa"/>
            <w:vAlign w:val="center"/>
          </w:tcPr>
          <w:p w14:paraId="7F3598BA"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737" w:type="dxa"/>
          </w:tcPr>
          <w:p w14:paraId="46310138"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lang w:val="en-US"/>
              </w:rPr>
            </w:pPr>
          </w:p>
        </w:tc>
        <w:tc>
          <w:tcPr>
            <w:tcW w:w="1560" w:type="dxa"/>
            <w:vAlign w:val="center"/>
          </w:tcPr>
          <w:p w14:paraId="61089FAD"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126.70</w:t>
            </w:r>
          </w:p>
        </w:tc>
        <w:tc>
          <w:tcPr>
            <w:tcW w:w="1417" w:type="dxa"/>
            <w:vAlign w:val="center"/>
          </w:tcPr>
          <w:p w14:paraId="22E2A3FD"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lang w:val="en-US"/>
              </w:rPr>
            </w:pPr>
            <w:r w:rsidRPr="00702760">
              <w:rPr>
                <w:rFonts w:ascii="Times New Roman" w:hAnsi="Times New Roman"/>
                <w:sz w:val="20"/>
                <w:szCs w:val="20"/>
                <w:lang w:val="en-US"/>
              </w:rPr>
              <w:t>x</w:t>
            </w:r>
          </w:p>
        </w:tc>
      </w:tr>
    </w:tbl>
    <w:p w14:paraId="5634C7AF" w14:textId="77777777" w:rsidR="00702760" w:rsidRPr="00702760" w:rsidRDefault="00702760" w:rsidP="00702760">
      <w:pPr>
        <w:suppressAutoHyphens w:val="0"/>
        <w:autoSpaceDN/>
        <w:spacing w:after="0" w:line="276" w:lineRule="auto"/>
        <w:ind w:left="426" w:right="44"/>
        <w:contextualSpacing/>
        <w:jc w:val="both"/>
        <w:textAlignment w:val="auto"/>
        <w:rPr>
          <w:rFonts w:ascii="Times New Roman" w:hAnsi="Times New Roman"/>
          <w:bCs/>
          <w:color w:val="000000"/>
          <w:sz w:val="24"/>
          <w:szCs w:val="24"/>
          <w:lang w:eastAsia="bg-BG"/>
        </w:rPr>
      </w:pPr>
    </w:p>
    <w:p w14:paraId="6533D1E7" w14:textId="35087FBB" w:rsidR="00702760" w:rsidRPr="00702760" w:rsidRDefault="00702760" w:rsidP="00702760">
      <w:pPr>
        <w:suppressAutoHyphens w:val="0"/>
        <w:autoSpaceDN/>
        <w:spacing w:after="0"/>
        <w:ind w:right="44"/>
        <w:contextualSpacing/>
        <w:jc w:val="both"/>
        <w:textAlignment w:val="auto"/>
        <w:rPr>
          <w:rFonts w:ascii="Times New Roman" w:hAnsi="Times New Roman"/>
          <w:bCs/>
          <w:color w:val="000000"/>
          <w:sz w:val="28"/>
          <w:szCs w:val="28"/>
          <w:lang w:eastAsia="bg-BG"/>
        </w:rPr>
      </w:pPr>
      <w:r w:rsidRPr="00702760">
        <w:rPr>
          <w:rFonts w:ascii="Times New Roman" w:hAnsi="Times New Roman"/>
          <w:b/>
          <w:color w:val="000000"/>
          <w:sz w:val="28"/>
          <w:szCs w:val="28"/>
          <w:lang w:eastAsia="bg-BG"/>
        </w:rPr>
        <w:t>2.</w:t>
      </w:r>
      <w:r w:rsidRPr="00702760">
        <w:rPr>
          <w:rFonts w:ascii="Times New Roman" w:hAnsi="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1"/>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421"/>
        <w:gridCol w:w="2239"/>
        <w:gridCol w:w="1275"/>
        <w:gridCol w:w="1589"/>
        <w:gridCol w:w="1701"/>
        <w:gridCol w:w="850"/>
        <w:gridCol w:w="1276"/>
        <w:gridCol w:w="1559"/>
      </w:tblGrid>
      <w:tr w:rsidR="00702760" w:rsidRPr="00702760" w14:paraId="22D3E2B5" w14:textId="77777777" w:rsidTr="00E009D2">
        <w:trPr>
          <w:trHeight w:val="1125"/>
          <w:jc w:val="center"/>
        </w:trPr>
        <w:tc>
          <w:tcPr>
            <w:tcW w:w="421" w:type="dxa"/>
            <w:vAlign w:val="center"/>
          </w:tcPr>
          <w:p w14:paraId="1008691B"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lastRenderedPageBreak/>
              <w:t>№</w:t>
            </w:r>
          </w:p>
        </w:tc>
        <w:tc>
          <w:tcPr>
            <w:tcW w:w="2239" w:type="dxa"/>
            <w:vAlign w:val="center"/>
          </w:tcPr>
          <w:p w14:paraId="2DB4F0A6"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Описание на имота</w:t>
            </w:r>
          </w:p>
        </w:tc>
        <w:tc>
          <w:tcPr>
            <w:tcW w:w="1275" w:type="dxa"/>
            <w:vAlign w:val="center"/>
          </w:tcPr>
          <w:p w14:paraId="1180E0DB"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Площ /кв.м./</w:t>
            </w:r>
          </w:p>
        </w:tc>
        <w:tc>
          <w:tcPr>
            <w:tcW w:w="1589" w:type="dxa"/>
            <w:vAlign w:val="center"/>
          </w:tcPr>
          <w:p w14:paraId="183EEF27"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Местонахождение на имота</w:t>
            </w:r>
          </w:p>
        </w:tc>
        <w:tc>
          <w:tcPr>
            <w:tcW w:w="1701" w:type="dxa"/>
            <w:vAlign w:val="center"/>
          </w:tcPr>
          <w:p w14:paraId="41696A7C"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Съседи на имота</w:t>
            </w:r>
          </w:p>
        </w:tc>
        <w:tc>
          <w:tcPr>
            <w:tcW w:w="850" w:type="dxa"/>
            <w:vAlign w:val="center"/>
          </w:tcPr>
          <w:p w14:paraId="0426DD2F"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eastAsia="Times New Roman" w:hAnsi="Times New Roman"/>
                <w:b/>
                <w:sz w:val="20"/>
                <w:szCs w:val="20"/>
                <w:lang w:val="en-US"/>
              </w:rPr>
              <w:t>АОС № /дата и година</w:t>
            </w:r>
          </w:p>
        </w:tc>
        <w:tc>
          <w:tcPr>
            <w:tcW w:w="1276" w:type="dxa"/>
            <w:vAlign w:val="center"/>
          </w:tcPr>
          <w:p w14:paraId="62000826"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Данъчна оценка на имота в лева към 20.06.2023 г.</w:t>
            </w:r>
          </w:p>
        </w:tc>
        <w:tc>
          <w:tcPr>
            <w:tcW w:w="1559" w:type="dxa"/>
            <w:vAlign w:val="center"/>
          </w:tcPr>
          <w:p w14:paraId="36457CDC" w14:textId="77777777" w:rsidR="00702760" w:rsidRPr="00702760" w:rsidRDefault="00702760" w:rsidP="00702760">
            <w:pPr>
              <w:suppressAutoHyphens w:val="0"/>
              <w:autoSpaceDN/>
              <w:spacing w:line="276" w:lineRule="auto"/>
              <w:ind w:right="44"/>
              <w:jc w:val="center"/>
              <w:textAlignment w:val="auto"/>
              <w:rPr>
                <w:rFonts w:ascii="Times New Roman" w:hAnsi="Times New Roman"/>
                <w:b/>
                <w:bCs/>
                <w:color w:val="000000"/>
                <w:sz w:val="20"/>
                <w:szCs w:val="20"/>
              </w:rPr>
            </w:pPr>
            <w:r w:rsidRPr="00702760">
              <w:rPr>
                <w:rFonts w:ascii="Times New Roman" w:hAnsi="Times New Roman"/>
                <w:b/>
                <w:bCs/>
                <w:color w:val="000000"/>
                <w:sz w:val="20"/>
                <w:szCs w:val="20"/>
              </w:rPr>
              <w:t>Вписан в Служба по вписванията при Районен съд – Никопол</w:t>
            </w:r>
          </w:p>
        </w:tc>
      </w:tr>
      <w:tr w:rsidR="00702760" w:rsidRPr="00702760" w14:paraId="5868A08C" w14:textId="77777777" w:rsidTr="00E009D2">
        <w:trPr>
          <w:jc w:val="center"/>
        </w:trPr>
        <w:tc>
          <w:tcPr>
            <w:tcW w:w="421" w:type="dxa"/>
            <w:vAlign w:val="center"/>
          </w:tcPr>
          <w:p w14:paraId="35AD0AFA" w14:textId="77777777" w:rsidR="00702760" w:rsidRPr="00702760" w:rsidRDefault="00702760" w:rsidP="00702760">
            <w:pPr>
              <w:suppressAutoHyphens w:val="0"/>
              <w:autoSpaceDN/>
              <w:spacing w:line="276" w:lineRule="auto"/>
              <w:ind w:right="44"/>
              <w:jc w:val="center"/>
              <w:textAlignment w:val="auto"/>
              <w:rPr>
                <w:rFonts w:ascii="Times New Roman" w:hAnsi="Times New Roman"/>
                <w:b/>
                <w:color w:val="000000"/>
                <w:sz w:val="20"/>
                <w:szCs w:val="20"/>
              </w:rPr>
            </w:pPr>
            <w:r w:rsidRPr="00702760">
              <w:rPr>
                <w:rFonts w:ascii="Times New Roman" w:hAnsi="Times New Roman"/>
                <w:b/>
                <w:color w:val="000000"/>
                <w:sz w:val="20"/>
                <w:szCs w:val="20"/>
              </w:rPr>
              <w:t>1</w:t>
            </w:r>
          </w:p>
        </w:tc>
        <w:tc>
          <w:tcPr>
            <w:tcW w:w="2239" w:type="dxa"/>
            <w:vAlign w:val="center"/>
          </w:tcPr>
          <w:p w14:paraId="4A8AEEC3"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r w:rsidRPr="00702760">
              <w:rPr>
                <w:rFonts w:ascii="Times New Roman" w:hAnsi="Times New Roman"/>
                <w:color w:val="000000"/>
                <w:sz w:val="20"/>
                <w:szCs w:val="20"/>
              </w:rPr>
              <w:t xml:space="preserve">Поземлен имот с идентификатор №  </w:t>
            </w:r>
            <w:r w:rsidRPr="00702760">
              <w:rPr>
                <w:rFonts w:ascii="Times New Roman" w:hAnsi="Times New Roman"/>
                <w:color w:val="000000"/>
                <w:sz w:val="20"/>
                <w:szCs w:val="20"/>
                <w:lang w:val="x-none"/>
              </w:rPr>
              <w:t>51932.169.</w:t>
            </w:r>
            <w:r w:rsidRPr="00702760">
              <w:rPr>
                <w:rFonts w:ascii="Times New Roman" w:hAnsi="Times New Roman"/>
                <w:color w:val="000000"/>
                <w:sz w:val="20"/>
                <w:szCs w:val="20"/>
              </w:rPr>
              <w:t>3</w:t>
            </w:r>
            <w:r w:rsidRPr="00702760">
              <w:rPr>
                <w:rFonts w:ascii="Times New Roman" w:hAnsi="Times New Roman"/>
                <w:color w:val="000000"/>
                <w:sz w:val="20"/>
                <w:szCs w:val="20"/>
                <w:lang w:val="x-none"/>
              </w:rPr>
              <w:t xml:space="preserve"> /петдесет и една хиляди деветстотин тридесет и две точка сто шестдесет и девет точка </w:t>
            </w:r>
            <w:r w:rsidRPr="00702760">
              <w:rPr>
                <w:rFonts w:ascii="Times New Roman" w:hAnsi="Times New Roman"/>
                <w:color w:val="000000"/>
                <w:sz w:val="20"/>
                <w:szCs w:val="20"/>
              </w:rPr>
              <w:t>три</w:t>
            </w:r>
            <w:r w:rsidRPr="00702760">
              <w:rPr>
                <w:rFonts w:ascii="Times New Roman" w:hAnsi="Times New Roman"/>
                <w:color w:val="000000"/>
                <w:sz w:val="20"/>
                <w:szCs w:val="20"/>
                <w:lang w:val="x-none"/>
              </w:rPr>
              <w:t>/,</w:t>
            </w:r>
            <w:r w:rsidRPr="00702760">
              <w:rPr>
                <w:rFonts w:ascii="Times New Roman" w:hAnsi="Times New Roman"/>
                <w:color w:val="000000"/>
                <w:sz w:val="20"/>
                <w:szCs w:val="20"/>
              </w:rPr>
              <w:t xml:space="preserve"> по кадастралната карта и кадастралните регистри на село Новачене, община Никопол, област Плевен, одобрена със Заповед № РД-18-258/22.04.2019 г. на изпълнителния директор на АГКК</w:t>
            </w:r>
          </w:p>
        </w:tc>
        <w:tc>
          <w:tcPr>
            <w:tcW w:w="1275" w:type="dxa"/>
            <w:vAlign w:val="center"/>
          </w:tcPr>
          <w:p w14:paraId="4EF695CA" w14:textId="77777777" w:rsidR="00702760" w:rsidRPr="00702760" w:rsidRDefault="00702760" w:rsidP="00702760">
            <w:pPr>
              <w:suppressAutoHyphens w:val="0"/>
              <w:autoSpaceDN/>
              <w:spacing w:line="276" w:lineRule="auto"/>
              <w:ind w:left="9" w:right="44"/>
              <w:jc w:val="both"/>
              <w:textAlignment w:val="auto"/>
              <w:rPr>
                <w:rFonts w:ascii="Times New Roman" w:hAnsi="Times New Roman"/>
                <w:color w:val="000000"/>
                <w:sz w:val="20"/>
                <w:szCs w:val="20"/>
              </w:rPr>
            </w:pPr>
            <w:r w:rsidRPr="00702760">
              <w:rPr>
                <w:rFonts w:ascii="Times New Roman" w:hAnsi="Times New Roman"/>
                <w:color w:val="000000"/>
                <w:sz w:val="20"/>
                <w:szCs w:val="20"/>
              </w:rPr>
              <w:t>1 034</w:t>
            </w:r>
            <w:r w:rsidRPr="00702760">
              <w:rPr>
                <w:rFonts w:ascii="Times New Roman" w:hAnsi="Times New Roman"/>
                <w:b/>
                <w:color w:val="000000"/>
                <w:sz w:val="20"/>
                <w:szCs w:val="20"/>
              </w:rPr>
              <w:t xml:space="preserve"> кв. м.</w:t>
            </w:r>
            <w:r w:rsidRPr="00702760">
              <w:rPr>
                <w:rFonts w:ascii="Times New Roman" w:hAnsi="Times New Roman"/>
                <w:color w:val="000000"/>
                <w:sz w:val="20"/>
                <w:szCs w:val="20"/>
              </w:rPr>
              <w:t xml:space="preserve"> /хиляда тридесет и четири  квадратни метра/.</w:t>
            </w:r>
          </w:p>
          <w:p w14:paraId="64DD5640" w14:textId="77777777" w:rsidR="00702760" w:rsidRPr="00702760" w:rsidRDefault="00702760" w:rsidP="00702760">
            <w:pPr>
              <w:suppressAutoHyphens w:val="0"/>
              <w:autoSpaceDN/>
              <w:spacing w:line="276" w:lineRule="auto"/>
              <w:ind w:left="9" w:right="44"/>
              <w:jc w:val="both"/>
              <w:textAlignment w:val="auto"/>
              <w:rPr>
                <w:rFonts w:ascii="Times New Roman" w:hAnsi="Times New Roman"/>
                <w:color w:val="000000"/>
                <w:sz w:val="24"/>
                <w:szCs w:val="24"/>
              </w:rPr>
            </w:pPr>
          </w:p>
          <w:p w14:paraId="1A42B65C"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p>
        </w:tc>
        <w:tc>
          <w:tcPr>
            <w:tcW w:w="1589" w:type="dxa"/>
            <w:vAlign w:val="center"/>
          </w:tcPr>
          <w:p w14:paraId="0C5AAA7C"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r w:rsidRPr="00702760">
              <w:rPr>
                <w:rFonts w:ascii="Times New Roman" w:hAnsi="Times New Roman"/>
                <w:color w:val="000000"/>
                <w:sz w:val="20"/>
                <w:szCs w:val="20"/>
              </w:rPr>
              <w:t>област Плевен, община Никопол,  село Новачене, местност „Край село“</w:t>
            </w:r>
          </w:p>
        </w:tc>
        <w:tc>
          <w:tcPr>
            <w:tcW w:w="1701" w:type="dxa"/>
            <w:vAlign w:val="center"/>
          </w:tcPr>
          <w:p w14:paraId="0D4B2055"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rPr>
            </w:pPr>
            <w:r w:rsidRPr="00702760">
              <w:rPr>
                <w:rFonts w:ascii="Times New Roman" w:hAnsi="Times New Roman"/>
                <w:color w:val="000000"/>
                <w:sz w:val="20"/>
                <w:szCs w:val="20"/>
              </w:rPr>
              <w:t>51932.888.9901, 51932.169.478, 51932.169.4, 51932.169.2</w:t>
            </w:r>
          </w:p>
        </w:tc>
        <w:tc>
          <w:tcPr>
            <w:tcW w:w="850" w:type="dxa"/>
            <w:vAlign w:val="center"/>
          </w:tcPr>
          <w:p w14:paraId="162402B8"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5221 от 22.06.2023</w:t>
            </w:r>
          </w:p>
        </w:tc>
        <w:tc>
          <w:tcPr>
            <w:tcW w:w="1276" w:type="dxa"/>
            <w:vAlign w:val="center"/>
          </w:tcPr>
          <w:p w14:paraId="7E891C44"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126.70</w:t>
            </w:r>
          </w:p>
        </w:tc>
        <w:tc>
          <w:tcPr>
            <w:tcW w:w="1559" w:type="dxa"/>
            <w:vAlign w:val="center"/>
          </w:tcPr>
          <w:p w14:paraId="6D0E4B38"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В специалните книги на съд под № 87, том 9, вх. рег. № 2200 от 26.06.2023 г.</w:t>
            </w:r>
          </w:p>
        </w:tc>
      </w:tr>
      <w:tr w:rsidR="00702760" w:rsidRPr="00702760" w14:paraId="30E71699" w14:textId="77777777" w:rsidTr="00E009D2">
        <w:trPr>
          <w:jc w:val="center"/>
        </w:trPr>
        <w:tc>
          <w:tcPr>
            <w:tcW w:w="421" w:type="dxa"/>
          </w:tcPr>
          <w:p w14:paraId="40E408C8" w14:textId="77777777" w:rsidR="00702760" w:rsidRPr="00702760" w:rsidRDefault="00702760" w:rsidP="00702760">
            <w:pPr>
              <w:suppressAutoHyphens w:val="0"/>
              <w:autoSpaceDN/>
              <w:spacing w:line="276" w:lineRule="auto"/>
              <w:ind w:right="44"/>
              <w:jc w:val="both"/>
              <w:textAlignment w:val="auto"/>
              <w:rPr>
                <w:rFonts w:ascii="Times New Roman" w:hAnsi="Times New Roman"/>
                <w:color w:val="000000"/>
                <w:sz w:val="20"/>
                <w:szCs w:val="20"/>
              </w:rPr>
            </w:pPr>
          </w:p>
        </w:tc>
        <w:tc>
          <w:tcPr>
            <w:tcW w:w="2239" w:type="dxa"/>
            <w:vAlign w:val="center"/>
          </w:tcPr>
          <w:p w14:paraId="0731A60B"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1275" w:type="dxa"/>
            <w:vAlign w:val="center"/>
          </w:tcPr>
          <w:p w14:paraId="16BBAF1E"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1589" w:type="dxa"/>
            <w:vAlign w:val="center"/>
          </w:tcPr>
          <w:p w14:paraId="3939D170"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1701" w:type="dxa"/>
            <w:vAlign w:val="center"/>
          </w:tcPr>
          <w:p w14:paraId="7A2490B9" w14:textId="77777777" w:rsidR="00702760" w:rsidRPr="00702760" w:rsidRDefault="00702760" w:rsidP="00702760">
            <w:pPr>
              <w:suppressAutoHyphens w:val="0"/>
              <w:autoSpaceDN/>
              <w:spacing w:line="276" w:lineRule="auto"/>
              <w:ind w:right="44"/>
              <w:jc w:val="center"/>
              <w:textAlignment w:val="auto"/>
              <w:rPr>
                <w:rFonts w:ascii="Times New Roman" w:hAnsi="Times New Roman"/>
                <w:color w:val="000000"/>
                <w:sz w:val="20"/>
                <w:szCs w:val="20"/>
                <w:lang w:val="en-US"/>
              </w:rPr>
            </w:pPr>
            <w:r w:rsidRPr="00702760">
              <w:rPr>
                <w:rFonts w:ascii="Times New Roman" w:hAnsi="Times New Roman"/>
                <w:color w:val="000000"/>
                <w:sz w:val="20"/>
                <w:szCs w:val="20"/>
                <w:lang w:val="en-US"/>
              </w:rPr>
              <w:t>x</w:t>
            </w:r>
          </w:p>
        </w:tc>
        <w:tc>
          <w:tcPr>
            <w:tcW w:w="850" w:type="dxa"/>
          </w:tcPr>
          <w:p w14:paraId="67D0FDA5"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lang w:val="en-US"/>
              </w:rPr>
            </w:pPr>
          </w:p>
        </w:tc>
        <w:tc>
          <w:tcPr>
            <w:tcW w:w="1276" w:type="dxa"/>
            <w:vAlign w:val="center"/>
          </w:tcPr>
          <w:p w14:paraId="579F8745"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rPr>
            </w:pPr>
            <w:r w:rsidRPr="00702760">
              <w:rPr>
                <w:rFonts w:ascii="Times New Roman" w:hAnsi="Times New Roman"/>
                <w:sz w:val="20"/>
                <w:szCs w:val="20"/>
              </w:rPr>
              <w:t>126.70</w:t>
            </w:r>
          </w:p>
        </w:tc>
        <w:tc>
          <w:tcPr>
            <w:tcW w:w="1559" w:type="dxa"/>
            <w:vAlign w:val="center"/>
          </w:tcPr>
          <w:p w14:paraId="1E15443A" w14:textId="77777777" w:rsidR="00702760" w:rsidRPr="00702760" w:rsidRDefault="00702760" w:rsidP="00702760">
            <w:pPr>
              <w:suppressAutoHyphens w:val="0"/>
              <w:autoSpaceDN/>
              <w:spacing w:line="276" w:lineRule="auto"/>
              <w:ind w:right="44"/>
              <w:jc w:val="center"/>
              <w:textAlignment w:val="auto"/>
              <w:rPr>
                <w:rFonts w:ascii="Times New Roman" w:hAnsi="Times New Roman"/>
                <w:sz w:val="20"/>
                <w:szCs w:val="20"/>
                <w:lang w:val="en-US"/>
              </w:rPr>
            </w:pPr>
            <w:r w:rsidRPr="00702760">
              <w:rPr>
                <w:rFonts w:ascii="Times New Roman" w:hAnsi="Times New Roman"/>
                <w:sz w:val="20"/>
                <w:szCs w:val="20"/>
                <w:lang w:val="en-US"/>
              </w:rPr>
              <w:t>x</w:t>
            </w:r>
          </w:p>
        </w:tc>
      </w:tr>
    </w:tbl>
    <w:p w14:paraId="31B36DA4" w14:textId="4FE6E4B5" w:rsidR="00702760" w:rsidRPr="00702760" w:rsidRDefault="00702760" w:rsidP="00702760">
      <w:pPr>
        <w:suppressAutoHyphens w:val="0"/>
        <w:autoSpaceDN/>
        <w:spacing w:after="0"/>
        <w:ind w:right="44"/>
        <w:contextualSpacing/>
        <w:jc w:val="both"/>
        <w:textAlignment w:val="auto"/>
        <w:rPr>
          <w:rFonts w:ascii="Times New Roman" w:hAnsi="Times New Roman"/>
          <w:bCs/>
          <w:color w:val="000000"/>
          <w:sz w:val="28"/>
          <w:szCs w:val="28"/>
          <w:lang w:eastAsia="bg-BG"/>
        </w:rPr>
      </w:pPr>
      <w:r w:rsidRPr="00702760">
        <w:rPr>
          <w:rFonts w:ascii="Times New Roman" w:hAnsi="Times New Roman"/>
          <w:b/>
          <w:color w:val="000000"/>
          <w:sz w:val="28"/>
          <w:szCs w:val="28"/>
          <w:lang w:eastAsia="bg-BG"/>
        </w:rPr>
        <w:t>3.</w:t>
      </w:r>
      <w:r w:rsidRPr="00702760">
        <w:rPr>
          <w:rFonts w:ascii="Times New Roman" w:hAnsi="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едно от настоящото решение и същият да внесе за разглеждане и приемане от Общински съвет – Никопол.</w:t>
      </w:r>
    </w:p>
    <w:p w14:paraId="7D0947DB" w14:textId="77777777" w:rsidR="00702760" w:rsidRDefault="00702760" w:rsidP="00702760">
      <w:pPr>
        <w:jc w:val="both"/>
      </w:pPr>
    </w:p>
    <w:p w14:paraId="28D3212F" w14:textId="77777777" w:rsidR="00066CC5" w:rsidRDefault="00066CC5" w:rsidP="00702760">
      <w:pPr>
        <w:jc w:val="both"/>
      </w:pPr>
    </w:p>
    <w:p w14:paraId="3B704A25"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5DD93FC9" w14:textId="3BB4907D" w:rsidR="00995ABF" w:rsidRPr="00284B40" w:rsidRDefault="006039DB" w:rsidP="00995ABF">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r w:rsidR="00995ABF">
        <w:rPr>
          <w:rFonts w:ascii="Times New Roman" w:hAnsi="Times New Roman"/>
          <w:sz w:val="28"/>
          <w:szCs w:val="28"/>
        </w:rPr>
        <w:t>6</w:t>
      </w:r>
      <w:r w:rsidRPr="00284B40">
        <w:rPr>
          <w:rFonts w:ascii="Times New Roman" w:hAnsi="Times New Roman"/>
          <w:sz w:val="28"/>
          <w:szCs w:val="28"/>
        </w:rPr>
        <w:t xml:space="preserve"> СЪВЕТНИКА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w:t>
      </w:r>
    </w:p>
    <w:p w14:paraId="7270F3C2" w14:textId="3D617F58" w:rsidR="006039DB" w:rsidRPr="00284B40" w:rsidRDefault="006039DB" w:rsidP="006039DB">
      <w:pPr>
        <w:spacing w:after="0"/>
        <w:ind w:firstLine="708"/>
        <w:jc w:val="center"/>
      </w:pPr>
      <w:r w:rsidRPr="00284B40">
        <w:rPr>
          <w:rFonts w:ascii="Times New Roman" w:eastAsia="Times New Roman" w:hAnsi="Times New Roman"/>
          <w:lang w:eastAsia="bg-BG"/>
        </w:rPr>
        <w:t>Красимир Гатев, Майдън Сакаджиев, Светослав Ангелов, Цветан Андреев</w:t>
      </w:r>
      <w:r w:rsidRPr="00284B40">
        <w:rPr>
          <w:rFonts w:ascii="Times New Roman" w:eastAsia="Times New Roman" w:hAnsi="Times New Roman"/>
          <w:sz w:val="24"/>
          <w:szCs w:val="24"/>
          <w:lang w:eastAsia="bg-BG"/>
        </w:rPr>
        <w:t>/</w:t>
      </w:r>
    </w:p>
    <w:p w14:paraId="1917D571" w14:textId="148E8532" w:rsidR="00995ABF" w:rsidRDefault="006039DB" w:rsidP="00995ABF">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„ПРОТИВ“ – </w:t>
      </w:r>
      <w:r w:rsidR="00995ABF">
        <w:rPr>
          <w:rFonts w:ascii="Times New Roman" w:hAnsi="Times New Roman"/>
          <w:sz w:val="28"/>
          <w:szCs w:val="28"/>
        </w:rPr>
        <w:t>2</w:t>
      </w:r>
      <w:r w:rsidR="00995ABF" w:rsidRPr="00284B40">
        <w:rPr>
          <w:rFonts w:ascii="Times New Roman" w:hAnsi="Times New Roman"/>
          <w:sz w:val="28"/>
          <w:szCs w:val="28"/>
        </w:rPr>
        <w:t xml:space="preserve"> СЪВЕТНИКА </w:t>
      </w:r>
      <w:r w:rsidR="00995ABF" w:rsidRPr="00284B40">
        <w:rPr>
          <w:rFonts w:ascii="Times New Roman" w:eastAsia="Times New Roman" w:hAnsi="Times New Roman"/>
          <w:sz w:val="28"/>
          <w:szCs w:val="28"/>
          <w:lang w:eastAsia="bg-BG"/>
        </w:rPr>
        <w:t>/</w:t>
      </w:r>
      <w:r w:rsidR="00995ABF" w:rsidRPr="00995ABF">
        <w:rPr>
          <w:rFonts w:ascii="Times New Roman" w:eastAsia="Times New Roman" w:hAnsi="Times New Roman"/>
          <w:lang w:eastAsia="bg-BG"/>
        </w:rPr>
        <w:t xml:space="preserve"> </w:t>
      </w:r>
      <w:r w:rsidR="00995ABF" w:rsidRPr="00284B40">
        <w:rPr>
          <w:rFonts w:ascii="Times New Roman" w:eastAsia="Times New Roman" w:hAnsi="Times New Roman"/>
          <w:lang w:eastAsia="bg-BG"/>
        </w:rPr>
        <w:t xml:space="preserve">Борислав Симеонов, </w:t>
      </w:r>
    </w:p>
    <w:p w14:paraId="72444F56" w14:textId="0B81B518" w:rsidR="006039DB" w:rsidRPr="00284B40" w:rsidRDefault="00995ABF" w:rsidP="00995ABF">
      <w:pPr>
        <w:spacing w:after="0"/>
        <w:ind w:firstLine="708"/>
        <w:jc w:val="center"/>
        <w:rPr>
          <w:rFonts w:ascii="Times New Roman" w:hAnsi="Times New Roman"/>
          <w:sz w:val="28"/>
          <w:szCs w:val="28"/>
        </w:rPr>
      </w:pPr>
      <w:r w:rsidRPr="00284B40">
        <w:rPr>
          <w:rFonts w:ascii="Times New Roman" w:eastAsia="Times New Roman" w:hAnsi="Times New Roman"/>
          <w:lang w:eastAsia="bg-BG"/>
        </w:rPr>
        <w:t xml:space="preserve">  Красимир Халов</w:t>
      </w:r>
      <w:r>
        <w:rPr>
          <w:rFonts w:ascii="Times New Roman" w:eastAsia="Times New Roman" w:hAnsi="Times New Roman"/>
          <w:lang w:eastAsia="bg-BG"/>
        </w:rPr>
        <w:t>/</w:t>
      </w:r>
    </w:p>
    <w:p w14:paraId="41A48BCE" w14:textId="77777777" w:rsidR="006039DB" w:rsidRDefault="006039DB" w:rsidP="006039DB">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„ВЪЗДЪРЖАЛИ СЕ“ – НЯМА</w:t>
      </w:r>
    </w:p>
    <w:p w14:paraId="6F63F6B2" w14:textId="77777777" w:rsidR="00066CC5" w:rsidRDefault="00066CC5" w:rsidP="00702760">
      <w:pPr>
        <w:jc w:val="both"/>
      </w:pPr>
    </w:p>
    <w:p w14:paraId="778AC37A" w14:textId="77777777" w:rsidR="00066CC5" w:rsidRDefault="00066CC5" w:rsidP="00702760">
      <w:pPr>
        <w:jc w:val="both"/>
      </w:pPr>
    </w:p>
    <w:p w14:paraId="437FEFA8" w14:textId="4417D515" w:rsidR="00995ABF" w:rsidRPr="004D61D5" w:rsidRDefault="00995ABF" w:rsidP="00995ABF">
      <w:pPr>
        <w:suppressAutoHyphens w:val="0"/>
        <w:autoSpaceDN/>
        <w:spacing w:after="0"/>
        <w:ind w:firstLine="708"/>
        <w:jc w:val="both"/>
        <w:textAlignment w:val="auto"/>
        <w:rPr>
          <w:rFonts w:ascii="Times New Roman" w:eastAsia="Times New Roman" w:hAnsi="Times New Roman"/>
          <w:sz w:val="28"/>
          <w:szCs w:val="28"/>
          <w:lang w:eastAsia="bg-BG"/>
        </w:rPr>
      </w:pPr>
      <w:r w:rsidRPr="003537DF">
        <w:rPr>
          <w:rFonts w:ascii="Times New Roman" w:eastAsia="Times New Roman" w:hAnsi="Times New Roman"/>
          <w:bCs/>
          <w:sz w:val="32"/>
          <w:szCs w:val="32"/>
          <w:u w:val="single"/>
          <w:lang w:eastAsia="bg-BG"/>
        </w:rPr>
        <w:t>Цв.Андреев</w:t>
      </w:r>
      <w:r w:rsidRPr="003537DF">
        <w:rPr>
          <w:rFonts w:ascii="Times New Roman" w:eastAsia="Times New Roman" w:hAnsi="Times New Roman"/>
          <w:bCs/>
          <w:sz w:val="32"/>
          <w:szCs w:val="32"/>
          <w:lang w:eastAsia="bg-BG"/>
        </w:rPr>
        <w:t>:</w:t>
      </w:r>
      <w:r>
        <w:rPr>
          <w:rFonts w:ascii="Times New Roman" w:eastAsia="Times New Roman" w:hAnsi="Times New Roman"/>
          <w:b/>
          <w:sz w:val="32"/>
          <w:szCs w:val="32"/>
          <w:u w:val="single"/>
          <w:lang w:eastAsia="bg-BG"/>
        </w:rPr>
        <w:t xml:space="preserve"> </w:t>
      </w:r>
      <w:r w:rsidRPr="004D61D5">
        <w:rPr>
          <w:rFonts w:ascii="Times New Roman" w:eastAsia="Times New Roman" w:hAnsi="Times New Roman"/>
          <w:b/>
          <w:sz w:val="28"/>
          <w:szCs w:val="28"/>
          <w:u w:val="single"/>
          <w:lang w:eastAsia="bg-BG"/>
        </w:rPr>
        <w:t xml:space="preserve">ПРОЕКТА ЗА РЕШЕНИЕ ПО </w:t>
      </w:r>
      <w:r>
        <w:rPr>
          <w:rFonts w:ascii="Times New Roman" w:eastAsia="Times New Roman" w:hAnsi="Times New Roman"/>
          <w:b/>
          <w:sz w:val="28"/>
          <w:szCs w:val="28"/>
          <w:u w:val="single"/>
          <w:lang w:eastAsia="bg-BG"/>
        </w:rPr>
        <w:t>СЕДМА</w:t>
      </w:r>
      <w:r w:rsidRPr="004D61D5">
        <w:rPr>
          <w:rFonts w:ascii="Times New Roman" w:eastAsia="Times New Roman" w:hAnsi="Times New Roman"/>
          <w:b/>
          <w:sz w:val="28"/>
          <w:szCs w:val="28"/>
          <w:u w:val="single"/>
          <w:lang w:eastAsia="bg-BG"/>
        </w:rPr>
        <w:t xml:space="preserve"> ТОЧКА НЕ СЕ ПРИЕМА!</w:t>
      </w:r>
    </w:p>
    <w:p w14:paraId="31920AE8" w14:textId="77777777" w:rsidR="00995ABF" w:rsidRDefault="00995ABF" w:rsidP="00702760">
      <w:pPr>
        <w:jc w:val="both"/>
      </w:pPr>
    </w:p>
    <w:p w14:paraId="3E2E8A55" w14:textId="5A53E537" w:rsidR="00995ABF" w:rsidRDefault="00140BBC" w:rsidP="00ED407C">
      <w:pPr>
        <w:spacing w:after="0"/>
        <w:ind w:firstLine="708"/>
        <w:jc w:val="both"/>
        <w:rPr>
          <w:rFonts w:ascii="Times New Roman" w:hAnsi="Times New Roman"/>
          <w:sz w:val="28"/>
          <w:szCs w:val="28"/>
        </w:rPr>
      </w:pPr>
      <w:r w:rsidRPr="00140BBC">
        <w:rPr>
          <w:rFonts w:ascii="Times New Roman" w:hAnsi="Times New Roman"/>
          <w:sz w:val="28"/>
          <w:szCs w:val="28"/>
          <w:u w:val="single"/>
        </w:rPr>
        <w:t>Б.Симеонов</w:t>
      </w:r>
      <w:r w:rsidRPr="00140BBC">
        <w:rPr>
          <w:rFonts w:ascii="Times New Roman" w:hAnsi="Times New Roman"/>
          <w:sz w:val="28"/>
          <w:szCs w:val="28"/>
        </w:rPr>
        <w:t>:   За мене земят</w:t>
      </w:r>
      <w:r>
        <w:rPr>
          <w:rFonts w:ascii="Times New Roman" w:hAnsi="Times New Roman"/>
          <w:sz w:val="28"/>
          <w:szCs w:val="28"/>
        </w:rPr>
        <w:t>а</w:t>
      </w:r>
      <w:r w:rsidRPr="00140BBC">
        <w:rPr>
          <w:rFonts w:ascii="Times New Roman" w:hAnsi="Times New Roman"/>
          <w:sz w:val="28"/>
          <w:szCs w:val="28"/>
        </w:rPr>
        <w:t xml:space="preserve"> не трябва</w:t>
      </w:r>
      <w:r w:rsidRPr="006A212E">
        <w:rPr>
          <w:rFonts w:ascii="Times New Roman" w:hAnsi="Times New Roman"/>
          <w:sz w:val="28"/>
          <w:szCs w:val="28"/>
        </w:rPr>
        <w:t xml:space="preserve"> </w:t>
      </w:r>
      <w:r w:rsidR="00135B14">
        <w:rPr>
          <w:rFonts w:ascii="Times New Roman" w:hAnsi="Times New Roman"/>
          <w:sz w:val="28"/>
          <w:szCs w:val="28"/>
        </w:rPr>
        <w:t>да се продава. Ако преди години не се беше продавала общинската земя, сега общината щеше да е независима  и да няма нужда от финансиране.</w:t>
      </w:r>
    </w:p>
    <w:p w14:paraId="4DEF86C4" w14:textId="4F89CAFB" w:rsidR="00135B14" w:rsidRPr="00140BBC" w:rsidRDefault="00135B14" w:rsidP="00ED407C">
      <w:pPr>
        <w:spacing w:after="0"/>
        <w:ind w:firstLine="708"/>
        <w:jc w:val="both"/>
        <w:rPr>
          <w:rFonts w:ascii="Times New Roman" w:hAnsi="Times New Roman"/>
          <w:sz w:val="28"/>
          <w:szCs w:val="28"/>
        </w:rPr>
      </w:pPr>
      <w:r w:rsidRPr="00ED407C">
        <w:rPr>
          <w:rFonts w:ascii="Times New Roman" w:hAnsi="Times New Roman"/>
          <w:sz w:val="28"/>
          <w:szCs w:val="28"/>
          <w:u w:val="single"/>
        </w:rPr>
        <w:lastRenderedPageBreak/>
        <w:t>А.Ахмедов</w:t>
      </w:r>
      <w:r>
        <w:rPr>
          <w:rFonts w:ascii="Times New Roman" w:hAnsi="Times New Roman"/>
          <w:sz w:val="28"/>
          <w:szCs w:val="28"/>
        </w:rPr>
        <w:t>: Г-н Симеонов, в материала става на въпрос за друг вид земя. Тя не е била никог</w:t>
      </w:r>
      <w:r w:rsidR="00682A96">
        <w:rPr>
          <w:rFonts w:ascii="Times New Roman" w:hAnsi="Times New Roman"/>
          <w:sz w:val="28"/>
          <w:szCs w:val="28"/>
        </w:rPr>
        <w:t>а</w:t>
      </w:r>
      <w:r>
        <w:rPr>
          <w:rFonts w:ascii="Times New Roman" w:hAnsi="Times New Roman"/>
          <w:sz w:val="28"/>
          <w:szCs w:val="28"/>
        </w:rPr>
        <w:t xml:space="preserve"> обработваема и стопанисвана. Целта на тези хора е да се вземе тази земя и да се направи нещо. Но Вие сега в края на мандата е нормално да ни шантажирате, но имате още само две сесии.</w:t>
      </w:r>
    </w:p>
    <w:p w14:paraId="20959766" w14:textId="77777777" w:rsidR="00140BBC" w:rsidRDefault="00140BBC" w:rsidP="00702760">
      <w:pPr>
        <w:jc w:val="both"/>
      </w:pPr>
    </w:p>
    <w:p w14:paraId="79952077" w14:textId="77777777" w:rsidR="00140BBC" w:rsidRDefault="00140BBC" w:rsidP="00702760">
      <w:pPr>
        <w:jc w:val="both"/>
      </w:pPr>
    </w:p>
    <w:p w14:paraId="04973CC2" w14:textId="77777777" w:rsidR="009A7B4D" w:rsidRPr="009A7B4D" w:rsidRDefault="009A7B4D" w:rsidP="009A7B4D">
      <w:pPr>
        <w:suppressAutoHyphens w:val="0"/>
        <w:autoSpaceDN/>
        <w:spacing w:after="0"/>
        <w:jc w:val="center"/>
        <w:textAlignment w:val="auto"/>
        <w:rPr>
          <w:rFonts w:ascii="Times New Roman" w:hAnsi="Times New Roman"/>
          <w:b/>
          <w:sz w:val="28"/>
          <w:szCs w:val="28"/>
        </w:rPr>
      </w:pPr>
      <w:r w:rsidRPr="009A7B4D">
        <w:rPr>
          <w:rFonts w:ascii="Times New Roman" w:hAnsi="Times New Roman"/>
          <w:b/>
          <w:sz w:val="28"/>
          <w:szCs w:val="28"/>
        </w:rPr>
        <w:t>ПО ОСМА ТОЧКА ОТ ДНЕВНИЯ РЕД</w:t>
      </w:r>
    </w:p>
    <w:p w14:paraId="390283DE" w14:textId="77777777" w:rsidR="009A7B4D" w:rsidRPr="009A7B4D" w:rsidRDefault="009A7B4D" w:rsidP="009A7B4D">
      <w:pPr>
        <w:ind w:firstLine="142"/>
      </w:pPr>
    </w:p>
    <w:p w14:paraId="2BF08602" w14:textId="77777777" w:rsidR="009A7B4D" w:rsidRPr="009A7B4D" w:rsidRDefault="009A7B4D" w:rsidP="009A7B4D"/>
    <w:p w14:paraId="4551CF3F" w14:textId="577554AA" w:rsidR="009A7B4D" w:rsidRDefault="00EB2FA5" w:rsidP="009A7B4D">
      <w:pPr>
        <w:spacing w:after="0"/>
        <w:rPr>
          <w:rFonts w:ascii="Times New Roman" w:hAnsi="Times New Roman"/>
          <w:sz w:val="28"/>
          <w:szCs w:val="28"/>
        </w:rPr>
      </w:pPr>
      <w:r>
        <w:rPr>
          <w:rFonts w:ascii="Times New Roman" w:hAnsi="Times New Roman"/>
          <w:sz w:val="28"/>
          <w:szCs w:val="28"/>
        </w:rPr>
        <w:t>О</w:t>
      </w:r>
      <w:r w:rsidR="00347EC9">
        <w:rPr>
          <w:rFonts w:ascii="Times New Roman" w:hAnsi="Times New Roman"/>
          <w:sz w:val="28"/>
          <w:szCs w:val="28"/>
        </w:rPr>
        <w:t>тношение взеха</w:t>
      </w:r>
      <w:r>
        <w:rPr>
          <w:rFonts w:ascii="Times New Roman" w:hAnsi="Times New Roman"/>
          <w:sz w:val="28"/>
          <w:szCs w:val="28"/>
        </w:rPr>
        <w:t>:</w:t>
      </w:r>
    </w:p>
    <w:p w14:paraId="6116E3D6" w14:textId="06DAF608" w:rsidR="00EB2FA5" w:rsidRDefault="00EB2FA5" w:rsidP="00EB2FA5">
      <w:pPr>
        <w:spacing w:after="0"/>
        <w:ind w:firstLine="708"/>
        <w:rPr>
          <w:rFonts w:ascii="Times New Roman" w:hAnsi="Times New Roman"/>
          <w:i/>
          <w:iCs/>
          <w:sz w:val="28"/>
          <w:szCs w:val="28"/>
        </w:rPr>
      </w:pPr>
      <w:r w:rsidRPr="00EB2FA5">
        <w:rPr>
          <w:rFonts w:ascii="Times New Roman" w:hAnsi="Times New Roman"/>
          <w:sz w:val="28"/>
          <w:szCs w:val="28"/>
          <w:u w:val="single"/>
        </w:rPr>
        <w:t>Кр.Халов</w:t>
      </w:r>
      <w:r>
        <w:rPr>
          <w:rFonts w:ascii="Times New Roman" w:hAnsi="Times New Roman"/>
          <w:sz w:val="28"/>
          <w:szCs w:val="28"/>
        </w:rPr>
        <w:t xml:space="preserve">:  </w:t>
      </w:r>
      <w:r w:rsidR="00347EC9">
        <w:rPr>
          <w:rFonts w:ascii="Times New Roman" w:hAnsi="Times New Roman"/>
          <w:sz w:val="28"/>
          <w:szCs w:val="28"/>
        </w:rPr>
        <w:t xml:space="preserve">Г-н Председател, аз искам да кажа нещо по седма точка. Не е хубаво да се говори така. Всеки има право </w:t>
      </w:r>
      <w:r w:rsidR="00F91F27">
        <w:rPr>
          <w:rFonts w:ascii="Times New Roman" w:hAnsi="Times New Roman"/>
          <w:sz w:val="28"/>
          <w:szCs w:val="28"/>
        </w:rPr>
        <w:t>на мнение…../</w:t>
      </w:r>
      <w:r w:rsidR="00F91F27" w:rsidRPr="00AB081D">
        <w:rPr>
          <w:rFonts w:ascii="Times New Roman" w:hAnsi="Times New Roman"/>
          <w:i/>
          <w:iCs/>
          <w:sz w:val="28"/>
          <w:szCs w:val="28"/>
        </w:rPr>
        <w:t>Ахмедов прекъсва Халов, говори за шантажи, повишава тон и нарушава реда в залата</w:t>
      </w:r>
      <w:r w:rsidR="00AB081D" w:rsidRPr="00AB081D">
        <w:rPr>
          <w:rFonts w:ascii="Times New Roman" w:hAnsi="Times New Roman"/>
          <w:i/>
          <w:iCs/>
          <w:sz w:val="28"/>
          <w:szCs w:val="28"/>
        </w:rPr>
        <w:t>./</w:t>
      </w:r>
    </w:p>
    <w:p w14:paraId="01E27713" w14:textId="55642C1E" w:rsidR="00342B8C" w:rsidRDefault="00342B8C" w:rsidP="00EB2FA5">
      <w:pPr>
        <w:spacing w:after="0"/>
        <w:ind w:firstLine="708"/>
        <w:rPr>
          <w:rFonts w:ascii="Times New Roman" w:eastAsia="Times New Roman" w:hAnsi="Times New Roman"/>
          <w:sz w:val="28"/>
          <w:szCs w:val="28"/>
          <w:lang w:eastAsia="bg-BG"/>
        </w:rPr>
      </w:pPr>
      <w:r w:rsidRPr="009A7B4D">
        <w:rPr>
          <w:rFonts w:ascii="Times New Roman" w:eastAsia="Times New Roman" w:hAnsi="Times New Roman"/>
          <w:sz w:val="28"/>
          <w:szCs w:val="28"/>
          <w:u w:val="single"/>
          <w:lang w:eastAsia="bg-BG"/>
        </w:rPr>
        <w:t>Цв.Андреев</w:t>
      </w:r>
      <w:r w:rsidRPr="009A7B4D">
        <w:rPr>
          <w:rFonts w:ascii="Times New Roman" w:eastAsia="Times New Roman" w:hAnsi="Times New Roman"/>
          <w:sz w:val="28"/>
          <w:szCs w:val="28"/>
          <w:lang w:eastAsia="bg-BG"/>
        </w:rPr>
        <w:t>:</w:t>
      </w:r>
      <w:r>
        <w:rPr>
          <w:rFonts w:ascii="Times New Roman" w:eastAsia="Times New Roman" w:hAnsi="Times New Roman"/>
          <w:sz w:val="28"/>
          <w:szCs w:val="28"/>
          <w:lang w:eastAsia="bg-BG"/>
        </w:rPr>
        <w:t xml:space="preserve">  Обявявам 5 минути почивка.</w:t>
      </w:r>
    </w:p>
    <w:p w14:paraId="594C5573" w14:textId="77777777" w:rsidR="00342B8C" w:rsidRDefault="00342B8C" w:rsidP="00EB2FA5">
      <w:pPr>
        <w:spacing w:after="0"/>
        <w:ind w:firstLine="708"/>
        <w:rPr>
          <w:rFonts w:ascii="Times New Roman" w:eastAsia="Times New Roman" w:hAnsi="Times New Roman"/>
          <w:sz w:val="28"/>
          <w:szCs w:val="28"/>
          <w:lang w:eastAsia="bg-BG"/>
        </w:rPr>
      </w:pPr>
    </w:p>
    <w:p w14:paraId="50A048E5" w14:textId="4F1D09BA" w:rsidR="00342B8C" w:rsidRDefault="00342B8C" w:rsidP="00EB2FA5">
      <w:pPr>
        <w:spacing w:after="0"/>
        <w:ind w:firstLine="708"/>
        <w:rPr>
          <w:rFonts w:ascii="Times New Roman" w:eastAsia="Times New Roman" w:hAnsi="Times New Roman"/>
          <w:sz w:val="28"/>
          <w:szCs w:val="28"/>
          <w:lang w:eastAsia="bg-BG"/>
        </w:rPr>
      </w:pPr>
      <w:r>
        <w:rPr>
          <w:rFonts w:ascii="Times New Roman" w:eastAsia="Times New Roman" w:hAnsi="Times New Roman"/>
          <w:sz w:val="28"/>
          <w:szCs w:val="28"/>
          <w:lang w:eastAsia="bg-BG"/>
        </w:rPr>
        <w:t>След почивката кворум 8 общински съветника.</w:t>
      </w:r>
    </w:p>
    <w:p w14:paraId="4BC5B1AD" w14:textId="77777777" w:rsidR="00342B8C" w:rsidRPr="00342B8C" w:rsidRDefault="00342B8C" w:rsidP="00EB2FA5">
      <w:pPr>
        <w:spacing w:after="0"/>
        <w:ind w:firstLine="708"/>
        <w:rPr>
          <w:rFonts w:ascii="Times New Roman" w:hAnsi="Times New Roman"/>
          <w:sz w:val="28"/>
          <w:szCs w:val="28"/>
        </w:rPr>
      </w:pPr>
    </w:p>
    <w:p w14:paraId="6E887987" w14:textId="77777777" w:rsidR="009A7B4D" w:rsidRPr="009A7B4D" w:rsidRDefault="009A7B4D" w:rsidP="009A7B4D">
      <w:pPr>
        <w:suppressAutoHyphens w:val="0"/>
        <w:autoSpaceDN/>
        <w:spacing w:after="0"/>
        <w:ind w:firstLine="709"/>
        <w:jc w:val="both"/>
        <w:textAlignment w:val="auto"/>
        <w:rPr>
          <w:rFonts w:ascii="Times New Roman" w:eastAsia="Times New Roman" w:hAnsi="Times New Roman"/>
          <w:i/>
          <w:sz w:val="28"/>
          <w:szCs w:val="28"/>
          <w:lang w:eastAsia="bg-BG"/>
        </w:rPr>
      </w:pPr>
      <w:r w:rsidRPr="009A7B4D">
        <w:rPr>
          <w:rFonts w:ascii="Times New Roman" w:eastAsia="Times New Roman" w:hAnsi="Times New Roman"/>
          <w:sz w:val="28"/>
          <w:szCs w:val="28"/>
          <w:u w:val="single"/>
          <w:lang w:eastAsia="bg-BG"/>
        </w:rPr>
        <w:t>Цв.Андреев</w:t>
      </w:r>
      <w:r w:rsidRPr="009A7B4D">
        <w:rPr>
          <w:rFonts w:ascii="Times New Roman" w:eastAsia="Times New Roman" w:hAnsi="Times New Roman"/>
          <w:sz w:val="28"/>
          <w:szCs w:val="28"/>
          <w:lang w:eastAsia="bg-BG"/>
        </w:rPr>
        <w:t xml:space="preserve">: Колеги, гласуваме проекта за решение </w:t>
      </w:r>
      <w:r w:rsidRPr="009A7B4D">
        <w:rPr>
          <w:rFonts w:ascii="Times New Roman" w:eastAsia="Times New Roman" w:hAnsi="Times New Roman"/>
          <w:i/>
          <w:sz w:val="28"/>
          <w:szCs w:val="28"/>
          <w:lang w:eastAsia="bg-BG"/>
        </w:rPr>
        <w:t>/чете проекта за решение/.</w:t>
      </w:r>
    </w:p>
    <w:p w14:paraId="6BE8B1A7" w14:textId="77777777" w:rsidR="009A7B4D" w:rsidRPr="00933E90" w:rsidRDefault="009A7B4D" w:rsidP="009A7B4D">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9A7B4D">
        <w:rPr>
          <w:rFonts w:ascii="Times New Roman" w:eastAsia="Times New Roman" w:hAnsi="Times New Roman"/>
          <w:sz w:val="28"/>
          <w:szCs w:val="28"/>
          <w:lang w:eastAsia="bg-BG"/>
        </w:rPr>
        <w:t xml:space="preserve">а основание </w:t>
      </w:r>
      <w:r w:rsidRPr="009A7B4D">
        <w:rPr>
          <w:rFonts w:ascii="Times New Roman" w:eastAsia="Times New Roman" w:hAnsi="Times New Roman"/>
          <w:bCs/>
          <w:sz w:val="28"/>
          <w:szCs w:val="28"/>
          <w:lang w:val="en-US" w:eastAsia="bg-BG"/>
        </w:rPr>
        <w:t>чл.</w:t>
      </w:r>
      <w:r w:rsidRPr="009A7B4D">
        <w:rPr>
          <w:rFonts w:ascii="Times New Roman" w:eastAsia="Times New Roman" w:hAnsi="Times New Roman"/>
          <w:bCs/>
          <w:sz w:val="28"/>
          <w:szCs w:val="28"/>
          <w:lang w:eastAsia="bg-BG"/>
        </w:rPr>
        <w:t xml:space="preserve"> </w:t>
      </w:r>
      <w:r w:rsidRPr="009A7B4D">
        <w:rPr>
          <w:rFonts w:ascii="Times New Roman" w:eastAsia="Times New Roman" w:hAnsi="Times New Roman"/>
          <w:bCs/>
          <w:sz w:val="28"/>
          <w:szCs w:val="28"/>
          <w:lang w:val="en-US" w:eastAsia="bg-BG"/>
        </w:rPr>
        <w:t>21, ал.</w:t>
      </w:r>
      <w:r w:rsidRPr="009A7B4D">
        <w:rPr>
          <w:rFonts w:ascii="Times New Roman" w:eastAsia="Times New Roman" w:hAnsi="Times New Roman"/>
          <w:bCs/>
          <w:sz w:val="28"/>
          <w:szCs w:val="28"/>
          <w:lang w:eastAsia="bg-BG"/>
        </w:rPr>
        <w:t xml:space="preserve"> </w:t>
      </w:r>
      <w:r w:rsidRPr="009A7B4D">
        <w:rPr>
          <w:rFonts w:ascii="Times New Roman" w:eastAsia="Times New Roman" w:hAnsi="Times New Roman"/>
          <w:bCs/>
          <w:sz w:val="28"/>
          <w:szCs w:val="28"/>
          <w:lang w:val="en-US" w:eastAsia="bg-BG"/>
        </w:rPr>
        <w:t>1, т.</w:t>
      </w:r>
      <w:r w:rsidRPr="009A7B4D">
        <w:rPr>
          <w:rFonts w:ascii="Times New Roman" w:eastAsia="Times New Roman" w:hAnsi="Times New Roman"/>
          <w:bCs/>
          <w:sz w:val="28"/>
          <w:szCs w:val="28"/>
          <w:lang w:eastAsia="bg-BG"/>
        </w:rPr>
        <w:t xml:space="preserve"> 8</w:t>
      </w:r>
      <w:r w:rsidRPr="009A7B4D">
        <w:rPr>
          <w:rFonts w:ascii="Times New Roman" w:eastAsia="Times New Roman" w:hAnsi="Times New Roman"/>
          <w:bCs/>
          <w:sz w:val="28"/>
          <w:szCs w:val="28"/>
          <w:lang w:val="en-US" w:eastAsia="bg-BG"/>
        </w:rPr>
        <w:t xml:space="preserve"> от </w:t>
      </w:r>
      <w:r w:rsidRPr="009A7B4D">
        <w:rPr>
          <w:rFonts w:ascii="Times New Roman" w:eastAsia="Times New Roman" w:hAnsi="Times New Roman"/>
          <w:sz w:val="28"/>
          <w:lang w:val="en-US" w:eastAsia="bg-BG"/>
        </w:rPr>
        <w:t>З</w:t>
      </w:r>
      <w:r w:rsidRPr="009A7B4D">
        <w:rPr>
          <w:rFonts w:ascii="Times New Roman" w:eastAsia="Times New Roman" w:hAnsi="Times New Roman"/>
          <w:sz w:val="28"/>
          <w:lang w:eastAsia="bg-BG"/>
        </w:rPr>
        <w:t xml:space="preserve">акона </w:t>
      </w:r>
      <w:r w:rsidRPr="009A7B4D">
        <w:rPr>
          <w:rFonts w:ascii="Times New Roman" w:eastAsia="Times New Roman" w:hAnsi="Times New Roman"/>
          <w:sz w:val="28"/>
          <w:lang w:val="en-US" w:eastAsia="bg-BG"/>
        </w:rPr>
        <w:t xml:space="preserve">за местното самоуправление и местната </w:t>
      </w:r>
      <w:proofErr w:type="spellStart"/>
      <w:r w:rsidRPr="009A7B4D">
        <w:rPr>
          <w:rFonts w:ascii="Times New Roman" w:eastAsia="Times New Roman" w:hAnsi="Times New Roman"/>
          <w:sz w:val="28"/>
          <w:lang w:val="en-US" w:eastAsia="bg-BG"/>
        </w:rPr>
        <w:t>администраци</w:t>
      </w:r>
      <w:proofErr w:type="spellEnd"/>
      <w:r w:rsidRPr="009A7B4D">
        <w:rPr>
          <w:rFonts w:ascii="Times New Roman" w:eastAsia="Times New Roman" w:hAnsi="Times New Roman"/>
          <w:sz w:val="28"/>
          <w:lang w:eastAsia="bg-BG"/>
        </w:rPr>
        <w:t xml:space="preserve">, </w:t>
      </w:r>
      <w:r w:rsidRPr="009A7B4D">
        <w:rPr>
          <w:rFonts w:ascii="Times New Roman" w:eastAsia="Times New Roman" w:hAnsi="Times New Roman"/>
          <w:bCs/>
          <w:sz w:val="28"/>
          <w:szCs w:val="28"/>
          <w:lang w:val="en-US" w:eastAsia="bg-BG"/>
        </w:rPr>
        <w:t xml:space="preserve">във връзка </w:t>
      </w:r>
      <w:r w:rsidRPr="009A7B4D">
        <w:rPr>
          <w:rFonts w:ascii="Times New Roman" w:eastAsia="Times New Roman" w:hAnsi="Times New Roman"/>
          <w:bCs/>
          <w:sz w:val="28"/>
          <w:szCs w:val="28"/>
          <w:lang w:eastAsia="bg-BG"/>
        </w:rPr>
        <w:t xml:space="preserve">с </w:t>
      </w:r>
      <w:r w:rsidRPr="009A7B4D">
        <w:rPr>
          <w:rFonts w:ascii="Times New Roman" w:eastAsia="Times New Roman" w:hAnsi="Times New Roman"/>
          <w:bCs/>
          <w:sz w:val="28"/>
          <w:szCs w:val="28"/>
          <w:lang w:val="en-US" w:eastAsia="bg-BG"/>
        </w:rPr>
        <w:t>чл.</w:t>
      </w:r>
      <w:r w:rsidRPr="009A7B4D">
        <w:rPr>
          <w:rFonts w:ascii="Times New Roman" w:eastAsia="Times New Roman" w:hAnsi="Times New Roman"/>
          <w:bCs/>
          <w:sz w:val="28"/>
          <w:szCs w:val="28"/>
          <w:lang w:eastAsia="bg-BG"/>
        </w:rPr>
        <w:t xml:space="preserve"> </w:t>
      </w:r>
      <w:r w:rsidRPr="009A7B4D">
        <w:rPr>
          <w:rFonts w:ascii="Times New Roman" w:eastAsia="Times New Roman" w:hAnsi="Times New Roman"/>
          <w:bCs/>
          <w:sz w:val="28"/>
          <w:szCs w:val="28"/>
          <w:lang w:val="en-US" w:eastAsia="bg-BG"/>
        </w:rPr>
        <w:t>35, ал.</w:t>
      </w:r>
      <w:r w:rsidRPr="009A7B4D">
        <w:rPr>
          <w:rFonts w:ascii="Times New Roman" w:eastAsia="Times New Roman" w:hAnsi="Times New Roman"/>
          <w:bCs/>
          <w:sz w:val="28"/>
          <w:szCs w:val="28"/>
          <w:lang w:eastAsia="bg-BG"/>
        </w:rPr>
        <w:t xml:space="preserve"> 3 и чл. 41, ал. 2 </w:t>
      </w:r>
      <w:r w:rsidRPr="009A7B4D">
        <w:rPr>
          <w:rFonts w:ascii="Times New Roman" w:eastAsia="Times New Roman" w:hAnsi="Times New Roman"/>
          <w:bCs/>
          <w:sz w:val="28"/>
          <w:szCs w:val="28"/>
          <w:lang w:val="en-US" w:eastAsia="bg-BG"/>
        </w:rPr>
        <w:t>от Закона за общинската собственост</w:t>
      </w:r>
      <w:r w:rsidRPr="009A7B4D">
        <w:rPr>
          <w:rFonts w:ascii="Times New Roman" w:eastAsia="Times New Roman" w:hAnsi="Times New Roman"/>
          <w:bCs/>
          <w:sz w:val="28"/>
          <w:szCs w:val="28"/>
          <w:lang w:eastAsia="bg-BG"/>
        </w:rPr>
        <w:t>, чл. 60</w:t>
      </w:r>
      <w:r w:rsidRPr="009A7B4D">
        <w:rPr>
          <w:rFonts w:ascii="Times New Roman" w:eastAsia="Times New Roman" w:hAnsi="Times New Roman"/>
          <w:bCs/>
          <w:sz w:val="28"/>
          <w:szCs w:val="28"/>
          <w:lang w:val="en-US" w:eastAsia="bg-BG"/>
        </w:rPr>
        <w:t xml:space="preserve"> от Наредба № 6 за реда за придобиване, управление и разпореждане с общинско имущество на Община Никопол</w:t>
      </w:r>
      <w:r w:rsidRPr="009A7B4D">
        <w:rPr>
          <w:rFonts w:ascii="Times New Roman" w:eastAsia="Times New Roman" w:hAnsi="Times New Roman"/>
          <w:bCs/>
          <w:sz w:val="28"/>
          <w:szCs w:val="28"/>
          <w:lang w:eastAsia="bg-BG"/>
        </w:rPr>
        <w:t xml:space="preserve"> и</w:t>
      </w:r>
      <w:r w:rsidRPr="009A7B4D">
        <w:rPr>
          <w:rFonts w:ascii="Times New Roman" w:eastAsia="Times New Roman" w:hAnsi="Times New Roman"/>
          <w:bCs/>
          <w:sz w:val="28"/>
          <w:szCs w:val="28"/>
          <w:lang w:val="en-US" w:eastAsia="bg-BG"/>
        </w:rPr>
        <w:t xml:space="preserve"> </w:t>
      </w:r>
      <w:r w:rsidRPr="009A7B4D">
        <w:rPr>
          <w:rFonts w:ascii="Times New Roman" w:eastAsia="Times New Roman" w:hAnsi="Times New Roman"/>
          <w:sz w:val="28"/>
          <w:szCs w:val="28"/>
          <w:lang w:val="en-US" w:eastAsia="bg-BG"/>
        </w:rPr>
        <w:t xml:space="preserve">Решение № 483 от 23.02.2023 г. на Общински съвет – Никопол за приетата Програма за управление и разпореждане с имоти общинска собственост за </w:t>
      </w:r>
      <w:r w:rsidRPr="009A7B4D">
        <w:rPr>
          <w:rFonts w:ascii="Times New Roman" w:eastAsia="Times New Roman" w:hAnsi="Times New Roman"/>
          <w:b/>
          <w:sz w:val="28"/>
          <w:szCs w:val="28"/>
          <w:lang w:val="en-US" w:eastAsia="bg-BG"/>
        </w:rPr>
        <w:t xml:space="preserve">2023 </w:t>
      </w:r>
      <w:r w:rsidRPr="009A7B4D">
        <w:rPr>
          <w:rFonts w:ascii="Times New Roman" w:eastAsia="Times New Roman" w:hAnsi="Times New Roman"/>
          <w:sz w:val="28"/>
          <w:szCs w:val="28"/>
          <w:lang w:val="en-US" w:eastAsia="bg-BG"/>
        </w:rPr>
        <w:t xml:space="preserve">година, </w:t>
      </w:r>
      <w:r w:rsidRPr="00933E90">
        <w:rPr>
          <w:rFonts w:ascii="Times New Roman" w:eastAsia="Times New Roman" w:hAnsi="Times New Roman"/>
          <w:sz w:val="28"/>
          <w:szCs w:val="28"/>
          <w:lang w:eastAsia="bg-BG"/>
        </w:rPr>
        <w:t>Общински съвет- Никопол прие следното</w:t>
      </w:r>
    </w:p>
    <w:p w14:paraId="58F43992" w14:textId="77777777" w:rsidR="009A7B4D" w:rsidRPr="00E81415" w:rsidRDefault="009A7B4D" w:rsidP="009A7B4D">
      <w:pPr>
        <w:spacing w:after="0"/>
        <w:jc w:val="both"/>
        <w:rPr>
          <w:rFonts w:ascii="Times New Roman" w:eastAsia="Times New Roman" w:hAnsi="Times New Roman"/>
          <w:sz w:val="32"/>
          <w:szCs w:val="32"/>
          <w:lang w:eastAsia="bg-BG"/>
        </w:rPr>
      </w:pPr>
    </w:p>
    <w:p w14:paraId="2C517114" w14:textId="77777777" w:rsidR="009A7B4D" w:rsidRPr="00E81415" w:rsidRDefault="009A7B4D" w:rsidP="009A7B4D">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Р Е Ш Е Н И Е:</w:t>
      </w:r>
    </w:p>
    <w:p w14:paraId="4B6BDA57" w14:textId="3863F12F" w:rsidR="009A7B4D" w:rsidRPr="00C236C2" w:rsidRDefault="009A7B4D" w:rsidP="009A7B4D">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№5</w:t>
      </w:r>
      <w:r w:rsidRPr="00C236C2">
        <w:rPr>
          <w:rFonts w:ascii="Times New Roman" w:eastAsia="Times New Roman" w:hAnsi="Times New Roman"/>
          <w:b/>
          <w:sz w:val="32"/>
          <w:szCs w:val="32"/>
          <w:lang w:eastAsia="bg-BG"/>
        </w:rPr>
        <w:t>6</w:t>
      </w:r>
      <w:r w:rsidR="00342B8C">
        <w:rPr>
          <w:rFonts w:ascii="Times New Roman" w:eastAsia="Times New Roman" w:hAnsi="Times New Roman"/>
          <w:b/>
          <w:sz w:val="32"/>
          <w:szCs w:val="32"/>
          <w:lang w:eastAsia="bg-BG"/>
        </w:rPr>
        <w:t>4</w:t>
      </w:r>
      <w:r w:rsidRPr="00E81415">
        <w:rPr>
          <w:rFonts w:ascii="Times New Roman" w:eastAsia="Times New Roman" w:hAnsi="Times New Roman"/>
          <w:b/>
          <w:sz w:val="32"/>
          <w:szCs w:val="32"/>
          <w:lang w:eastAsia="bg-BG"/>
        </w:rPr>
        <w:t>/2</w:t>
      </w:r>
      <w:r w:rsidRPr="00C236C2">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.0</w:t>
      </w:r>
      <w:r w:rsidRPr="00C236C2">
        <w:rPr>
          <w:rFonts w:ascii="Times New Roman" w:eastAsia="Times New Roman" w:hAnsi="Times New Roman"/>
          <w:b/>
          <w:sz w:val="32"/>
          <w:szCs w:val="32"/>
          <w:lang w:eastAsia="bg-BG"/>
        </w:rPr>
        <w:t>7</w:t>
      </w:r>
      <w:r w:rsidRPr="00E81415">
        <w:rPr>
          <w:rFonts w:ascii="Times New Roman" w:eastAsia="Times New Roman" w:hAnsi="Times New Roman"/>
          <w:b/>
          <w:sz w:val="32"/>
          <w:szCs w:val="32"/>
          <w:lang w:eastAsia="bg-BG"/>
        </w:rPr>
        <w:t>.2023г.</w:t>
      </w:r>
    </w:p>
    <w:p w14:paraId="1EF19CBB" w14:textId="03A41FCA" w:rsidR="009A7B4D" w:rsidRPr="009A7B4D" w:rsidRDefault="009A7B4D" w:rsidP="009A7B4D">
      <w:pPr>
        <w:suppressAutoHyphens w:val="0"/>
        <w:autoSpaceDN/>
        <w:spacing w:after="0"/>
        <w:ind w:left="9" w:right="44" w:firstLine="699"/>
        <w:jc w:val="both"/>
        <w:textAlignment w:val="auto"/>
        <w:rPr>
          <w:rFonts w:ascii="Times New Roman" w:eastAsia="Times New Roman" w:hAnsi="Times New Roman"/>
          <w:b/>
          <w:sz w:val="28"/>
          <w:szCs w:val="28"/>
          <w:lang w:val="en-US" w:eastAsia="bg-BG"/>
        </w:rPr>
      </w:pPr>
    </w:p>
    <w:p w14:paraId="3616675C" w14:textId="77777777" w:rsidR="009A7B4D" w:rsidRPr="009A7B4D" w:rsidRDefault="009A7B4D" w:rsidP="009A7B4D">
      <w:pPr>
        <w:numPr>
          <w:ilvl w:val="0"/>
          <w:numId w:val="6"/>
        </w:numPr>
        <w:suppressAutoHyphens w:val="0"/>
        <w:autoSpaceDN/>
        <w:spacing w:after="0"/>
        <w:ind w:right="44"/>
        <w:contextualSpacing/>
        <w:jc w:val="both"/>
        <w:textAlignment w:val="auto"/>
        <w:rPr>
          <w:rFonts w:ascii="Times New Roman" w:eastAsia="Times New Roman" w:hAnsi="Times New Roman"/>
          <w:bCs/>
          <w:sz w:val="28"/>
          <w:szCs w:val="28"/>
          <w:lang w:val="en-US" w:eastAsia="bg-BG"/>
        </w:rPr>
      </w:pPr>
      <w:r w:rsidRPr="009A7B4D">
        <w:rPr>
          <w:rFonts w:ascii="Times New Roman" w:eastAsia="Times New Roman" w:hAnsi="Times New Roman"/>
          <w:bCs/>
          <w:sz w:val="28"/>
          <w:szCs w:val="28"/>
          <w:lang w:val="en-US" w:eastAsia="bg-BG"/>
        </w:rPr>
        <w:t xml:space="preserve">Общински съвет – Никопол дава съгласие да се </w:t>
      </w:r>
      <w:proofErr w:type="gramStart"/>
      <w:r w:rsidRPr="009A7B4D">
        <w:rPr>
          <w:rFonts w:ascii="Times New Roman" w:eastAsia="Times New Roman" w:hAnsi="Times New Roman"/>
          <w:bCs/>
          <w:sz w:val="28"/>
          <w:szCs w:val="28"/>
          <w:lang w:val="en-US" w:eastAsia="bg-BG"/>
        </w:rPr>
        <w:t>включи  в</w:t>
      </w:r>
      <w:proofErr w:type="gramEnd"/>
      <w:r w:rsidRPr="009A7B4D">
        <w:rPr>
          <w:rFonts w:ascii="Times New Roman" w:eastAsia="Times New Roman" w:hAnsi="Times New Roman"/>
          <w:bCs/>
          <w:sz w:val="28"/>
          <w:szCs w:val="28"/>
          <w:lang w:val="en-US" w:eastAsia="bg-BG"/>
        </w:rPr>
        <w:t xml:space="preserve"> Програмата за управление и разпореждане с имоти общинска собственост за 2023 година, приета с Решение № 483/23.02.2023 год. в </w:t>
      </w:r>
      <w:r w:rsidRPr="009A7B4D">
        <w:rPr>
          <w:rFonts w:ascii="Times New Roman" w:eastAsia="Times New Roman" w:hAnsi="Times New Roman"/>
          <w:b/>
          <w:sz w:val="28"/>
          <w:szCs w:val="28"/>
          <w:lang w:val="en-US" w:eastAsia="bg-BG"/>
        </w:rPr>
        <w:t xml:space="preserve">раздел II, т. </w:t>
      </w:r>
      <w:r w:rsidRPr="009A7B4D">
        <w:rPr>
          <w:rFonts w:ascii="Times New Roman" w:eastAsia="Times New Roman" w:hAnsi="Times New Roman"/>
          <w:b/>
          <w:sz w:val="28"/>
          <w:szCs w:val="28"/>
          <w:lang w:eastAsia="bg-BG"/>
        </w:rPr>
        <w:t>2</w:t>
      </w:r>
      <w:r w:rsidRPr="009A7B4D">
        <w:rPr>
          <w:rFonts w:ascii="Times New Roman" w:eastAsia="Times New Roman" w:hAnsi="Times New Roman"/>
          <w:b/>
          <w:sz w:val="28"/>
          <w:szCs w:val="28"/>
          <w:lang w:val="en-US" w:eastAsia="bg-BG"/>
        </w:rPr>
        <w:t xml:space="preserve"> „Продажби по реда на чл. 35</w:t>
      </w:r>
      <w:r w:rsidRPr="009A7B4D">
        <w:rPr>
          <w:rFonts w:ascii="Times New Roman" w:eastAsia="Times New Roman" w:hAnsi="Times New Roman"/>
          <w:b/>
          <w:sz w:val="28"/>
          <w:szCs w:val="28"/>
          <w:lang w:eastAsia="bg-BG"/>
        </w:rPr>
        <w:t xml:space="preserve">, ал. 3 </w:t>
      </w:r>
      <w:r w:rsidRPr="009A7B4D">
        <w:rPr>
          <w:rFonts w:ascii="Times New Roman" w:eastAsia="Times New Roman" w:hAnsi="Times New Roman"/>
          <w:b/>
          <w:sz w:val="28"/>
          <w:szCs w:val="28"/>
          <w:lang w:val="en-US" w:eastAsia="bg-BG"/>
        </w:rPr>
        <w:t>от ЗОС</w:t>
      </w:r>
      <w:r w:rsidRPr="009A7B4D">
        <w:rPr>
          <w:rFonts w:ascii="Times New Roman" w:eastAsia="Times New Roman" w:hAnsi="Times New Roman"/>
          <w:bCs/>
          <w:sz w:val="28"/>
          <w:szCs w:val="28"/>
          <w:lang w:val="en-US" w:eastAsia="bg-BG"/>
        </w:rPr>
        <w:t xml:space="preserve">“, </w:t>
      </w:r>
      <w:r w:rsidRPr="009A7B4D">
        <w:rPr>
          <w:rFonts w:ascii="Times New Roman" w:eastAsia="Times New Roman" w:hAnsi="Times New Roman"/>
          <w:b/>
          <w:bCs/>
          <w:sz w:val="28"/>
          <w:szCs w:val="28"/>
          <w:lang w:val="en-US" w:eastAsia="bg-BG"/>
        </w:rPr>
        <w:t xml:space="preserve">под точка </w:t>
      </w:r>
      <w:r w:rsidRPr="009A7B4D">
        <w:rPr>
          <w:rFonts w:ascii="Times New Roman" w:eastAsia="Times New Roman" w:hAnsi="Times New Roman"/>
          <w:b/>
          <w:bCs/>
          <w:sz w:val="28"/>
          <w:szCs w:val="28"/>
          <w:lang w:eastAsia="bg-BG"/>
        </w:rPr>
        <w:t xml:space="preserve">3/три/ </w:t>
      </w:r>
      <w:r w:rsidRPr="009A7B4D">
        <w:rPr>
          <w:rFonts w:ascii="Times New Roman" w:eastAsia="Times New Roman" w:hAnsi="Times New Roman"/>
          <w:bCs/>
          <w:sz w:val="28"/>
          <w:szCs w:val="28"/>
          <w:lang w:val="en-US" w:eastAsia="bg-BG"/>
        </w:rPr>
        <w:t xml:space="preserve">имот представен в следния табличен вид: </w:t>
      </w:r>
    </w:p>
    <w:tbl>
      <w:tblPr>
        <w:tblpPr w:leftFromText="141" w:rightFromText="141" w:vertAnchor="text" w:tblpXSpec="center" w:tblpY="1"/>
        <w:tblOverlap w:val="neve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1281"/>
        <w:gridCol w:w="879"/>
        <w:gridCol w:w="2410"/>
        <w:gridCol w:w="3430"/>
        <w:gridCol w:w="1044"/>
        <w:gridCol w:w="1417"/>
      </w:tblGrid>
      <w:tr w:rsidR="009A7B4D" w:rsidRPr="009A7B4D" w14:paraId="49A17A34" w14:textId="77777777" w:rsidTr="00A77907">
        <w:trPr>
          <w:trHeight w:val="1125"/>
          <w:jc w:val="center"/>
        </w:trPr>
        <w:tc>
          <w:tcPr>
            <w:tcW w:w="293" w:type="dxa"/>
            <w:shd w:val="clear" w:color="auto" w:fill="auto"/>
            <w:vAlign w:val="center"/>
          </w:tcPr>
          <w:p w14:paraId="1487FB75"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r w:rsidRPr="009A7B4D">
              <w:rPr>
                <w:rFonts w:ascii="Times New Roman" w:eastAsia="Times New Roman" w:hAnsi="Times New Roman"/>
                <w:b/>
                <w:bCs/>
                <w:sz w:val="20"/>
                <w:szCs w:val="20"/>
                <w:lang w:val="en-US" w:eastAsia="bg-BG"/>
              </w:rPr>
              <w:t>№</w:t>
            </w:r>
          </w:p>
        </w:tc>
        <w:tc>
          <w:tcPr>
            <w:tcW w:w="1281" w:type="dxa"/>
            <w:shd w:val="clear" w:color="auto" w:fill="auto"/>
            <w:vAlign w:val="center"/>
          </w:tcPr>
          <w:p w14:paraId="3FC67279"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r w:rsidRPr="009A7B4D">
              <w:rPr>
                <w:rFonts w:ascii="Times New Roman" w:eastAsia="Times New Roman" w:hAnsi="Times New Roman"/>
                <w:b/>
                <w:bCs/>
                <w:sz w:val="20"/>
                <w:szCs w:val="20"/>
                <w:lang w:val="en-US" w:eastAsia="bg-BG"/>
              </w:rPr>
              <w:t>Описание на имота</w:t>
            </w:r>
          </w:p>
        </w:tc>
        <w:tc>
          <w:tcPr>
            <w:tcW w:w="879" w:type="dxa"/>
            <w:shd w:val="clear" w:color="auto" w:fill="auto"/>
            <w:vAlign w:val="center"/>
          </w:tcPr>
          <w:p w14:paraId="3B2263EC"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r w:rsidRPr="009A7B4D">
              <w:rPr>
                <w:rFonts w:ascii="Times New Roman" w:eastAsia="Times New Roman" w:hAnsi="Times New Roman"/>
                <w:b/>
                <w:bCs/>
                <w:sz w:val="20"/>
                <w:szCs w:val="20"/>
                <w:lang w:val="en-US" w:eastAsia="bg-BG"/>
              </w:rPr>
              <w:t>Площ /кв.м./</w:t>
            </w:r>
          </w:p>
        </w:tc>
        <w:tc>
          <w:tcPr>
            <w:tcW w:w="2410" w:type="dxa"/>
            <w:shd w:val="clear" w:color="auto" w:fill="auto"/>
            <w:vAlign w:val="center"/>
          </w:tcPr>
          <w:p w14:paraId="31603804"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proofErr w:type="spellStart"/>
            <w:r w:rsidRPr="009A7B4D">
              <w:rPr>
                <w:rFonts w:ascii="Times New Roman" w:eastAsia="Times New Roman" w:hAnsi="Times New Roman"/>
                <w:b/>
                <w:bCs/>
                <w:sz w:val="20"/>
                <w:szCs w:val="20"/>
                <w:lang w:val="en-US" w:eastAsia="bg-BG"/>
              </w:rPr>
              <w:t>Местонахождение</w:t>
            </w:r>
            <w:proofErr w:type="spellEnd"/>
            <w:r w:rsidRPr="009A7B4D">
              <w:rPr>
                <w:rFonts w:ascii="Times New Roman" w:eastAsia="Times New Roman" w:hAnsi="Times New Roman"/>
                <w:b/>
                <w:bCs/>
                <w:sz w:val="20"/>
                <w:szCs w:val="20"/>
                <w:lang w:val="en-US" w:eastAsia="bg-BG"/>
              </w:rPr>
              <w:t xml:space="preserve"> на имота</w:t>
            </w:r>
          </w:p>
        </w:tc>
        <w:tc>
          <w:tcPr>
            <w:tcW w:w="3430" w:type="dxa"/>
            <w:shd w:val="clear" w:color="auto" w:fill="auto"/>
            <w:vAlign w:val="center"/>
          </w:tcPr>
          <w:p w14:paraId="5351BEC7"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r w:rsidRPr="009A7B4D">
              <w:rPr>
                <w:rFonts w:ascii="Times New Roman" w:eastAsia="Times New Roman" w:hAnsi="Times New Roman"/>
                <w:b/>
                <w:bCs/>
                <w:sz w:val="20"/>
                <w:szCs w:val="20"/>
                <w:lang w:eastAsia="bg-BG"/>
              </w:rPr>
              <w:t>Граници  с</w:t>
            </w:r>
            <w:proofErr w:type="spellStart"/>
            <w:r w:rsidRPr="009A7B4D">
              <w:rPr>
                <w:rFonts w:ascii="Times New Roman" w:eastAsia="Times New Roman" w:hAnsi="Times New Roman"/>
                <w:b/>
                <w:bCs/>
                <w:sz w:val="20"/>
                <w:szCs w:val="20"/>
                <w:lang w:val="en-US" w:eastAsia="bg-BG"/>
              </w:rPr>
              <w:t>ъседи</w:t>
            </w:r>
            <w:proofErr w:type="spellEnd"/>
            <w:r w:rsidRPr="009A7B4D">
              <w:rPr>
                <w:rFonts w:ascii="Times New Roman" w:eastAsia="Times New Roman" w:hAnsi="Times New Roman"/>
                <w:b/>
                <w:bCs/>
                <w:sz w:val="20"/>
                <w:szCs w:val="20"/>
                <w:lang w:val="en-US" w:eastAsia="bg-BG"/>
              </w:rPr>
              <w:t xml:space="preserve"> на имота</w:t>
            </w:r>
          </w:p>
        </w:tc>
        <w:tc>
          <w:tcPr>
            <w:tcW w:w="1044" w:type="dxa"/>
            <w:shd w:val="clear" w:color="auto" w:fill="auto"/>
            <w:vAlign w:val="center"/>
          </w:tcPr>
          <w:p w14:paraId="0210C385"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r w:rsidRPr="009A7B4D">
              <w:rPr>
                <w:rFonts w:ascii="Times New Roman" w:eastAsia="Times New Roman" w:hAnsi="Times New Roman"/>
                <w:b/>
                <w:sz w:val="20"/>
                <w:szCs w:val="20"/>
                <w:lang w:val="en-US" w:eastAsia="bg-BG"/>
              </w:rPr>
              <w:t>АОС № /дата и година</w:t>
            </w:r>
          </w:p>
        </w:tc>
        <w:tc>
          <w:tcPr>
            <w:tcW w:w="1417" w:type="dxa"/>
            <w:shd w:val="clear" w:color="auto" w:fill="auto"/>
            <w:vAlign w:val="center"/>
          </w:tcPr>
          <w:p w14:paraId="58297605"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bCs/>
                <w:sz w:val="20"/>
                <w:szCs w:val="20"/>
                <w:lang w:val="en-US" w:eastAsia="bg-BG"/>
              </w:rPr>
            </w:pPr>
            <w:r w:rsidRPr="009A7B4D">
              <w:rPr>
                <w:rFonts w:ascii="Times New Roman" w:eastAsia="Times New Roman" w:hAnsi="Times New Roman"/>
                <w:b/>
                <w:bCs/>
                <w:sz w:val="20"/>
                <w:szCs w:val="20"/>
                <w:lang w:val="en-US" w:eastAsia="bg-BG"/>
              </w:rPr>
              <w:t xml:space="preserve">Данъчна оценка на имота в лева към </w:t>
            </w:r>
            <w:r w:rsidRPr="009A7B4D">
              <w:rPr>
                <w:rFonts w:ascii="Times New Roman" w:eastAsia="Times New Roman" w:hAnsi="Times New Roman"/>
                <w:b/>
                <w:bCs/>
                <w:sz w:val="20"/>
                <w:szCs w:val="20"/>
                <w:lang w:eastAsia="bg-BG"/>
              </w:rPr>
              <w:t>03</w:t>
            </w:r>
            <w:r w:rsidRPr="009A7B4D">
              <w:rPr>
                <w:rFonts w:ascii="Times New Roman" w:eastAsia="Times New Roman" w:hAnsi="Times New Roman"/>
                <w:b/>
                <w:bCs/>
                <w:sz w:val="20"/>
                <w:szCs w:val="20"/>
                <w:lang w:val="en-US" w:eastAsia="bg-BG"/>
              </w:rPr>
              <w:t>.</w:t>
            </w:r>
            <w:r w:rsidRPr="009A7B4D">
              <w:rPr>
                <w:rFonts w:ascii="Times New Roman" w:eastAsia="Times New Roman" w:hAnsi="Times New Roman"/>
                <w:b/>
                <w:bCs/>
                <w:sz w:val="20"/>
                <w:szCs w:val="20"/>
                <w:lang w:eastAsia="bg-BG"/>
              </w:rPr>
              <w:t>07</w:t>
            </w:r>
            <w:r w:rsidRPr="009A7B4D">
              <w:rPr>
                <w:rFonts w:ascii="Times New Roman" w:eastAsia="Times New Roman" w:hAnsi="Times New Roman"/>
                <w:b/>
                <w:bCs/>
                <w:sz w:val="20"/>
                <w:szCs w:val="20"/>
                <w:lang w:val="en-US" w:eastAsia="bg-BG"/>
              </w:rPr>
              <w:t>.202</w:t>
            </w:r>
            <w:r w:rsidRPr="009A7B4D">
              <w:rPr>
                <w:rFonts w:ascii="Times New Roman" w:eastAsia="Times New Roman" w:hAnsi="Times New Roman"/>
                <w:b/>
                <w:bCs/>
                <w:sz w:val="20"/>
                <w:szCs w:val="20"/>
                <w:lang w:eastAsia="bg-BG"/>
              </w:rPr>
              <w:t>3</w:t>
            </w:r>
            <w:r w:rsidRPr="009A7B4D">
              <w:rPr>
                <w:rFonts w:ascii="Times New Roman" w:eastAsia="Times New Roman" w:hAnsi="Times New Roman"/>
                <w:b/>
                <w:bCs/>
                <w:sz w:val="20"/>
                <w:szCs w:val="20"/>
                <w:lang w:val="en-US" w:eastAsia="bg-BG"/>
              </w:rPr>
              <w:t xml:space="preserve"> г.</w:t>
            </w:r>
          </w:p>
        </w:tc>
      </w:tr>
      <w:tr w:rsidR="009A7B4D" w:rsidRPr="009A7B4D" w14:paraId="45D23DCE" w14:textId="77777777" w:rsidTr="00A77907">
        <w:trPr>
          <w:jc w:val="center"/>
        </w:trPr>
        <w:tc>
          <w:tcPr>
            <w:tcW w:w="293" w:type="dxa"/>
            <w:shd w:val="clear" w:color="auto" w:fill="auto"/>
            <w:vAlign w:val="center"/>
          </w:tcPr>
          <w:p w14:paraId="52DA0C4F"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sz w:val="20"/>
                <w:szCs w:val="20"/>
                <w:lang w:val="en-US" w:eastAsia="bg-BG"/>
              </w:rPr>
            </w:pPr>
            <w:r w:rsidRPr="009A7B4D">
              <w:rPr>
                <w:rFonts w:ascii="Times New Roman" w:eastAsia="Times New Roman" w:hAnsi="Times New Roman"/>
                <w:b/>
                <w:sz w:val="20"/>
                <w:szCs w:val="20"/>
                <w:lang w:val="en-US" w:eastAsia="bg-BG"/>
              </w:rPr>
              <w:t>1</w:t>
            </w:r>
          </w:p>
        </w:tc>
        <w:tc>
          <w:tcPr>
            <w:tcW w:w="1281" w:type="dxa"/>
            <w:shd w:val="clear" w:color="auto" w:fill="auto"/>
            <w:vAlign w:val="center"/>
          </w:tcPr>
          <w:p w14:paraId="1217105D"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b/>
                <w:bCs/>
                <w:sz w:val="20"/>
                <w:szCs w:val="20"/>
                <w:lang w:val="x-none" w:eastAsia="bg-BG"/>
              </w:rPr>
              <w:t>УПИ IV - 356</w:t>
            </w:r>
          </w:p>
        </w:tc>
        <w:tc>
          <w:tcPr>
            <w:tcW w:w="879" w:type="dxa"/>
            <w:shd w:val="clear" w:color="auto" w:fill="auto"/>
            <w:vAlign w:val="center"/>
          </w:tcPr>
          <w:p w14:paraId="19DB7536"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eastAsia="bg-BG"/>
              </w:rPr>
              <w:t>1 000</w:t>
            </w:r>
          </w:p>
        </w:tc>
        <w:tc>
          <w:tcPr>
            <w:tcW w:w="2410" w:type="dxa"/>
            <w:shd w:val="clear" w:color="auto" w:fill="auto"/>
            <w:vAlign w:val="center"/>
          </w:tcPr>
          <w:p w14:paraId="132C5FA7"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val="en-US" w:eastAsia="bg-BG"/>
              </w:rPr>
              <w:t xml:space="preserve">област Плевен, община Никопол, </w:t>
            </w:r>
            <w:r w:rsidRPr="009A7B4D">
              <w:rPr>
                <w:rFonts w:ascii="Times New Roman" w:eastAsia="Times New Roman" w:hAnsi="Times New Roman"/>
                <w:sz w:val="20"/>
                <w:szCs w:val="20"/>
                <w:lang w:eastAsia="bg-BG"/>
              </w:rPr>
              <w:t xml:space="preserve">село </w:t>
            </w:r>
            <w:proofErr w:type="gramStart"/>
            <w:r w:rsidRPr="009A7B4D">
              <w:rPr>
                <w:rFonts w:ascii="Times New Roman" w:eastAsia="Times New Roman" w:hAnsi="Times New Roman"/>
                <w:sz w:val="20"/>
                <w:szCs w:val="20"/>
                <w:lang w:eastAsia="bg-BG"/>
              </w:rPr>
              <w:lastRenderedPageBreak/>
              <w:t>Санадиново</w:t>
            </w:r>
            <w:r w:rsidRPr="009A7B4D">
              <w:rPr>
                <w:rFonts w:ascii="Times New Roman" w:eastAsia="Times New Roman" w:hAnsi="Times New Roman"/>
                <w:sz w:val="20"/>
                <w:szCs w:val="20"/>
                <w:lang w:val="en-US" w:eastAsia="bg-BG"/>
              </w:rPr>
              <w:t xml:space="preserve">  ул.</w:t>
            </w:r>
            <w:proofErr w:type="gramEnd"/>
            <w:r w:rsidRPr="009A7B4D">
              <w:rPr>
                <w:rFonts w:ascii="Times New Roman" w:eastAsia="Times New Roman" w:hAnsi="Times New Roman"/>
                <w:sz w:val="20"/>
                <w:szCs w:val="20"/>
                <w:lang w:val="en-US" w:eastAsia="bg-BG"/>
              </w:rPr>
              <w:t xml:space="preserve"> „</w:t>
            </w:r>
            <w:r w:rsidRPr="009A7B4D">
              <w:rPr>
                <w:rFonts w:ascii="Times New Roman" w:eastAsia="Times New Roman" w:hAnsi="Times New Roman"/>
                <w:sz w:val="20"/>
                <w:szCs w:val="20"/>
                <w:lang w:eastAsia="bg-BG"/>
              </w:rPr>
              <w:t>Любен Каравелов“ № 14</w:t>
            </w:r>
          </w:p>
        </w:tc>
        <w:tc>
          <w:tcPr>
            <w:tcW w:w="3430" w:type="dxa"/>
            <w:shd w:val="clear" w:color="auto" w:fill="auto"/>
            <w:vAlign w:val="center"/>
          </w:tcPr>
          <w:p w14:paraId="285E44A3"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val="x-none" w:eastAsia="bg-BG"/>
              </w:rPr>
              <w:lastRenderedPageBreak/>
              <w:t>от две страни улици, УПИ V</w:t>
            </w:r>
            <w:r w:rsidRPr="009A7B4D">
              <w:rPr>
                <w:rFonts w:ascii="Times New Roman" w:eastAsia="Times New Roman" w:hAnsi="Times New Roman"/>
                <w:sz w:val="20"/>
                <w:szCs w:val="20"/>
                <w:lang w:val="en-US" w:eastAsia="bg-BG"/>
              </w:rPr>
              <w:t xml:space="preserve"> </w:t>
            </w:r>
            <w:r w:rsidRPr="009A7B4D">
              <w:rPr>
                <w:rFonts w:ascii="Times New Roman" w:eastAsia="Times New Roman" w:hAnsi="Times New Roman"/>
                <w:sz w:val="20"/>
                <w:szCs w:val="20"/>
                <w:lang w:val="x-none" w:eastAsia="bg-BG"/>
              </w:rPr>
              <w:t>-</w:t>
            </w:r>
            <w:r w:rsidRPr="009A7B4D">
              <w:rPr>
                <w:rFonts w:ascii="Times New Roman" w:eastAsia="Times New Roman" w:hAnsi="Times New Roman"/>
                <w:sz w:val="20"/>
                <w:szCs w:val="20"/>
                <w:lang w:val="en-US" w:eastAsia="bg-BG"/>
              </w:rPr>
              <w:t xml:space="preserve"> </w:t>
            </w:r>
            <w:r w:rsidRPr="009A7B4D">
              <w:rPr>
                <w:rFonts w:ascii="Times New Roman" w:eastAsia="Times New Roman" w:hAnsi="Times New Roman"/>
                <w:sz w:val="20"/>
                <w:szCs w:val="20"/>
                <w:lang w:val="x-none" w:eastAsia="bg-BG"/>
              </w:rPr>
              <w:t xml:space="preserve">357 на наследници на Любен Андреев </w:t>
            </w:r>
            <w:r w:rsidRPr="009A7B4D">
              <w:rPr>
                <w:rFonts w:ascii="Times New Roman" w:eastAsia="Times New Roman" w:hAnsi="Times New Roman"/>
                <w:sz w:val="20"/>
                <w:szCs w:val="20"/>
                <w:lang w:val="x-none" w:eastAsia="bg-BG"/>
              </w:rPr>
              <w:lastRenderedPageBreak/>
              <w:t>Младенов, УПИ III</w:t>
            </w:r>
            <w:r w:rsidRPr="009A7B4D">
              <w:rPr>
                <w:rFonts w:ascii="Times New Roman" w:eastAsia="Times New Roman" w:hAnsi="Times New Roman"/>
                <w:sz w:val="20"/>
                <w:szCs w:val="20"/>
                <w:lang w:val="en-US" w:eastAsia="bg-BG"/>
              </w:rPr>
              <w:t xml:space="preserve"> </w:t>
            </w:r>
            <w:r w:rsidRPr="009A7B4D">
              <w:rPr>
                <w:rFonts w:ascii="Times New Roman" w:eastAsia="Times New Roman" w:hAnsi="Times New Roman"/>
                <w:sz w:val="20"/>
                <w:szCs w:val="20"/>
                <w:lang w:val="x-none" w:eastAsia="bg-BG"/>
              </w:rPr>
              <w:t>-</w:t>
            </w:r>
            <w:r w:rsidRPr="009A7B4D">
              <w:rPr>
                <w:rFonts w:ascii="Times New Roman" w:eastAsia="Times New Roman" w:hAnsi="Times New Roman"/>
                <w:sz w:val="20"/>
                <w:szCs w:val="20"/>
                <w:lang w:val="en-US" w:eastAsia="bg-BG"/>
              </w:rPr>
              <w:t xml:space="preserve"> </w:t>
            </w:r>
            <w:r w:rsidRPr="009A7B4D">
              <w:rPr>
                <w:rFonts w:ascii="Times New Roman" w:eastAsia="Times New Roman" w:hAnsi="Times New Roman"/>
                <w:sz w:val="20"/>
                <w:szCs w:val="20"/>
                <w:lang w:val="x-none" w:eastAsia="bg-BG"/>
              </w:rPr>
              <w:t>355 на Тодорица Георгиева Илиева</w:t>
            </w:r>
          </w:p>
        </w:tc>
        <w:tc>
          <w:tcPr>
            <w:tcW w:w="1044" w:type="dxa"/>
            <w:shd w:val="clear" w:color="auto" w:fill="auto"/>
            <w:vAlign w:val="center"/>
          </w:tcPr>
          <w:p w14:paraId="437BF92E"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eastAsia="bg-BG"/>
              </w:rPr>
            </w:pPr>
            <w:r w:rsidRPr="009A7B4D">
              <w:rPr>
                <w:rFonts w:ascii="Times New Roman" w:eastAsia="Times New Roman" w:hAnsi="Times New Roman"/>
                <w:sz w:val="20"/>
                <w:szCs w:val="20"/>
                <w:lang w:eastAsia="bg-BG"/>
              </w:rPr>
              <w:lastRenderedPageBreak/>
              <w:t>5224</w:t>
            </w:r>
            <w:r w:rsidRPr="009A7B4D">
              <w:rPr>
                <w:rFonts w:ascii="Times New Roman" w:eastAsia="Times New Roman" w:hAnsi="Times New Roman"/>
                <w:sz w:val="20"/>
                <w:szCs w:val="20"/>
                <w:lang w:val="en-US" w:eastAsia="bg-BG"/>
              </w:rPr>
              <w:t xml:space="preserve"> от </w:t>
            </w:r>
            <w:r w:rsidRPr="009A7B4D">
              <w:rPr>
                <w:rFonts w:ascii="Times New Roman" w:eastAsia="Times New Roman" w:hAnsi="Times New Roman"/>
                <w:sz w:val="20"/>
                <w:szCs w:val="20"/>
                <w:lang w:eastAsia="bg-BG"/>
              </w:rPr>
              <w:t xml:space="preserve">03.07.2023 </w:t>
            </w:r>
          </w:p>
        </w:tc>
        <w:tc>
          <w:tcPr>
            <w:tcW w:w="1417" w:type="dxa"/>
            <w:shd w:val="clear" w:color="auto" w:fill="auto"/>
            <w:vAlign w:val="center"/>
          </w:tcPr>
          <w:p w14:paraId="06133CFF"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eastAsia="bg-BG"/>
              </w:rPr>
            </w:pPr>
            <w:r w:rsidRPr="009A7B4D">
              <w:rPr>
                <w:rFonts w:ascii="Times New Roman" w:eastAsia="Times New Roman" w:hAnsi="Times New Roman"/>
                <w:sz w:val="20"/>
                <w:szCs w:val="20"/>
                <w:lang w:eastAsia="bg-BG"/>
              </w:rPr>
              <w:t>3 040.00</w:t>
            </w:r>
          </w:p>
          <w:p w14:paraId="2B17A99A"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p>
        </w:tc>
      </w:tr>
      <w:tr w:rsidR="009A7B4D" w:rsidRPr="009A7B4D" w14:paraId="3AF443C4" w14:textId="77777777" w:rsidTr="00A77907">
        <w:trPr>
          <w:jc w:val="center"/>
        </w:trPr>
        <w:tc>
          <w:tcPr>
            <w:tcW w:w="293" w:type="dxa"/>
            <w:shd w:val="clear" w:color="auto" w:fill="auto"/>
          </w:tcPr>
          <w:p w14:paraId="2D99DEE7" w14:textId="77777777" w:rsidR="009A7B4D" w:rsidRPr="009A7B4D" w:rsidRDefault="009A7B4D" w:rsidP="009A7B4D">
            <w:pPr>
              <w:suppressAutoHyphens w:val="0"/>
              <w:autoSpaceDN/>
              <w:spacing w:after="0" w:line="276" w:lineRule="auto"/>
              <w:ind w:right="44"/>
              <w:textAlignment w:val="auto"/>
              <w:rPr>
                <w:rFonts w:ascii="Times New Roman" w:eastAsia="Times New Roman" w:hAnsi="Times New Roman"/>
                <w:sz w:val="20"/>
                <w:szCs w:val="20"/>
                <w:lang w:val="en-US" w:eastAsia="bg-BG"/>
              </w:rPr>
            </w:pPr>
          </w:p>
        </w:tc>
        <w:tc>
          <w:tcPr>
            <w:tcW w:w="1281" w:type="dxa"/>
            <w:shd w:val="clear" w:color="auto" w:fill="auto"/>
            <w:vAlign w:val="center"/>
          </w:tcPr>
          <w:p w14:paraId="0309204F"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val="en-US" w:eastAsia="bg-BG"/>
              </w:rPr>
              <w:t>x</w:t>
            </w:r>
          </w:p>
        </w:tc>
        <w:tc>
          <w:tcPr>
            <w:tcW w:w="879" w:type="dxa"/>
            <w:shd w:val="clear" w:color="auto" w:fill="auto"/>
            <w:vAlign w:val="center"/>
          </w:tcPr>
          <w:p w14:paraId="102928C1"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val="en-US" w:eastAsia="bg-BG"/>
              </w:rPr>
              <w:t>x</w:t>
            </w:r>
          </w:p>
        </w:tc>
        <w:tc>
          <w:tcPr>
            <w:tcW w:w="2410" w:type="dxa"/>
            <w:shd w:val="clear" w:color="auto" w:fill="auto"/>
            <w:vAlign w:val="center"/>
          </w:tcPr>
          <w:p w14:paraId="160D347B"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val="en-US" w:eastAsia="bg-BG"/>
              </w:rPr>
              <w:t>x</w:t>
            </w:r>
          </w:p>
        </w:tc>
        <w:tc>
          <w:tcPr>
            <w:tcW w:w="3430" w:type="dxa"/>
            <w:shd w:val="clear" w:color="auto" w:fill="auto"/>
            <w:vAlign w:val="center"/>
          </w:tcPr>
          <w:p w14:paraId="13A31E4A"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r w:rsidRPr="009A7B4D">
              <w:rPr>
                <w:rFonts w:ascii="Times New Roman" w:eastAsia="Times New Roman" w:hAnsi="Times New Roman"/>
                <w:sz w:val="20"/>
                <w:szCs w:val="20"/>
                <w:lang w:val="en-US" w:eastAsia="bg-BG"/>
              </w:rPr>
              <w:t>x</w:t>
            </w:r>
          </w:p>
        </w:tc>
        <w:tc>
          <w:tcPr>
            <w:tcW w:w="1044" w:type="dxa"/>
            <w:shd w:val="clear" w:color="auto" w:fill="auto"/>
          </w:tcPr>
          <w:p w14:paraId="73CDBAEC"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sz w:val="20"/>
                <w:szCs w:val="20"/>
                <w:lang w:val="en-US" w:eastAsia="bg-BG"/>
              </w:rPr>
            </w:pPr>
          </w:p>
        </w:tc>
        <w:tc>
          <w:tcPr>
            <w:tcW w:w="1417" w:type="dxa"/>
            <w:shd w:val="clear" w:color="auto" w:fill="auto"/>
          </w:tcPr>
          <w:p w14:paraId="3688D8DC" w14:textId="77777777" w:rsidR="009A7B4D" w:rsidRPr="009A7B4D" w:rsidRDefault="009A7B4D" w:rsidP="009A7B4D">
            <w:pPr>
              <w:suppressAutoHyphens w:val="0"/>
              <w:autoSpaceDN/>
              <w:spacing w:after="0" w:line="276" w:lineRule="auto"/>
              <w:ind w:right="44"/>
              <w:jc w:val="center"/>
              <w:textAlignment w:val="auto"/>
              <w:rPr>
                <w:rFonts w:ascii="Times New Roman" w:eastAsia="Times New Roman" w:hAnsi="Times New Roman"/>
                <w:b/>
                <w:sz w:val="20"/>
                <w:szCs w:val="20"/>
                <w:u w:val="single"/>
                <w:lang w:val="en-US" w:eastAsia="bg-BG"/>
              </w:rPr>
            </w:pPr>
            <w:r w:rsidRPr="009A7B4D">
              <w:rPr>
                <w:rFonts w:ascii="Times New Roman" w:eastAsia="Times New Roman" w:hAnsi="Times New Roman"/>
                <w:b/>
                <w:sz w:val="20"/>
                <w:szCs w:val="20"/>
                <w:u w:val="single"/>
                <w:lang w:eastAsia="bg-BG"/>
              </w:rPr>
              <w:t>3 040.00</w:t>
            </w:r>
          </w:p>
        </w:tc>
      </w:tr>
    </w:tbl>
    <w:p w14:paraId="47D899DC" w14:textId="77777777" w:rsidR="009A7B4D" w:rsidRPr="009A7B4D" w:rsidRDefault="009A7B4D" w:rsidP="009A7B4D">
      <w:pPr>
        <w:tabs>
          <w:tab w:val="left" w:pos="284"/>
        </w:tabs>
        <w:suppressAutoHyphens w:val="0"/>
        <w:autoSpaceDN/>
        <w:spacing w:after="0" w:line="276" w:lineRule="auto"/>
        <w:jc w:val="both"/>
        <w:textAlignment w:val="auto"/>
        <w:rPr>
          <w:rFonts w:ascii="Arial Rounded MT Bold" w:eastAsia="Times New Roman" w:hAnsi="Arial Rounded MT Bold"/>
          <w:b/>
          <w:bCs/>
          <w:sz w:val="24"/>
          <w:szCs w:val="24"/>
          <w:lang w:eastAsia="bg-BG"/>
        </w:rPr>
      </w:pPr>
    </w:p>
    <w:p w14:paraId="797FBEE6" w14:textId="77777777" w:rsidR="009273CA" w:rsidRPr="009273CA" w:rsidRDefault="009273CA" w:rsidP="009273CA">
      <w:pPr>
        <w:pStyle w:val="ad"/>
        <w:numPr>
          <w:ilvl w:val="0"/>
          <w:numId w:val="6"/>
        </w:numPr>
        <w:ind w:left="0"/>
        <w:jc w:val="both"/>
        <w:rPr>
          <w:bCs/>
          <w:sz w:val="28"/>
          <w:szCs w:val="28"/>
          <w:lang w:val="ru-RU"/>
        </w:rPr>
      </w:pPr>
      <w:r w:rsidRPr="009273CA">
        <w:rPr>
          <w:bCs/>
          <w:sz w:val="28"/>
          <w:szCs w:val="28"/>
          <w:lang w:val="ru-RU"/>
        </w:rPr>
        <w:t xml:space="preserve">Общински съвет – Никопол дава съгласието си да се извърши разпореждане чрез продажба на УПИ IV - 356 /четири римско, триста петдесет и шест арабско/ в строителен квартал 55 /петдесет и пет/, с площ от 1 000 кв. м. /Хиляда квадратни метра/ по регулационния план на село Санадиново, община Никопол, област Плевен, одобрен със Заповед № 350 от 30.06.1992 г., при съседи на имота: от две страни улици, УПИ V - 357 на </w:t>
      </w:r>
      <w:proofErr w:type="spellStart"/>
      <w:r w:rsidRPr="009273CA">
        <w:rPr>
          <w:bCs/>
          <w:sz w:val="28"/>
          <w:szCs w:val="28"/>
          <w:lang w:val="ru-RU"/>
        </w:rPr>
        <w:t>наследници</w:t>
      </w:r>
      <w:proofErr w:type="spellEnd"/>
      <w:r w:rsidRPr="009273CA">
        <w:rPr>
          <w:bCs/>
          <w:sz w:val="28"/>
          <w:szCs w:val="28"/>
          <w:lang w:val="ru-RU"/>
        </w:rPr>
        <w:t xml:space="preserve"> на Л. М., УПИ III - 355 на Т. И., актуван с Акт за общинска собственост № 5224 от 03.07.2023 г., на </w:t>
      </w:r>
      <w:proofErr w:type="spellStart"/>
      <w:r w:rsidRPr="009273CA">
        <w:rPr>
          <w:bCs/>
          <w:sz w:val="28"/>
          <w:szCs w:val="28"/>
          <w:lang w:val="ru-RU"/>
        </w:rPr>
        <w:t>собственика</w:t>
      </w:r>
      <w:proofErr w:type="spellEnd"/>
      <w:r w:rsidRPr="009273CA">
        <w:rPr>
          <w:bCs/>
          <w:sz w:val="28"/>
          <w:szCs w:val="28"/>
          <w:lang w:val="ru-RU"/>
        </w:rPr>
        <w:t xml:space="preserve"> на законно построените върху имота сгради: М. С., ЕГН: ………., без търг или конкурс по пазарна цена, която е в размер на 3 070.00 /Три хиляди и седемдесет лева/ без ДДС.</w:t>
      </w:r>
    </w:p>
    <w:p w14:paraId="3E72F430" w14:textId="77777777" w:rsidR="009A7B4D" w:rsidRPr="009A7B4D" w:rsidRDefault="009A7B4D" w:rsidP="009A7B4D">
      <w:pPr>
        <w:numPr>
          <w:ilvl w:val="0"/>
          <w:numId w:val="6"/>
        </w:numPr>
        <w:suppressAutoHyphens w:val="0"/>
        <w:autoSpaceDN/>
        <w:spacing w:after="0"/>
        <w:jc w:val="both"/>
        <w:textAlignment w:val="auto"/>
        <w:rPr>
          <w:rFonts w:ascii="Times New Roman" w:eastAsia="Times New Roman" w:hAnsi="Times New Roman"/>
          <w:bCs/>
          <w:sz w:val="28"/>
          <w:szCs w:val="28"/>
          <w:lang w:val="ru-RU" w:eastAsia="bg-BG"/>
        </w:rPr>
      </w:pPr>
      <w:r w:rsidRPr="009A7B4D">
        <w:rPr>
          <w:rFonts w:ascii="Times New Roman" w:eastAsia="Times New Roman" w:hAnsi="Times New Roman"/>
          <w:bCs/>
          <w:sz w:val="28"/>
          <w:szCs w:val="28"/>
          <w:lang w:val="ru-RU" w:eastAsia="bg-BG"/>
        </w:rPr>
        <w:t xml:space="preserve">Общински съвет – Никопол оправомощава Кмета на Община Никопол в съответствие с чл. 35, ал. 3 от ЗОС да издаде заповед и сключи договор за </w:t>
      </w:r>
      <w:proofErr w:type="spellStart"/>
      <w:r w:rsidRPr="009A7B4D">
        <w:rPr>
          <w:rFonts w:ascii="Times New Roman" w:eastAsia="Times New Roman" w:hAnsi="Times New Roman"/>
          <w:bCs/>
          <w:sz w:val="28"/>
          <w:szCs w:val="28"/>
          <w:lang w:val="ru-RU" w:eastAsia="bg-BG"/>
        </w:rPr>
        <w:t>покупко</w:t>
      </w:r>
      <w:proofErr w:type="spellEnd"/>
      <w:r w:rsidRPr="009A7B4D">
        <w:rPr>
          <w:rFonts w:ascii="Times New Roman" w:eastAsia="Times New Roman" w:hAnsi="Times New Roman"/>
          <w:bCs/>
          <w:sz w:val="28"/>
          <w:szCs w:val="28"/>
          <w:lang w:val="ru-RU" w:eastAsia="bg-BG"/>
        </w:rPr>
        <w:t>-продажба за имота описан в точка две на настоящото решение.</w:t>
      </w:r>
    </w:p>
    <w:p w14:paraId="5B0EAE60" w14:textId="77777777" w:rsidR="009A7B4D" w:rsidRPr="009A7B4D" w:rsidRDefault="009A7B4D" w:rsidP="009A7B4D">
      <w:pPr>
        <w:numPr>
          <w:ilvl w:val="0"/>
          <w:numId w:val="6"/>
        </w:numPr>
        <w:suppressAutoHyphens w:val="0"/>
        <w:autoSpaceDN/>
        <w:spacing w:after="0"/>
        <w:jc w:val="both"/>
        <w:textAlignment w:val="auto"/>
        <w:rPr>
          <w:rFonts w:ascii="Times New Roman" w:eastAsia="Times New Roman" w:hAnsi="Times New Roman"/>
          <w:b/>
          <w:sz w:val="28"/>
          <w:szCs w:val="28"/>
          <w:lang w:eastAsia="bg-BG"/>
        </w:rPr>
      </w:pPr>
      <w:r w:rsidRPr="009A7B4D">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6648DBB7" w14:textId="77777777" w:rsidR="00066CC5" w:rsidRDefault="00066CC5" w:rsidP="00702760">
      <w:pPr>
        <w:jc w:val="both"/>
      </w:pPr>
    </w:p>
    <w:p w14:paraId="18B8E080" w14:textId="77777777" w:rsidR="00574B99" w:rsidRDefault="00574B99" w:rsidP="00702760">
      <w:pPr>
        <w:jc w:val="both"/>
      </w:pPr>
    </w:p>
    <w:p w14:paraId="7907F3EA" w14:textId="77777777" w:rsidR="00CD5975" w:rsidRDefault="00CD5975" w:rsidP="00702760">
      <w:pPr>
        <w:jc w:val="both"/>
      </w:pPr>
    </w:p>
    <w:p w14:paraId="3122F9C8"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25D528ED" w14:textId="40319783" w:rsidR="006039DB" w:rsidRDefault="006039DB" w:rsidP="006039DB">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bookmarkStart w:id="11" w:name="_Hlk141187821"/>
      <w:r w:rsidR="00342B8C">
        <w:rPr>
          <w:rFonts w:ascii="Times New Roman" w:hAnsi="Times New Roman"/>
          <w:sz w:val="28"/>
          <w:szCs w:val="28"/>
        </w:rPr>
        <w:t>7</w:t>
      </w:r>
      <w:r w:rsidRPr="00284B40">
        <w:rPr>
          <w:rFonts w:ascii="Times New Roman" w:hAnsi="Times New Roman"/>
          <w:sz w:val="28"/>
          <w:szCs w:val="28"/>
        </w:rPr>
        <w:t xml:space="preserve"> СЪВЕТНИК</w:t>
      </w:r>
      <w:bookmarkEnd w:id="11"/>
      <w:r w:rsidRPr="00284B40">
        <w:rPr>
          <w:rFonts w:ascii="Times New Roman" w:hAnsi="Times New Roman"/>
          <w:sz w:val="28"/>
          <w:szCs w:val="28"/>
        </w:rPr>
        <w:t xml:space="preserve">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Борислав Симеонов, </w:t>
      </w:r>
    </w:p>
    <w:p w14:paraId="7D8FD992" w14:textId="3B4722C3" w:rsidR="006039DB" w:rsidRPr="00284B40" w:rsidRDefault="006039DB" w:rsidP="006039DB">
      <w:pPr>
        <w:spacing w:after="0"/>
        <w:ind w:firstLine="708"/>
        <w:jc w:val="center"/>
      </w:pPr>
      <w:r w:rsidRPr="00284B40">
        <w:rPr>
          <w:rFonts w:ascii="Times New Roman" w:eastAsia="Times New Roman" w:hAnsi="Times New Roman"/>
          <w:lang w:eastAsia="bg-BG"/>
        </w:rPr>
        <w:t xml:space="preserve">  Красимир Гатев, Майдън Сакаджиев, Светослав Ангелов, Цветан Андреев</w:t>
      </w:r>
      <w:r w:rsidRPr="00284B40">
        <w:rPr>
          <w:rFonts w:ascii="Times New Roman" w:eastAsia="Times New Roman" w:hAnsi="Times New Roman"/>
          <w:sz w:val="24"/>
          <w:szCs w:val="24"/>
          <w:lang w:eastAsia="bg-BG"/>
        </w:rPr>
        <w:t>/</w:t>
      </w:r>
    </w:p>
    <w:p w14:paraId="129AAF34" w14:textId="5E0B89CA" w:rsidR="006039DB" w:rsidRPr="00284B40" w:rsidRDefault="006039DB" w:rsidP="006039DB">
      <w:pPr>
        <w:spacing w:after="0"/>
        <w:ind w:firstLine="708"/>
        <w:jc w:val="center"/>
        <w:rPr>
          <w:rFonts w:ascii="Times New Roman" w:hAnsi="Times New Roman"/>
          <w:sz w:val="28"/>
          <w:szCs w:val="28"/>
        </w:rPr>
      </w:pPr>
      <w:r w:rsidRPr="00284B40">
        <w:rPr>
          <w:rFonts w:ascii="Times New Roman" w:hAnsi="Times New Roman"/>
          <w:sz w:val="28"/>
          <w:szCs w:val="28"/>
        </w:rPr>
        <w:t xml:space="preserve">„ПРОТИВ“ – </w:t>
      </w:r>
      <w:r w:rsidR="00342B8C">
        <w:rPr>
          <w:rFonts w:ascii="Times New Roman" w:hAnsi="Times New Roman"/>
          <w:sz w:val="28"/>
          <w:szCs w:val="28"/>
        </w:rPr>
        <w:t>1</w:t>
      </w:r>
      <w:r w:rsidR="00342B8C" w:rsidRPr="00284B40">
        <w:rPr>
          <w:rFonts w:ascii="Times New Roman" w:hAnsi="Times New Roman"/>
          <w:sz w:val="28"/>
          <w:szCs w:val="28"/>
        </w:rPr>
        <w:t xml:space="preserve"> СЪВЕТНИК</w:t>
      </w:r>
      <w:r w:rsidR="00342B8C">
        <w:rPr>
          <w:rFonts w:ascii="Times New Roman" w:hAnsi="Times New Roman"/>
          <w:sz w:val="28"/>
          <w:szCs w:val="28"/>
        </w:rPr>
        <w:t xml:space="preserve"> /</w:t>
      </w:r>
      <w:r w:rsidR="00342B8C" w:rsidRPr="00342B8C">
        <w:rPr>
          <w:rFonts w:ascii="Times New Roman" w:eastAsia="Times New Roman" w:hAnsi="Times New Roman"/>
          <w:lang w:eastAsia="bg-BG"/>
        </w:rPr>
        <w:t xml:space="preserve"> </w:t>
      </w:r>
      <w:r w:rsidR="00342B8C" w:rsidRPr="00284B40">
        <w:rPr>
          <w:rFonts w:ascii="Times New Roman" w:eastAsia="Times New Roman" w:hAnsi="Times New Roman"/>
          <w:lang w:eastAsia="bg-BG"/>
        </w:rPr>
        <w:t>Красимир Халов</w:t>
      </w:r>
      <w:r w:rsidR="00342B8C">
        <w:rPr>
          <w:rFonts w:ascii="Times New Roman" w:eastAsia="Times New Roman" w:hAnsi="Times New Roman"/>
          <w:lang w:eastAsia="bg-BG"/>
        </w:rPr>
        <w:t>/</w:t>
      </w:r>
    </w:p>
    <w:p w14:paraId="5340066D" w14:textId="77777777" w:rsidR="006039DB" w:rsidRDefault="006039DB" w:rsidP="006039DB">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„ВЪЗДЪРЖАЛИ СЕ“ – НЯМА</w:t>
      </w:r>
    </w:p>
    <w:p w14:paraId="74E0359B" w14:textId="77777777" w:rsidR="00342B8C" w:rsidRDefault="00342B8C" w:rsidP="006039DB">
      <w:pPr>
        <w:jc w:val="center"/>
        <w:rPr>
          <w:rFonts w:ascii="Times New Roman" w:hAnsi="Times New Roman"/>
          <w:sz w:val="28"/>
          <w:szCs w:val="28"/>
        </w:rPr>
      </w:pPr>
    </w:p>
    <w:p w14:paraId="61C7B41A" w14:textId="77777777" w:rsidR="00574B99" w:rsidRDefault="00574B99" w:rsidP="006039DB">
      <w:pPr>
        <w:jc w:val="center"/>
        <w:rPr>
          <w:rFonts w:ascii="Times New Roman" w:hAnsi="Times New Roman"/>
          <w:sz w:val="28"/>
          <w:szCs w:val="28"/>
        </w:rPr>
      </w:pPr>
    </w:p>
    <w:p w14:paraId="20D26994" w14:textId="77777777" w:rsidR="00574B99" w:rsidRDefault="00574B99" w:rsidP="006039DB">
      <w:pPr>
        <w:jc w:val="center"/>
        <w:rPr>
          <w:rFonts w:ascii="Times New Roman" w:hAnsi="Times New Roman"/>
          <w:sz w:val="28"/>
          <w:szCs w:val="28"/>
        </w:rPr>
      </w:pPr>
    </w:p>
    <w:p w14:paraId="596D7D01" w14:textId="364B1E54" w:rsidR="00342B8C" w:rsidRDefault="00342B8C" w:rsidP="00342B8C">
      <w:pPr>
        <w:spacing w:after="0"/>
        <w:ind w:firstLine="708"/>
        <w:jc w:val="both"/>
        <w:rPr>
          <w:rFonts w:ascii="Times New Roman" w:hAnsi="Times New Roman"/>
          <w:sz w:val="28"/>
          <w:szCs w:val="28"/>
        </w:rPr>
      </w:pPr>
      <w:r w:rsidRPr="00342B8C">
        <w:rPr>
          <w:rFonts w:ascii="Times New Roman" w:hAnsi="Times New Roman"/>
          <w:sz w:val="28"/>
          <w:szCs w:val="28"/>
          <w:u w:val="single"/>
        </w:rPr>
        <w:t>Кр.Халов</w:t>
      </w:r>
      <w:r>
        <w:rPr>
          <w:rFonts w:ascii="Times New Roman" w:hAnsi="Times New Roman"/>
          <w:sz w:val="28"/>
          <w:szCs w:val="28"/>
        </w:rPr>
        <w:t xml:space="preserve">: Гласувах „против“, за да обясня </w:t>
      </w:r>
      <w:r w:rsidR="00DD640B">
        <w:rPr>
          <w:rFonts w:ascii="Times New Roman" w:hAnsi="Times New Roman"/>
          <w:sz w:val="28"/>
          <w:szCs w:val="28"/>
        </w:rPr>
        <w:t xml:space="preserve">след това </w:t>
      </w:r>
      <w:r>
        <w:rPr>
          <w:rFonts w:ascii="Times New Roman" w:hAnsi="Times New Roman"/>
          <w:sz w:val="28"/>
          <w:szCs w:val="28"/>
        </w:rPr>
        <w:t>отрицателния вот. Знаех, че решението ще мине и без мене, затова гласувах „против“.</w:t>
      </w:r>
    </w:p>
    <w:p w14:paraId="4EB63862" w14:textId="359CBF8E" w:rsidR="00CD5975" w:rsidRDefault="00342B8C" w:rsidP="00342B8C">
      <w:pPr>
        <w:ind w:firstLine="708"/>
        <w:jc w:val="both"/>
      </w:pPr>
      <w:r w:rsidRPr="00342B8C">
        <w:rPr>
          <w:rFonts w:ascii="Times New Roman" w:hAnsi="Times New Roman"/>
          <w:sz w:val="28"/>
          <w:szCs w:val="28"/>
          <w:u w:val="single"/>
        </w:rPr>
        <w:t>А.Ахмедов</w:t>
      </w:r>
      <w:r>
        <w:rPr>
          <w:rFonts w:ascii="Times New Roman" w:hAnsi="Times New Roman"/>
          <w:sz w:val="28"/>
          <w:szCs w:val="28"/>
        </w:rPr>
        <w:t>: Насаждате в обществото, че ние от общинска администрация правим нещо нередно. Вие г-н Председател като арбитър трябва да вкарате отношение.</w:t>
      </w:r>
    </w:p>
    <w:p w14:paraId="6D02FFF0" w14:textId="77777777" w:rsidR="00CD5975" w:rsidRDefault="00CD5975" w:rsidP="00702760">
      <w:pPr>
        <w:jc w:val="both"/>
      </w:pPr>
    </w:p>
    <w:p w14:paraId="51A4326B" w14:textId="77777777" w:rsidR="00574B99" w:rsidRDefault="00574B99" w:rsidP="00702760">
      <w:pPr>
        <w:jc w:val="both"/>
      </w:pPr>
    </w:p>
    <w:p w14:paraId="565F9C06" w14:textId="77777777" w:rsidR="00CD5975" w:rsidRPr="00CD5975" w:rsidRDefault="00CD5975" w:rsidP="00CD5975">
      <w:pPr>
        <w:suppressAutoHyphens w:val="0"/>
        <w:autoSpaceDN/>
        <w:spacing w:after="0"/>
        <w:jc w:val="center"/>
        <w:textAlignment w:val="auto"/>
        <w:rPr>
          <w:rFonts w:ascii="Times New Roman" w:hAnsi="Times New Roman"/>
          <w:b/>
          <w:sz w:val="28"/>
          <w:szCs w:val="28"/>
        </w:rPr>
      </w:pPr>
      <w:r w:rsidRPr="00CD5975">
        <w:rPr>
          <w:rFonts w:ascii="Times New Roman" w:hAnsi="Times New Roman"/>
          <w:b/>
          <w:sz w:val="28"/>
          <w:szCs w:val="28"/>
        </w:rPr>
        <w:t>ПО ДЕВЕТА ТОЧКА ОТ ДНЕВНИЯ РЕД</w:t>
      </w:r>
    </w:p>
    <w:p w14:paraId="4CA8DD0B" w14:textId="77777777" w:rsidR="00CD5975" w:rsidRDefault="00CD5975" w:rsidP="00702760">
      <w:pPr>
        <w:jc w:val="both"/>
      </w:pPr>
    </w:p>
    <w:p w14:paraId="4B96F4C2" w14:textId="77777777" w:rsidR="00CD5975" w:rsidRDefault="00CD5975" w:rsidP="00702760">
      <w:pPr>
        <w:jc w:val="both"/>
      </w:pPr>
    </w:p>
    <w:p w14:paraId="7359F528" w14:textId="3ECA6CD5" w:rsidR="00CD5975" w:rsidRDefault="008C763C" w:rsidP="00CD5975">
      <w:pPr>
        <w:spacing w:after="0"/>
        <w:rPr>
          <w:rFonts w:ascii="Times New Roman" w:hAnsi="Times New Roman"/>
          <w:sz w:val="28"/>
          <w:szCs w:val="28"/>
        </w:rPr>
      </w:pPr>
      <w:r>
        <w:rPr>
          <w:rFonts w:ascii="Times New Roman" w:hAnsi="Times New Roman"/>
          <w:sz w:val="28"/>
          <w:szCs w:val="28"/>
        </w:rPr>
        <w:t>Отн. взеха:</w:t>
      </w:r>
    </w:p>
    <w:p w14:paraId="7141BE86" w14:textId="52863699" w:rsidR="008C763C" w:rsidRDefault="008C763C" w:rsidP="00640299">
      <w:pPr>
        <w:spacing w:after="0"/>
        <w:ind w:firstLine="708"/>
        <w:jc w:val="both"/>
        <w:rPr>
          <w:rFonts w:ascii="Times New Roman" w:hAnsi="Times New Roman"/>
          <w:sz w:val="28"/>
          <w:szCs w:val="28"/>
        </w:rPr>
      </w:pPr>
      <w:r w:rsidRPr="008C763C">
        <w:rPr>
          <w:rFonts w:ascii="Times New Roman" w:hAnsi="Times New Roman"/>
          <w:sz w:val="28"/>
          <w:szCs w:val="28"/>
          <w:u w:val="single"/>
        </w:rPr>
        <w:t>Кр.Халов</w:t>
      </w:r>
      <w:r>
        <w:rPr>
          <w:rFonts w:ascii="Times New Roman" w:hAnsi="Times New Roman"/>
          <w:sz w:val="28"/>
          <w:szCs w:val="28"/>
        </w:rPr>
        <w:t xml:space="preserve">: </w:t>
      </w:r>
      <w:r w:rsidR="00596F78">
        <w:rPr>
          <w:rFonts w:ascii="Times New Roman" w:hAnsi="Times New Roman"/>
          <w:sz w:val="28"/>
          <w:szCs w:val="28"/>
        </w:rPr>
        <w:t>На центъра има 5-6 автомата за кафе, а наоколо заведенията работят без клиенти. Аз ще гласувам „против“. Не знам как е в Муселиево и Новачене, нямам представа.</w:t>
      </w:r>
    </w:p>
    <w:p w14:paraId="752C0C24" w14:textId="3D908C97" w:rsidR="00596F78" w:rsidRDefault="00596F78" w:rsidP="008C763C">
      <w:pPr>
        <w:spacing w:after="0"/>
        <w:ind w:firstLine="708"/>
        <w:rPr>
          <w:rFonts w:ascii="Times New Roman" w:hAnsi="Times New Roman"/>
          <w:sz w:val="28"/>
          <w:szCs w:val="28"/>
        </w:rPr>
      </w:pPr>
      <w:r w:rsidRPr="00596F78">
        <w:rPr>
          <w:rFonts w:ascii="Times New Roman" w:hAnsi="Times New Roman"/>
          <w:sz w:val="28"/>
          <w:szCs w:val="28"/>
          <w:u w:val="single"/>
        </w:rPr>
        <w:t>М.Сакаджиев</w:t>
      </w:r>
      <w:r>
        <w:rPr>
          <w:rFonts w:ascii="Times New Roman" w:hAnsi="Times New Roman"/>
          <w:sz w:val="28"/>
          <w:szCs w:val="28"/>
        </w:rPr>
        <w:t>: Подкрепям г-н Халов. Наистина тези автомати са много и не трябва да  са толкова близо до заведенията.</w:t>
      </w:r>
    </w:p>
    <w:p w14:paraId="3C45E4BE" w14:textId="34097991" w:rsidR="00596F78" w:rsidRDefault="00596F78" w:rsidP="00596F78">
      <w:pPr>
        <w:spacing w:after="0"/>
        <w:ind w:firstLine="708"/>
        <w:jc w:val="both"/>
        <w:rPr>
          <w:rFonts w:ascii="Times New Roman" w:hAnsi="Times New Roman"/>
          <w:sz w:val="28"/>
          <w:szCs w:val="28"/>
        </w:rPr>
      </w:pPr>
      <w:r w:rsidRPr="00596F78">
        <w:rPr>
          <w:rFonts w:ascii="Times New Roman" w:hAnsi="Times New Roman"/>
          <w:sz w:val="28"/>
          <w:szCs w:val="28"/>
          <w:u w:val="single"/>
        </w:rPr>
        <w:t>Б.Симеонов</w:t>
      </w:r>
      <w:r>
        <w:rPr>
          <w:rFonts w:ascii="Times New Roman" w:hAnsi="Times New Roman"/>
          <w:sz w:val="28"/>
          <w:szCs w:val="28"/>
        </w:rPr>
        <w:t xml:space="preserve">: И аз подкрепям колегите. Според мен нормалните места за тези кафе автомати са сградата на общината, Медицинския център и т.н. В центъра са 3-4 заведения, не е нормално да </w:t>
      </w:r>
      <w:r w:rsidR="00640299">
        <w:rPr>
          <w:rFonts w:ascii="Times New Roman" w:hAnsi="Times New Roman"/>
          <w:sz w:val="28"/>
          <w:szCs w:val="28"/>
        </w:rPr>
        <w:t xml:space="preserve">ги </w:t>
      </w:r>
      <w:r>
        <w:rPr>
          <w:rFonts w:ascii="Times New Roman" w:hAnsi="Times New Roman"/>
          <w:sz w:val="28"/>
          <w:szCs w:val="28"/>
        </w:rPr>
        <w:t>има и тези машини. Да им се предложи да ги преместят на други места.</w:t>
      </w:r>
    </w:p>
    <w:p w14:paraId="075363FE" w14:textId="238B65DF" w:rsidR="008B1209" w:rsidRDefault="008B1209" w:rsidP="00596F78">
      <w:pPr>
        <w:spacing w:after="0"/>
        <w:ind w:firstLine="708"/>
        <w:jc w:val="both"/>
        <w:rPr>
          <w:rFonts w:ascii="Times New Roman" w:hAnsi="Times New Roman"/>
          <w:sz w:val="28"/>
          <w:szCs w:val="28"/>
        </w:rPr>
      </w:pPr>
      <w:r w:rsidRPr="008B1209">
        <w:rPr>
          <w:rFonts w:ascii="Times New Roman" w:hAnsi="Times New Roman"/>
          <w:sz w:val="28"/>
          <w:szCs w:val="28"/>
          <w:u w:val="single"/>
        </w:rPr>
        <w:t>А.Пашала</w:t>
      </w:r>
      <w:r>
        <w:rPr>
          <w:rFonts w:ascii="Times New Roman" w:hAnsi="Times New Roman"/>
          <w:sz w:val="28"/>
          <w:szCs w:val="28"/>
        </w:rPr>
        <w:t xml:space="preserve">: Аз също ще гласувам „против“, защото това са външни хора които идват и </w:t>
      </w:r>
      <w:r w:rsidR="000C7DC7">
        <w:rPr>
          <w:rFonts w:ascii="Times New Roman" w:hAnsi="Times New Roman"/>
          <w:sz w:val="28"/>
          <w:szCs w:val="28"/>
        </w:rPr>
        <w:t>събират</w:t>
      </w:r>
      <w:r>
        <w:rPr>
          <w:rFonts w:ascii="Times New Roman" w:hAnsi="Times New Roman"/>
          <w:sz w:val="28"/>
          <w:szCs w:val="28"/>
        </w:rPr>
        <w:t xml:space="preserve"> оборота от машината, а приход в общината няма. Заведенията си плащат данъците, осигуровки на персонал и помагат този град да съществува.</w:t>
      </w:r>
    </w:p>
    <w:p w14:paraId="027E6AC4" w14:textId="1BB77B97" w:rsidR="008B1209" w:rsidRPr="009A7B4D" w:rsidRDefault="008B1209" w:rsidP="00596F78">
      <w:pPr>
        <w:spacing w:after="0"/>
        <w:ind w:firstLine="708"/>
        <w:jc w:val="both"/>
        <w:rPr>
          <w:rFonts w:ascii="Times New Roman" w:hAnsi="Times New Roman"/>
          <w:sz w:val="28"/>
          <w:szCs w:val="28"/>
        </w:rPr>
      </w:pPr>
      <w:r w:rsidRPr="008B1209">
        <w:rPr>
          <w:rFonts w:ascii="Times New Roman" w:hAnsi="Times New Roman"/>
          <w:sz w:val="28"/>
          <w:szCs w:val="28"/>
          <w:u w:val="single"/>
        </w:rPr>
        <w:t>Ив.Савов</w:t>
      </w:r>
      <w:r>
        <w:rPr>
          <w:rFonts w:ascii="Times New Roman" w:hAnsi="Times New Roman"/>
          <w:sz w:val="28"/>
          <w:szCs w:val="28"/>
        </w:rPr>
        <w:t>:  Обсъдихме го и на заседание на П.К. Ние сме получили заявление и няма как да не внесем това предложение. Вие сте в правото си, Вие сте филтъра който преценява</w:t>
      </w:r>
      <w:r w:rsidR="001C2CA6">
        <w:rPr>
          <w:rFonts w:ascii="Times New Roman" w:hAnsi="Times New Roman"/>
          <w:sz w:val="28"/>
          <w:szCs w:val="28"/>
        </w:rPr>
        <w:t>. Това е Ваша воля и Ваша отговорност. Ние сме длъжни да я съставим. Г-н Симеонов предложи да се помисли къде да се поставят, ще се помисли схемата.</w:t>
      </w:r>
    </w:p>
    <w:p w14:paraId="5D1EF850" w14:textId="77777777" w:rsidR="00CD5975" w:rsidRDefault="00CD5975" w:rsidP="00CD5975">
      <w:pPr>
        <w:suppressAutoHyphens w:val="0"/>
        <w:autoSpaceDN/>
        <w:spacing w:after="0"/>
        <w:ind w:firstLine="709"/>
        <w:jc w:val="both"/>
        <w:textAlignment w:val="auto"/>
        <w:rPr>
          <w:rFonts w:ascii="Times New Roman" w:eastAsia="Times New Roman" w:hAnsi="Times New Roman"/>
          <w:i/>
          <w:sz w:val="28"/>
          <w:szCs w:val="28"/>
          <w:lang w:eastAsia="bg-BG"/>
        </w:rPr>
      </w:pPr>
      <w:r w:rsidRPr="009A7B4D">
        <w:rPr>
          <w:rFonts w:ascii="Times New Roman" w:eastAsia="Times New Roman" w:hAnsi="Times New Roman"/>
          <w:sz w:val="28"/>
          <w:szCs w:val="28"/>
          <w:u w:val="single"/>
          <w:lang w:eastAsia="bg-BG"/>
        </w:rPr>
        <w:t>Цв.Андреев</w:t>
      </w:r>
      <w:r w:rsidRPr="009A7B4D">
        <w:rPr>
          <w:rFonts w:ascii="Times New Roman" w:eastAsia="Times New Roman" w:hAnsi="Times New Roman"/>
          <w:sz w:val="28"/>
          <w:szCs w:val="28"/>
          <w:lang w:eastAsia="bg-BG"/>
        </w:rPr>
        <w:t xml:space="preserve">: Колеги, гласуваме проекта за решение </w:t>
      </w:r>
      <w:r w:rsidRPr="009A7B4D">
        <w:rPr>
          <w:rFonts w:ascii="Times New Roman" w:eastAsia="Times New Roman" w:hAnsi="Times New Roman"/>
          <w:i/>
          <w:sz w:val="28"/>
          <w:szCs w:val="28"/>
          <w:lang w:eastAsia="bg-BG"/>
        </w:rPr>
        <w:t>/чете проекта за решение/.</w:t>
      </w:r>
    </w:p>
    <w:p w14:paraId="5685FF1D" w14:textId="77777777" w:rsidR="00CF4178" w:rsidRPr="009A7B4D" w:rsidRDefault="00CF4178" w:rsidP="00CD5975">
      <w:pPr>
        <w:suppressAutoHyphens w:val="0"/>
        <w:autoSpaceDN/>
        <w:spacing w:after="0"/>
        <w:ind w:firstLine="709"/>
        <w:jc w:val="both"/>
        <w:textAlignment w:val="auto"/>
        <w:rPr>
          <w:rFonts w:ascii="Times New Roman" w:eastAsia="Times New Roman" w:hAnsi="Times New Roman"/>
          <w:i/>
          <w:sz w:val="28"/>
          <w:szCs w:val="28"/>
          <w:lang w:eastAsia="bg-BG"/>
        </w:rPr>
      </w:pPr>
    </w:p>
    <w:p w14:paraId="1BFA0C2C" w14:textId="77777777" w:rsidR="00CF4178" w:rsidRPr="003537DF" w:rsidRDefault="00CF4178" w:rsidP="00CF4178">
      <w:pPr>
        <w:tabs>
          <w:tab w:val="left" w:pos="426"/>
        </w:tabs>
        <w:suppressAutoHyphens w:val="0"/>
        <w:autoSpaceDN/>
        <w:spacing w:after="0"/>
        <w:ind w:hanging="540"/>
        <w:jc w:val="center"/>
        <w:textAlignment w:val="auto"/>
        <w:rPr>
          <w:rFonts w:ascii="Times New Roman" w:eastAsia="Times New Roman" w:hAnsi="Times New Roman"/>
          <w:sz w:val="28"/>
          <w:szCs w:val="28"/>
          <w:lang w:eastAsia="bg-BG"/>
        </w:rPr>
      </w:pPr>
      <w:r w:rsidRPr="003537DF">
        <w:rPr>
          <w:rFonts w:ascii="Times New Roman" w:eastAsia="Times New Roman" w:hAnsi="Times New Roman"/>
          <w:b/>
          <w:sz w:val="28"/>
          <w:szCs w:val="28"/>
          <w:lang w:eastAsia="bg-BG"/>
        </w:rPr>
        <w:t>П Р О Е К Т - Р Е Ш Е Н И Е:</w:t>
      </w:r>
    </w:p>
    <w:p w14:paraId="5D230E59" w14:textId="6317BD6B" w:rsidR="00C15D1B" w:rsidRPr="00C15D1B" w:rsidRDefault="00C15D1B" w:rsidP="00C15D1B">
      <w:pPr>
        <w:suppressAutoHyphens w:val="0"/>
        <w:autoSpaceDN/>
        <w:spacing w:after="0"/>
        <w:ind w:firstLine="708"/>
        <w:jc w:val="both"/>
        <w:textAlignment w:val="auto"/>
        <w:rPr>
          <w:rFonts w:ascii="Times New Roman" w:eastAsia="Times New Roman" w:hAnsi="Times New Roman"/>
          <w:sz w:val="28"/>
          <w:szCs w:val="28"/>
          <w:lang w:eastAsia="bg-BG"/>
        </w:rPr>
      </w:pPr>
    </w:p>
    <w:p w14:paraId="24EA633F" w14:textId="77777777" w:rsidR="00C15D1B" w:rsidRPr="00C15D1B" w:rsidRDefault="00C15D1B" w:rsidP="00C15D1B">
      <w:pPr>
        <w:numPr>
          <w:ilvl w:val="0"/>
          <w:numId w:val="7"/>
        </w:numPr>
        <w:suppressAutoHyphens w:val="0"/>
        <w:autoSpaceDN/>
        <w:spacing w:after="0"/>
        <w:ind w:left="0" w:firstLine="0"/>
        <w:jc w:val="both"/>
        <w:textAlignment w:val="auto"/>
        <w:rPr>
          <w:rFonts w:ascii="Times New Roman" w:eastAsia="Times New Roman" w:hAnsi="Times New Roman"/>
          <w:b/>
          <w:bCs/>
          <w:sz w:val="28"/>
          <w:szCs w:val="28"/>
          <w:lang w:eastAsia="bg-BG"/>
        </w:rPr>
      </w:pPr>
      <w:r w:rsidRPr="00C15D1B">
        <w:rPr>
          <w:rFonts w:ascii="Times New Roman" w:eastAsia="Times New Roman" w:hAnsi="Times New Roman"/>
          <w:bCs/>
          <w:sz w:val="28"/>
          <w:szCs w:val="28"/>
          <w:lang w:val="en-US" w:eastAsia="bg-BG"/>
        </w:rPr>
        <w:t xml:space="preserve">Общински съвет – Никопол дава съгласие да се </w:t>
      </w:r>
      <w:proofErr w:type="gramStart"/>
      <w:r w:rsidRPr="00C15D1B">
        <w:rPr>
          <w:rFonts w:ascii="Times New Roman" w:eastAsia="Times New Roman" w:hAnsi="Times New Roman"/>
          <w:bCs/>
          <w:sz w:val="28"/>
          <w:szCs w:val="28"/>
          <w:lang w:val="en-US" w:eastAsia="bg-BG"/>
        </w:rPr>
        <w:t>включи  в</w:t>
      </w:r>
      <w:proofErr w:type="gramEnd"/>
      <w:r w:rsidRPr="00C15D1B">
        <w:rPr>
          <w:rFonts w:ascii="Times New Roman" w:eastAsia="Times New Roman" w:hAnsi="Times New Roman"/>
          <w:bCs/>
          <w:sz w:val="28"/>
          <w:szCs w:val="28"/>
          <w:lang w:val="en-US" w:eastAsia="bg-BG"/>
        </w:rPr>
        <w:t xml:space="preserve"> Програмата за управление и разпореждане с имоти общинска собственост за 2023 година, приета с Решение № 483/23.02.2023 год. В</w:t>
      </w:r>
      <w:r w:rsidRPr="00C15D1B">
        <w:rPr>
          <w:rFonts w:ascii="Times New Roman" w:eastAsia="Times New Roman" w:hAnsi="Times New Roman"/>
          <w:bCs/>
          <w:sz w:val="28"/>
          <w:szCs w:val="28"/>
          <w:lang w:eastAsia="bg-BG"/>
        </w:rPr>
        <w:t xml:space="preserve"> </w:t>
      </w:r>
      <w:r w:rsidRPr="00C15D1B">
        <w:rPr>
          <w:rFonts w:ascii="Times New Roman" w:eastAsia="Times New Roman" w:hAnsi="Times New Roman"/>
          <w:sz w:val="28"/>
          <w:szCs w:val="28"/>
          <w:lang w:val="ru-RU" w:eastAsia="bg-BG"/>
        </w:rPr>
        <w:t xml:space="preserve">раздел </w:t>
      </w:r>
      <w:r w:rsidRPr="00C15D1B">
        <w:rPr>
          <w:rFonts w:ascii="Times New Roman" w:eastAsia="Times New Roman" w:hAnsi="Times New Roman"/>
          <w:sz w:val="28"/>
          <w:szCs w:val="28"/>
          <w:lang w:val="en-US" w:eastAsia="bg-BG"/>
        </w:rPr>
        <w:t>II</w:t>
      </w:r>
      <w:r w:rsidRPr="00C15D1B">
        <w:rPr>
          <w:rFonts w:ascii="Times New Roman" w:eastAsia="Times New Roman" w:hAnsi="Times New Roman"/>
          <w:sz w:val="28"/>
          <w:szCs w:val="28"/>
          <w:lang w:eastAsia="bg-BG"/>
        </w:rPr>
        <w:t xml:space="preserve">, т. </w:t>
      </w:r>
      <w:r w:rsidRPr="00C15D1B">
        <w:rPr>
          <w:rFonts w:ascii="Times New Roman" w:eastAsia="Times New Roman" w:hAnsi="Times New Roman"/>
          <w:sz w:val="28"/>
          <w:szCs w:val="28"/>
          <w:lang w:val="en-US" w:eastAsia="bg-BG"/>
        </w:rPr>
        <w:t>5</w:t>
      </w:r>
      <w:r w:rsidRPr="00C15D1B">
        <w:rPr>
          <w:rFonts w:ascii="Times New Roman" w:eastAsia="Times New Roman" w:hAnsi="Times New Roman"/>
          <w:sz w:val="28"/>
          <w:szCs w:val="28"/>
          <w:lang w:eastAsia="bg-BG"/>
        </w:rPr>
        <w:t>: „Отдаване под наем, чрез публичен търг или публично оповестен конкурс имоти – общинска собственост “, позиция 4: „</w:t>
      </w:r>
      <w:r w:rsidRPr="00C15D1B">
        <w:rPr>
          <w:rFonts w:ascii="Times New Roman" w:eastAsia="Times New Roman" w:hAnsi="Times New Roman"/>
          <w:bCs/>
          <w:sz w:val="28"/>
          <w:szCs w:val="28"/>
          <w:lang w:val="en-US" w:eastAsia="bg-BG"/>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w:t>
      </w:r>
      <w:r w:rsidRPr="00C15D1B">
        <w:rPr>
          <w:rFonts w:ascii="Times New Roman" w:eastAsia="Times New Roman" w:hAnsi="Times New Roman"/>
          <w:bCs/>
          <w:sz w:val="28"/>
          <w:szCs w:val="28"/>
          <w:lang w:eastAsia="bg-BG"/>
        </w:rPr>
        <w:t xml:space="preserve"> </w:t>
      </w:r>
      <w:r w:rsidRPr="00C15D1B">
        <w:rPr>
          <w:rFonts w:ascii="Times New Roman" w:eastAsia="Times New Roman" w:hAnsi="Times New Roman"/>
          <w:bCs/>
          <w:sz w:val="28"/>
          <w:szCs w:val="28"/>
          <w:lang w:val="en-US" w:eastAsia="bg-BG"/>
        </w:rPr>
        <w:t>Никопол</w:t>
      </w:r>
      <w:r w:rsidRPr="00C15D1B">
        <w:rPr>
          <w:rFonts w:ascii="Times New Roman" w:eastAsia="Times New Roman" w:hAnsi="Times New Roman"/>
          <w:bCs/>
          <w:sz w:val="28"/>
          <w:szCs w:val="28"/>
          <w:lang w:eastAsia="bg-BG"/>
        </w:rPr>
        <w:t xml:space="preserve"> “ да се включи </w:t>
      </w:r>
      <w:r w:rsidRPr="00C15D1B">
        <w:rPr>
          <w:rFonts w:ascii="Times New Roman" w:eastAsia="Times New Roman" w:hAnsi="Times New Roman"/>
          <w:b/>
          <w:sz w:val="28"/>
          <w:szCs w:val="28"/>
          <w:lang w:eastAsia="bg-BG"/>
        </w:rPr>
        <w:t xml:space="preserve">под </w:t>
      </w:r>
      <w:r w:rsidRPr="00C15D1B">
        <w:rPr>
          <w:rFonts w:ascii="Times New Roman" w:eastAsia="Times New Roman" w:hAnsi="Times New Roman"/>
          <w:b/>
          <w:bCs/>
          <w:sz w:val="28"/>
          <w:szCs w:val="28"/>
          <w:lang w:val="en-US" w:eastAsia="bg-BG"/>
        </w:rPr>
        <w:t xml:space="preserve">номер </w:t>
      </w:r>
      <w:r w:rsidRPr="00C15D1B">
        <w:rPr>
          <w:rFonts w:ascii="Times New Roman" w:eastAsia="Times New Roman" w:hAnsi="Times New Roman"/>
          <w:b/>
          <w:bCs/>
          <w:sz w:val="28"/>
          <w:szCs w:val="28"/>
          <w:lang w:eastAsia="bg-BG"/>
        </w:rPr>
        <w:t>4.10</w:t>
      </w:r>
      <w:r w:rsidRPr="00C15D1B">
        <w:rPr>
          <w:rFonts w:ascii="Times New Roman" w:eastAsia="Times New Roman" w:hAnsi="Times New Roman"/>
          <w:b/>
          <w:bCs/>
          <w:sz w:val="28"/>
          <w:szCs w:val="28"/>
          <w:lang w:val="en-US" w:eastAsia="bg-BG"/>
        </w:rPr>
        <w:t xml:space="preserve"> /</w:t>
      </w:r>
      <w:r w:rsidRPr="00C15D1B">
        <w:rPr>
          <w:rFonts w:ascii="Times New Roman" w:eastAsia="Times New Roman" w:hAnsi="Times New Roman"/>
          <w:b/>
          <w:bCs/>
          <w:sz w:val="28"/>
          <w:szCs w:val="28"/>
          <w:lang w:eastAsia="bg-BG"/>
        </w:rPr>
        <w:t>четири точка десет</w:t>
      </w:r>
      <w:r w:rsidRPr="00C15D1B">
        <w:rPr>
          <w:rFonts w:ascii="Times New Roman" w:eastAsia="Times New Roman" w:hAnsi="Times New Roman"/>
          <w:b/>
          <w:bCs/>
          <w:sz w:val="28"/>
          <w:szCs w:val="28"/>
          <w:lang w:val="en-US" w:eastAsia="bg-BG"/>
        </w:rPr>
        <w:t>/</w:t>
      </w:r>
      <w:r w:rsidRPr="00C15D1B">
        <w:rPr>
          <w:rFonts w:ascii="Times New Roman" w:eastAsia="Times New Roman" w:hAnsi="Times New Roman"/>
          <w:b/>
          <w:bCs/>
          <w:sz w:val="28"/>
          <w:szCs w:val="28"/>
          <w:lang w:eastAsia="bg-BG"/>
        </w:rPr>
        <w:t xml:space="preserve"> следните имоти:</w:t>
      </w:r>
      <w:r w:rsidRPr="00C15D1B">
        <w:rPr>
          <w:rFonts w:ascii="Times New Roman" w:eastAsia="Times New Roman" w:hAnsi="Times New Roman"/>
          <w:sz w:val="28"/>
          <w:szCs w:val="28"/>
          <w:shd w:val="clear" w:color="auto" w:fill="FFFFFF"/>
          <w:lang w:val="en-US" w:eastAsia="bg-BG"/>
        </w:rPr>
        <w:t xml:space="preserve"> </w:t>
      </w:r>
      <w:r w:rsidRPr="00C15D1B">
        <w:rPr>
          <w:rFonts w:ascii="Times New Roman" w:eastAsia="Times New Roman" w:hAnsi="Times New Roman"/>
          <w:b/>
          <w:sz w:val="28"/>
          <w:szCs w:val="28"/>
          <w:lang w:eastAsia="bg-BG"/>
        </w:rPr>
        <w:t>терен</w:t>
      </w:r>
      <w:r w:rsidRPr="00C15D1B">
        <w:rPr>
          <w:rFonts w:ascii="Times New Roman" w:eastAsia="Times New Roman" w:hAnsi="Times New Roman"/>
          <w:sz w:val="28"/>
          <w:szCs w:val="28"/>
          <w:lang w:eastAsia="bg-BG"/>
        </w:rPr>
        <w:t xml:space="preserve"> с площ от </w:t>
      </w:r>
      <w:r w:rsidRPr="00C15D1B">
        <w:rPr>
          <w:rFonts w:ascii="Arial Rounded MT Bold" w:eastAsia="Times New Roman" w:hAnsi="Arial Rounded MT Bold"/>
          <w:b/>
          <w:bCs/>
          <w:sz w:val="28"/>
          <w:szCs w:val="28"/>
          <w:lang w:eastAsia="bg-BG"/>
        </w:rPr>
        <w:t xml:space="preserve">1.00 </w:t>
      </w:r>
      <w:r w:rsidRPr="00C15D1B">
        <w:rPr>
          <w:rFonts w:eastAsia="Times New Roman" w:cs="Calibri"/>
          <w:b/>
          <w:bCs/>
          <w:sz w:val="28"/>
          <w:szCs w:val="28"/>
          <w:lang w:eastAsia="bg-BG"/>
        </w:rPr>
        <w:t>кв</w:t>
      </w:r>
      <w:r w:rsidRPr="00C15D1B">
        <w:rPr>
          <w:rFonts w:ascii="Arial Rounded MT Bold" w:eastAsia="Times New Roman" w:hAnsi="Arial Rounded MT Bold"/>
          <w:b/>
          <w:bCs/>
          <w:sz w:val="28"/>
          <w:szCs w:val="28"/>
          <w:lang w:eastAsia="bg-BG"/>
        </w:rPr>
        <w:t>.</w:t>
      </w:r>
      <w:r w:rsidRPr="00C15D1B">
        <w:rPr>
          <w:rFonts w:eastAsia="Times New Roman" w:cs="Calibri"/>
          <w:b/>
          <w:bCs/>
          <w:sz w:val="28"/>
          <w:szCs w:val="28"/>
          <w:lang w:eastAsia="bg-BG"/>
        </w:rPr>
        <w:t>м</w:t>
      </w:r>
      <w:r w:rsidRPr="00C15D1B">
        <w:rPr>
          <w:rFonts w:ascii="Arial Rounded MT Bold" w:eastAsia="Times New Roman" w:hAnsi="Arial Rounded MT Bold"/>
          <w:b/>
          <w:bCs/>
          <w:sz w:val="28"/>
          <w:szCs w:val="28"/>
          <w:lang w:eastAsia="bg-BG"/>
        </w:rPr>
        <w:t>.</w:t>
      </w:r>
      <w:r w:rsidRPr="00C15D1B">
        <w:rPr>
          <w:rFonts w:ascii="Times New Roman" w:eastAsia="Times New Roman" w:hAnsi="Times New Roman"/>
          <w:sz w:val="28"/>
          <w:szCs w:val="28"/>
          <w:lang w:eastAsia="bg-BG"/>
        </w:rPr>
        <w:t xml:space="preserve"> в поземлен имот с идентификатор </w:t>
      </w:r>
      <w:r w:rsidRPr="00C15D1B">
        <w:rPr>
          <w:rFonts w:ascii="Arial Rounded MT Bold" w:eastAsia="Times New Roman" w:hAnsi="Arial Rounded MT Bold"/>
          <w:b/>
          <w:sz w:val="28"/>
          <w:szCs w:val="28"/>
          <w:lang w:eastAsia="bg-BG"/>
        </w:rPr>
        <w:t>51723.500.1128</w:t>
      </w:r>
      <w:r w:rsidRPr="00C15D1B">
        <w:rPr>
          <w:rFonts w:ascii="Arial Rounded MT Bold" w:eastAsia="Times New Roman" w:hAnsi="Arial Rounded MT Bold"/>
          <w:bCs/>
          <w:sz w:val="28"/>
          <w:szCs w:val="28"/>
          <w:lang w:eastAsia="bg-BG"/>
        </w:rPr>
        <w:t xml:space="preserve"> </w:t>
      </w:r>
      <w:r w:rsidRPr="00C15D1B">
        <w:rPr>
          <w:rFonts w:ascii="Times New Roman" w:eastAsia="Times New Roman" w:hAnsi="Times New Roman"/>
          <w:bCs/>
          <w:sz w:val="28"/>
          <w:szCs w:val="28"/>
          <w:lang w:eastAsia="bg-BG"/>
        </w:rPr>
        <w:t xml:space="preserve">по кадастралната карта и кадастралните регистри на град Никопол, </w:t>
      </w:r>
      <w:r w:rsidRPr="00C15D1B">
        <w:rPr>
          <w:rFonts w:ascii="Times New Roman" w:eastAsia="Times New Roman" w:hAnsi="Times New Roman"/>
          <w:sz w:val="28"/>
          <w:szCs w:val="28"/>
          <w:lang w:eastAsia="bg-BG"/>
        </w:rPr>
        <w:t xml:space="preserve">с обща площ от </w:t>
      </w:r>
      <w:r w:rsidRPr="00C15D1B">
        <w:rPr>
          <w:rFonts w:ascii="Arial Rounded MT Bold" w:eastAsia="Times New Roman" w:hAnsi="Arial Rounded MT Bold"/>
          <w:b/>
          <w:bCs/>
          <w:sz w:val="28"/>
          <w:szCs w:val="28"/>
          <w:lang w:eastAsia="bg-BG"/>
        </w:rPr>
        <w:t xml:space="preserve">2 006 </w:t>
      </w:r>
      <w:r w:rsidRPr="00C15D1B">
        <w:rPr>
          <w:rFonts w:eastAsia="Times New Roman" w:cs="Calibri"/>
          <w:b/>
          <w:sz w:val="28"/>
          <w:szCs w:val="28"/>
          <w:lang w:eastAsia="bg-BG"/>
        </w:rPr>
        <w:t>кв</w:t>
      </w:r>
      <w:r w:rsidRPr="00C15D1B">
        <w:rPr>
          <w:rFonts w:ascii="Arial Rounded MT Bold" w:eastAsia="Times New Roman" w:hAnsi="Arial Rounded MT Bold"/>
          <w:b/>
          <w:sz w:val="28"/>
          <w:szCs w:val="28"/>
          <w:lang w:eastAsia="bg-BG"/>
        </w:rPr>
        <w:t>.</w:t>
      </w:r>
      <w:r w:rsidRPr="00C15D1B">
        <w:rPr>
          <w:rFonts w:eastAsia="Times New Roman" w:cs="Calibri"/>
          <w:b/>
          <w:sz w:val="28"/>
          <w:szCs w:val="28"/>
          <w:lang w:eastAsia="bg-BG"/>
        </w:rPr>
        <w:t>м</w:t>
      </w:r>
      <w:r w:rsidRPr="00C15D1B">
        <w:rPr>
          <w:rFonts w:ascii="Arial Rounded MT Bold" w:eastAsia="Times New Roman" w:hAnsi="Arial Rounded MT Bold"/>
          <w:b/>
          <w:sz w:val="28"/>
          <w:szCs w:val="28"/>
          <w:lang w:eastAsia="bg-BG"/>
        </w:rPr>
        <w:t>.</w:t>
      </w:r>
      <w:r w:rsidRPr="00C15D1B">
        <w:rPr>
          <w:rFonts w:ascii="Times New Roman" w:eastAsia="Times New Roman" w:hAnsi="Times New Roman"/>
          <w:b/>
          <w:sz w:val="28"/>
          <w:szCs w:val="28"/>
          <w:lang w:eastAsia="bg-BG"/>
        </w:rPr>
        <w:t xml:space="preserve"> /Две хиляди и шест квадратни метра/</w:t>
      </w:r>
      <w:r w:rsidRPr="00C15D1B">
        <w:rPr>
          <w:rFonts w:ascii="Times New Roman" w:eastAsia="Times New Roman" w:hAnsi="Times New Roman"/>
          <w:sz w:val="28"/>
          <w:szCs w:val="28"/>
          <w:lang w:eastAsia="bg-BG"/>
        </w:rPr>
        <w:t>, трайно предназначение на територията: урбанизирана, начин на трайно ползване: за площад</w:t>
      </w:r>
      <w:r w:rsidRPr="00C15D1B">
        <w:rPr>
          <w:rFonts w:ascii="Times New Roman" w:eastAsia="Times New Roman" w:hAnsi="Times New Roman"/>
          <w:sz w:val="28"/>
          <w:szCs w:val="28"/>
          <w:shd w:val="clear" w:color="auto" w:fill="FFFFFF"/>
          <w:lang w:val="en-US" w:eastAsia="bg-BG"/>
        </w:rPr>
        <w:t xml:space="preserve">, </w:t>
      </w:r>
      <w:r w:rsidRPr="00C15D1B">
        <w:rPr>
          <w:rFonts w:ascii="Times New Roman" w:eastAsia="Times New Roman" w:hAnsi="Times New Roman"/>
          <w:sz w:val="28"/>
          <w:szCs w:val="28"/>
          <w:shd w:val="clear" w:color="auto" w:fill="FFFFFF"/>
          <w:lang w:eastAsia="bg-BG"/>
        </w:rPr>
        <w:t xml:space="preserve"> </w:t>
      </w:r>
      <w:r w:rsidRPr="00C15D1B">
        <w:rPr>
          <w:rFonts w:ascii="Times New Roman" w:eastAsia="Times New Roman" w:hAnsi="Times New Roman"/>
          <w:sz w:val="28"/>
          <w:szCs w:val="28"/>
          <w:shd w:val="clear" w:color="auto" w:fill="FFFFFF"/>
          <w:lang w:val="en-US" w:eastAsia="bg-BG"/>
        </w:rPr>
        <w:t>Заповед за одобрение на КККР № </w:t>
      </w:r>
      <w:r w:rsidRPr="00C15D1B">
        <w:rPr>
          <w:rFonts w:ascii="Times New Roman" w:eastAsia="Times New Roman" w:hAnsi="Times New Roman"/>
          <w:b/>
          <w:bCs/>
          <w:sz w:val="28"/>
          <w:szCs w:val="28"/>
          <w:lang w:val="en-US" w:eastAsia="bg-BG"/>
        </w:rPr>
        <w:t>РД-18-75/28.12.2006 г.</w:t>
      </w:r>
      <w:r w:rsidRPr="00C15D1B">
        <w:rPr>
          <w:rFonts w:ascii="Times New Roman" w:eastAsia="Times New Roman" w:hAnsi="Times New Roman"/>
          <w:sz w:val="28"/>
          <w:szCs w:val="28"/>
          <w:shd w:val="clear" w:color="auto" w:fill="FFFFFF"/>
          <w:lang w:eastAsia="bg-BG"/>
        </w:rPr>
        <w:t xml:space="preserve"> </w:t>
      </w:r>
      <w:r w:rsidRPr="00C15D1B">
        <w:rPr>
          <w:rFonts w:ascii="Times New Roman" w:eastAsia="Times New Roman" w:hAnsi="Times New Roman"/>
          <w:sz w:val="28"/>
          <w:szCs w:val="28"/>
          <w:shd w:val="clear" w:color="auto" w:fill="FFFFFF"/>
          <w:lang w:val="en-US" w:eastAsia="bg-BG"/>
        </w:rPr>
        <w:t>на ИЗПЪЛНИТЕЛЕН ДИРЕКТОР НА АГКК</w:t>
      </w:r>
      <w:r w:rsidRPr="00C15D1B">
        <w:rPr>
          <w:rFonts w:ascii="Times New Roman" w:eastAsia="Times New Roman" w:hAnsi="Times New Roman"/>
          <w:sz w:val="28"/>
          <w:szCs w:val="28"/>
          <w:shd w:val="clear" w:color="auto" w:fill="FFFFFF"/>
          <w:lang w:eastAsia="bg-BG"/>
        </w:rPr>
        <w:t xml:space="preserve">, </w:t>
      </w:r>
      <w:r w:rsidRPr="00C15D1B">
        <w:rPr>
          <w:rFonts w:ascii="Times New Roman" w:eastAsia="Times New Roman" w:hAnsi="Times New Roman"/>
          <w:sz w:val="28"/>
          <w:szCs w:val="28"/>
          <w:lang w:eastAsia="bg-BG"/>
        </w:rPr>
        <w:t xml:space="preserve">при съседи: 51723.500.1386, 51723.500.1205, 51723.500.1171, 51723.500.1293 и </w:t>
      </w:r>
      <w:r w:rsidRPr="00C15D1B">
        <w:rPr>
          <w:rFonts w:ascii="Times New Roman" w:eastAsia="Times New Roman" w:hAnsi="Times New Roman"/>
          <w:b/>
          <w:bCs/>
          <w:sz w:val="28"/>
          <w:szCs w:val="28"/>
          <w:lang w:eastAsia="bg-BG"/>
        </w:rPr>
        <w:t>терен с площ от</w:t>
      </w:r>
      <w:r w:rsidRPr="00C15D1B">
        <w:rPr>
          <w:rFonts w:ascii="Times New Roman" w:eastAsia="Times New Roman" w:hAnsi="Times New Roman"/>
          <w:sz w:val="28"/>
          <w:szCs w:val="28"/>
          <w:lang w:eastAsia="bg-BG"/>
        </w:rPr>
        <w:t xml:space="preserve"> </w:t>
      </w:r>
      <w:r w:rsidRPr="00C15D1B">
        <w:rPr>
          <w:rFonts w:ascii="Arial Rounded MT Bold" w:eastAsia="Times New Roman" w:hAnsi="Arial Rounded MT Bold"/>
          <w:b/>
          <w:bCs/>
          <w:sz w:val="28"/>
          <w:szCs w:val="28"/>
          <w:lang w:eastAsia="bg-BG"/>
        </w:rPr>
        <w:t xml:space="preserve">1.00 </w:t>
      </w:r>
      <w:r w:rsidRPr="00C15D1B">
        <w:rPr>
          <w:rFonts w:eastAsia="Times New Roman" w:cs="Calibri"/>
          <w:b/>
          <w:bCs/>
          <w:sz w:val="28"/>
          <w:szCs w:val="28"/>
          <w:lang w:eastAsia="bg-BG"/>
        </w:rPr>
        <w:t>кв</w:t>
      </w:r>
      <w:r w:rsidRPr="00C15D1B">
        <w:rPr>
          <w:rFonts w:ascii="Arial Rounded MT Bold" w:eastAsia="Times New Roman" w:hAnsi="Arial Rounded MT Bold"/>
          <w:b/>
          <w:bCs/>
          <w:sz w:val="28"/>
          <w:szCs w:val="28"/>
          <w:lang w:eastAsia="bg-BG"/>
        </w:rPr>
        <w:t>.</w:t>
      </w:r>
      <w:r w:rsidRPr="00C15D1B">
        <w:rPr>
          <w:rFonts w:eastAsia="Times New Roman" w:cs="Calibri"/>
          <w:b/>
          <w:bCs/>
          <w:sz w:val="28"/>
          <w:szCs w:val="28"/>
          <w:lang w:eastAsia="bg-BG"/>
        </w:rPr>
        <w:t>м</w:t>
      </w:r>
      <w:r w:rsidRPr="00C15D1B">
        <w:rPr>
          <w:rFonts w:ascii="Arial Rounded MT Bold" w:eastAsia="Times New Roman" w:hAnsi="Arial Rounded MT Bold"/>
          <w:b/>
          <w:bCs/>
          <w:sz w:val="28"/>
          <w:szCs w:val="28"/>
          <w:lang w:eastAsia="bg-BG"/>
        </w:rPr>
        <w:t>.</w:t>
      </w:r>
      <w:r w:rsidRPr="00C15D1B">
        <w:rPr>
          <w:rFonts w:ascii="Times New Roman" w:eastAsia="Times New Roman" w:hAnsi="Times New Roman"/>
          <w:sz w:val="28"/>
          <w:szCs w:val="28"/>
          <w:lang w:eastAsia="bg-BG"/>
        </w:rPr>
        <w:t xml:space="preserve"> находящ се на ул. „Г. Димитров“ № 93, с. Новачене, Община Никопол, съгласно схема.</w:t>
      </w:r>
    </w:p>
    <w:p w14:paraId="4EEE257A" w14:textId="77777777" w:rsidR="00C15D1B" w:rsidRPr="00C15D1B" w:rsidRDefault="00C15D1B" w:rsidP="00C15D1B">
      <w:pPr>
        <w:numPr>
          <w:ilvl w:val="0"/>
          <w:numId w:val="7"/>
        </w:numPr>
        <w:suppressAutoHyphens w:val="0"/>
        <w:autoSpaceDN/>
        <w:spacing w:after="0"/>
        <w:ind w:left="0" w:firstLine="0"/>
        <w:jc w:val="both"/>
        <w:textAlignment w:val="auto"/>
        <w:rPr>
          <w:rFonts w:ascii="Times New Roman" w:eastAsia="Times New Roman" w:hAnsi="Times New Roman"/>
          <w:sz w:val="28"/>
          <w:szCs w:val="28"/>
          <w:lang w:eastAsia="bg-BG"/>
        </w:rPr>
      </w:pPr>
      <w:r w:rsidRPr="00C15D1B">
        <w:rPr>
          <w:rFonts w:ascii="Times New Roman" w:eastAsia="Times New Roman" w:hAnsi="Times New Roman"/>
          <w:sz w:val="28"/>
          <w:szCs w:val="28"/>
          <w:lang w:eastAsia="bg-BG"/>
        </w:rPr>
        <w:lastRenderedPageBreak/>
        <w:t xml:space="preserve">Общински съвет – Никопол дава съгласие да се отдаде под наем чрез </w:t>
      </w:r>
      <w:r w:rsidRPr="00C15D1B">
        <w:rPr>
          <w:rFonts w:ascii="Times New Roman" w:eastAsia="Times New Roman" w:hAnsi="Times New Roman"/>
          <w:b/>
          <w:sz w:val="28"/>
          <w:szCs w:val="28"/>
          <w:lang w:eastAsia="bg-BG"/>
        </w:rPr>
        <w:t xml:space="preserve">публичен търг с явно наддаване за </w:t>
      </w:r>
      <w:r w:rsidRPr="00C15D1B">
        <w:rPr>
          <w:rFonts w:ascii="Times New Roman" w:eastAsia="Times New Roman" w:hAnsi="Times New Roman"/>
          <w:sz w:val="28"/>
          <w:szCs w:val="28"/>
          <w:lang w:eastAsia="bg-BG"/>
        </w:rPr>
        <w:t>част от следния общински имот, а именно:</w:t>
      </w:r>
    </w:p>
    <w:p w14:paraId="21209F00" w14:textId="77777777" w:rsidR="00C15D1B" w:rsidRPr="00C15D1B" w:rsidRDefault="00C15D1B" w:rsidP="00C15D1B">
      <w:pPr>
        <w:numPr>
          <w:ilvl w:val="0"/>
          <w:numId w:val="8"/>
        </w:numPr>
        <w:suppressAutoHyphens w:val="0"/>
        <w:autoSpaceDN/>
        <w:spacing w:after="0"/>
        <w:ind w:left="426" w:hanging="426"/>
        <w:jc w:val="both"/>
        <w:textAlignment w:val="auto"/>
        <w:rPr>
          <w:rFonts w:ascii="Times New Roman" w:eastAsia="Times New Roman" w:hAnsi="Times New Roman"/>
          <w:sz w:val="28"/>
          <w:szCs w:val="28"/>
          <w:lang w:eastAsia="bg-BG"/>
        </w:rPr>
      </w:pPr>
      <w:bookmarkStart w:id="12" w:name="_Hlk138601589"/>
      <w:r w:rsidRPr="00C15D1B">
        <w:rPr>
          <w:rFonts w:ascii="Times New Roman" w:eastAsia="Times New Roman" w:hAnsi="Times New Roman"/>
          <w:b/>
          <w:sz w:val="28"/>
          <w:szCs w:val="28"/>
          <w:lang w:eastAsia="bg-BG"/>
        </w:rPr>
        <w:t>терен</w:t>
      </w:r>
      <w:r w:rsidRPr="00C15D1B">
        <w:rPr>
          <w:rFonts w:ascii="Times New Roman" w:eastAsia="Times New Roman" w:hAnsi="Times New Roman"/>
          <w:sz w:val="28"/>
          <w:szCs w:val="28"/>
          <w:lang w:eastAsia="bg-BG"/>
        </w:rPr>
        <w:t xml:space="preserve"> с площ от </w:t>
      </w:r>
      <w:r w:rsidRPr="00C15D1B">
        <w:rPr>
          <w:rFonts w:ascii="Arial Rounded MT Bold" w:eastAsia="Times New Roman" w:hAnsi="Arial Rounded MT Bold"/>
          <w:b/>
          <w:bCs/>
          <w:sz w:val="28"/>
          <w:szCs w:val="28"/>
          <w:lang w:eastAsia="bg-BG"/>
        </w:rPr>
        <w:t xml:space="preserve">1.00 </w:t>
      </w:r>
      <w:r w:rsidRPr="00C15D1B">
        <w:rPr>
          <w:rFonts w:eastAsia="Times New Roman" w:cs="Calibri"/>
          <w:b/>
          <w:bCs/>
          <w:sz w:val="28"/>
          <w:szCs w:val="28"/>
          <w:lang w:eastAsia="bg-BG"/>
        </w:rPr>
        <w:t>кв</w:t>
      </w:r>
      <w:r w:rsidRPr="00C15D1B">
        <w:rPr>
          <w:rFonts w:ascii="Arial Rounded MT Bold" w:eastAsia="Times New Roman" w:hAnsi="Arial Rounded MT Bold"/>
          <w:b/>
          <w:bCs/>
          <w:sz w:val="28"/>
          <w:szCs w:val="28"/>
          <w:lang w:eastAsia="bg-BG"/>
        </w:rPr>
        <w:t>.</w:t>
      </w:r>
      <w:r w:rsidRPr="00C15D1B">
        <w:rPr>
          <w:rFonts w:eastAsia="Times New Roman" w:cs="Calibri"/>
          <w:b/>
          <w:bCs/>
          <w:sz w:val="28"/>
          <w:szCs w:val="28"/>
          <w:lang w:eastAsia="bg-BG"/>
        </w:rPr>
        <w:t>м</w:t>
      </w:r>
      <w:r w:rsidRPr="00C15D1B">
        <w:rPr>
          <w:rFonts w:ascii="Arial Rounded MT Bold" w:eastAsia="Times New Roman" w:hAnsi="Arial Rounded MT Bold"/>
          <w:b/>
          <w:bCs/>
          <w:sz w:val="28"/>
          <w:szCs w:val="28"/>
          <w:lang w:eastAsia="bg-BG"/>
        </w:rPr>
        <w:t>.</w:t>
      </w:r>
      <w:r w:rsidRPr="00C15D1B">
        <w:rPr>
          <w:rFonts w:ascii="Times New Roman" w:eastAsia="Times New Roman" w:hAnsi="Times New Roman"/>
          <w:sz w:val="28"/>
          <w:szCs w:val="28"/>
          <w:lang w:eastAsia="bg-BG"/>
        </w:rPr>
        <w:t xml:space="preserve"> в поземлен имот с идентификатор </w:t>
      </w:r>
      <w:r w:rsidRPr="00C15D1B">
        <w:rPr>
          <w:rFonts w:ascii="Arial Rounded MT Bold" w:eastAsia="Times New Roman" w:hAnsi="Arial Rounded MT Bold"/>
          <w:b/>
          <w:sz w:val="28"/>
          <w:szCs w:val="28"/>
          <w:lang w:eastAsia="bg-BG"/>
        </w:rPr>
        <w:t>51723.500.1128</w:t>
      </w:r>
      <w:r w:rsidRPr="00C15D1B">
        <w:rPr>
          <w:rFonts w:ascii="Arial Rounded MT Bold" w:eastAsia="Times New Roman" w:hAnsi="Arial Rounded MT Bold"/>
          <w:bCs/>
          <w:sz w:val="28"/>
          <w:szCs w:val="28"/>
          <w:lang w:eastAsia="bg-BG"/>
        </w:rPr>
        <w:t xml:space="preserve"> </w:t>
      </w:r>
      <w:r w:rsidRPr="00C15D1B">
        <w:rPr>
          <w:rFonts w:ascii="Times New Roman" w:eastAsia="Times New Roman" w:hAnsi="Times New Roman"/>
          <w:bCs/>
          <w:sz w:val="28"/>
          <w:szCs w:val="28"/>
          <w:lang w:eastAsia="bg-BG"/>
        </w:rPr>
        <w:t xml:space="preserve">по кадастралната карта и кадастралните регистри на град Никопол, </w:t>
      </w:r>
      <w:r w:rsidRPr="00C15D1B">
        <w:rPr>
          <w:rFonts w:ascii="Times New Roman" w:eastAsia="Times New Roman" w:hAnsi="Times New Roman"/>
          <w:sz w:val="28"/>
          <w:szCs w:val="28"/>
          <w:lang w:eastAsia="bg-BG"/>
        </w:rPr>
        <w:t xml:space="preserve">с обща площ от </w:t>
      </w:r>
      <w:r w:rsidRPr="00C15D1B">
        <w:rPr>
          <w:rFonts w:ascii="Arial Rounded MT Bold" w:eastAsia="Times New Roman" w:hAnsi="Arial Rounded MT Bold"/>
          <w:b/>
          <w:bCs/>
          <w:sz w:val="28"/>
          <w:szCs w:val="28"/>
          <w:lang w:eastAsia="bg-BG"/>
        </w:rPr>
        <w:t xml:space="preserve">2 006 </w:t>
      </w:r>
      <w:r w:rsidRPr="00C15D1B">
        <w:rPr>
          <w:rFonts w:eastAsia="Times New Roman" w:cs="Calibri"/>
          <w:b/>
          <w:sz w:val="28"/>
          <w:szCs w:val="28"/>
          <w:lang w:eastAsia="bg-BG"/>
        </w:rPr>
        <w:t>кв</w:t>
      </w:r>
      <w:r w:rsidRPr="00C15D1B">
        <w:rPr>
          <w:rFonts w:ascii="Arial Rounded MT Bold" w:eastAsia="Times New Roman" w:hAnsi="Arial Rounded MT Bold"/>
          <w:b/>
          <w:sz w:val="28"/>
          <w:szCs w:val="28"/>
          <w:lang w:eastAsia="bg-BG"/>
        </w:rPr>
        <w:t>.</w:t>
      </w:r>
      <w:r w:rsidRPr="00C15D1B">
        <w:rPr>
          <w:rFonts w:eastAsia="Times New Roman" w:cs="Calibri"/>
          <w:b/>
          <w:sz w:val="28"/>
          <w:szCs w:val="28"/>
          <w:lang w:eastAsia="bg-BG"/>
        </w:rPr>
        <w:t>м</w:t>
      </w:r>
      <w:r w:rsidRPr="00C15D1B">
        <w:rPr>
          <w:rFonts w:ascii="Arial Rounded MT Bold" w:eastAsia="Times New Roman" w:hAnsi="Arial Rounded MT Bold"/>
          <w:b/>
          <w:sz w:val="28"/>
          <w:szCs w:val="28"/>
          <w:lang w:eastAsia="bg-BG"/>
        </w:rPr>
        <w:t>.</w:t>
      </w:r>
      <w:r w:rsidRPr="00C15D1B">
        <w:rPr>
          <w:rFonts w:ascii="Times New Roman" w:eastAsia="Times New Roman" w:hAnsi="Times New Roman"/>
          <w:b/>
          <w:sz w:val="28"/>
          <w:szCs w:val="28"/>
          <w:lang w:eastAsia="bg-BG"/>
        </w:rPr>
        <w:t xml:space="preserve"> /Две хиляди и шест квадратни метра/</w:t>
      </w:r>
      <w:r w:rsidRPr="00C15D1B">
        <w:rPr>
          <w:rFonts w:ascii="Times New Roman" w:eastAsia="Times New Roman" w:hAnsi="Times New Roman"/>
          <w:sz w:val="28"/>
          <w:szCs w:val="28"/>
          <w:lang w:eastAsia="bg-BG"/>
        </w:rPr>
        <w:t>, трайно предназначение на територията: урбанизирана, начин на трайно ползване: за площад</w:t>
      </w:r>
      <w:r w:rsidRPr="00C15D1B">
        <w:rPr>
          <w:rFonts w:ascii="Times New Roman" w:eastAsia="Times New Roman" w:hAnsi="Times New Roman"/>
          <w:sz w:val="28"/>
          <w:szCs w:val="28"/>
          <w:shd w:val="clear" w:color="auto" w:fill="FFFFFF"/>
          <w:lang w:val="en-US" w:eastAsia="bg-BG"/>
        </w:rPr>
        <w:t xml:space="preserve">, </w:t>
      </w:r>
      <w:r w:rsidRPr="00C15D1B">
        <w:rPr>
          <w:rFonts w:ascii="Times New Roman" w:eastAsia="Times New Roman" w:hAnsi="Times New Roman"/>
          <w:sz w:val="28"/>
          <w:szCs w:val="28"/>
          <w:shd w:val="clear" w:color="auto" w:fill="FFFFFF"/>
          <w:lang w:eastAsia="bg-BG"/>
        </w:rPr>
        <w:t xml:space="preserve"> </w:t>
      </w:r>
      <w:r w:rsidRPr="00C15D1B">
        <w:rPr>
          <w:rFonts w:ascii="Times New Roman" w:eastAsia="Times New Roman" w:hAnsi="Times New Roman"/>
          <w:sz w:val="28"/>
          <w:szCs w:val="28"/>
          <w:shd w:val="clear" w:color="auto" w:fill="FFFFFF"/>
          <w:lang w:val="en-US" w:eastAsia="bg-BG"/>
        </w:rPr>
        <w:t>Заповед за одобрение на КККР № </w:t>
      </w:r>
      <w:r w:rsidRPr="00C15D1B">
        <w:rPr>
          <w:rFonts w:ascii="Times New Roman" w:eastAsia="Times New Roman" w:hAnsi="Times New Roman"/>
          <w:b/>
          <w:bCs/>
          <w:sz w:val="28"/>
          <w:szCs w:val="28"/>
          <w:lang w:val="en-US" w:eastAsia="bg-BG"/>
        </w:rPr>
        <w:t>РД-18-75/28.12.2006 г.</w:t>
      </w:r>
      <w:r w:rsidRPr="00C15D1B">
        <w:rPr>
          <w:rFonts w:ascii="Times New Roman" w:eastAsia="Times New Roman" w:hAnsi="Times New Roman"/>
          <w:sz w:val="28"/>
          <w:szCs w:val="28"/>
          <w:shd w:val="clear" w:color="auto" w:fill="FFFFFF"/>
          <w:lang w:eastAsia="bg-BG"/>
        </w:rPr>
        <w:t xml:space="preserve"> </w:t>
      </w:r>
      <w:r w:rsidRPr="00C15D1B">
        <w:rPr>
          <w:rFonts w:ascii="Times New Roman" w:eastAsia="Times New Roman" w:hAnsi="Times New Roman"/>
          <w:sz w:val="28"/>
          <w:szCs w:val="28"/>
          <w:shd w:val="clear" w:color="auto" w:fill="FFFFFF"/>
          <w:lang w:val="en-US" w:eastAsia="bg-BG"/>
        </w:rPr>
        <w:t>на ИЗПЪЛНИТЕЛЕН ДИРЕКТОР НА АГКК</w:t>
      </w:r>
      <w:r w:rsidRPr="00C15D1B">
        <w:rPr>
          <w:rFonts w:ascii="Times New Roman" w:eastAsia="Times New Roman" w:hAnsi="Times New Roman"/>
          <w:sz w:val="28"/>
          <w:szCs w:val="28"/>
          <w:shd w:val="clear" w:color="auto" w:fill="FFFFFF"/>
          <w:lang w:eastAsia="bg-BG"/>
        </w:rPr>
        <w:t xml:space="preserve">, </w:t>
      </w:r>
      <w:r w:rsidRPr="00C15D1B">
        <w:rPr>
          <w:rFonts w:ascii="Times New Roman" w:eastAsia="Times New Roman" w:hAnsi="Times New Roman"/>
          <w:sz w:val="28"/>
          <w:szCs w:val="28"/>
          <w:lang w:eastAsia="bg-BG"/>
        </w:rPr>
        <w:t xml:space="preserve">при съседи: 51723.500.1386, 51723.500.1205, 51723.500.1171, 51723.500.1293 и </w:t>
      </w:r>
    </w:p>
    <w:p w14:paraId="7B808921" w14:textId="77777777" w:rsidR="00C15D1B" w:rsidRPr="00C15D1B" w:rsidRDefault="00C15D1B" w:rsidP="00C15D1B">
      <w:pPr>
        <w:numPr>
          <w:ilvl w:val="0"/>
          <w:numId w:val="8"/>
        </w:numPr>
        <w:suppressAutoHyphens w:val="0"/>
        <w:autoSpaceDN/>
        <w:spacing w:after="0"/>
        <w:ind w:left="426" w:hanging="426"/>
        <w:jc w:val="both"/>
        <w:textAlignment w:val="auto"/>
        <w:rPr>
          <w:rFonts w:ascii="Times New Roman" w:eastAsia="Times New Roman" w:hAnsi="Times New Roman"/>
          <w:sz w:val="28"/>
          <w:szCs w:val="28"/>
          <w:lang w:eastAsia="bg-BG"/>
        </w:rPr>
      </w:pPr>
      <w:r w:rsidRPr="00C15D1B">
        <w:rPr>
          <w:rFonts w:ascii="Times New Roman" w:eastAsia="Times New Roman" w:hAnsi="Times New Roman"/>
          <w:b/>
          <w:bCs/>
          <w:sz w:val="28"/>
          <w:szCs w:val="28"/>
          <w:lang w:eastAsia="bg-BG"/>
        </w:rPr>
        <w:t>терен с площ от</w:t>
      </w:r>
      <w:r w:rsidRPr="00C15D1B">
        <w:rPr>
          <w:rFonts w:ascii="Times New Roman" w:eastAsia="Times New Roman" w:hAnsi="Times New Roman"/>
          <w:sz w:val="28"/>
          <w:szCs w:val="28"/>
          <w:lang w:eastAsia="bg-BG"/>
        </w:rPr>
        <w:t xml:space="preserve"> </w:t>
      </w:r>
      <w:r w:rsidRPr="00C15D1B">
        <w:rPr>
          <w:rFonts w:ascii="Arial Rounded MT Bold" w:eastAsia="Times New Roman" w:hAnsi="Arial Rounded MT Bold"/>
          <w:b/>
          <w:bCs/>
          <w:sz w:val="28"/>
          <w:szCs w:val="28"/>
          <w:lang w:eastAsia="bg-BG"/>
        </w:rPr>
        <w:t xml:space="preserve">1.00 </w:t>
      </w:r>
      <w:r w:rsidRPr="00C15D1B">
        <w:rPr>
          <w:rFonts w:eastAsia="Times New Roman" w:cs="Calibri"/>
          <w:b/>
          <w:bCs/>
          <w:sz w:val="28"/>
          <w:szCs w:val="28"/>
          <w:lang w:eastAsia="bg-BG"/>
        </w:rPr>
        <w:t>кв</w:t>
      </w:r>
      <w:r w:rsidRPr="00C15D1B">
        <w:rPr>
          <w:rFonts w:ascii="Arial Rounded MT Bold" w:eastAsia="Times New Roman" w:hAnsi="Arial Rounded MT Bold"/>
          <w:b/>
          <w:bCs/>
          <w:sz w:val="28"/>
          <w:szCs w:val="28"/>
          <w:lang w:eastAsia="bg-BG"/>
        </w:rPr>
        <w:t>.</w:t>
      </w:r>
      <w:r w:rsidRPr="00C15D1B">
        <w:rPr>
          <w:rFonts w:eastAsia="Times New Roman" w:cs="Calibri"/>
          <w:b/>
          <w:bCs/>
          <w:sz w:val="28"/>
          <w:szCs w:val="28"/>
          <w:lang w:eastAsia="bg-BG"/>
        </w:rPr>
        <w:t>м</w:t>
      </w:r>
      <w:r w:rsidRPr="00C15D1B">
        <w:rPr>
          <w:rFonts w:ascii="Arial Rounded MT Bold" w:eastAsia="Times New Roman" w:hAnsi="Arial Rounded MT Bold"/>
          <w:b/>
          <w:bCs/>
          <w:sz w:val="28"/>
          <w:szCs w:val="28"/>
          <w:lang w:eastAsia="bg-BG"/>
        </w:rPr>
        <w:t>.</w:t>
      </w:r>
      <w:r w:rsidRPr="00C15D1B">
        <w:rPr>
          <w:rFonts w:ascii="Times New Roman" w:eastAsia="Times New Roman" w:hAnsi="Times New Roman"/>
          <w:sz w:val="28"/>
          <w:szCs w:val="28"/>
          <w:lang w:eastAsia="bg-BG"/>
        </w:rPr>
        <w:t xml:space="preserve"> находящ се на ул. „Г. Димитров“ № 93, с. Новачене, Община Никопол, съгласно схема за поставяне на стационарен преместваем обект, представляващ самостоятелен търговски обект (кафе автомат), съгласно схема утвърдена от главния архитект на община Никопол, определяща пространственото разположение на преместваемия обект в поземления имот, неговият вид, размер и функция.</w:t>
      </w:r>
    </w:p>
    <w:bookmarkEnd w:id="12"/>
    <w:p w14:paraId="0D19B7CB" w14:textId="77777777" w:rsidR="00C15D1B" w:rsidRPr="00C15D1B" w:rsidRDefault="00C15D1B" w:rsidP="00C15D1B">
      <w:pPr>
        <w:numPr>
          <w:ilvl w:val="0"/>
          <w:numId w:val="7"/>
        </w:numPr>
        <w:suppressAutoHyphens w:val="0"/>
        <w:autoSpaceDN/>
        <w:spacing w:after="0"/>
        <w:ind w:left="0" w:firstLine="0"/>
        <w:jc w:val="both"/>
        <w:textAlignment w:val="auto"/>
        <w:rPr>
          <w:rFonts w:ascii="Times New Roman" w:eastAsia="Times New Roman" w:hAnsi="Times New Roman"/>
          <w:sz w:val="28"/>
          <w:szCs w:val="28"/>
          <w:lang w:eastAsia="bg-BG"/>
        </w:rPr>
      </w:pPr>
      <w:r w:rsidRPr="00C15D1B">
        <w:rPr>
          <w:rFonts w:ascii="Times New Roman" w:eastAsia="Times New Roman" w:hAnsi="Times New Roman"/>
          <w:sz w:val="28"/>
          <w:szCs w:val="28"/>
          <w:lang w:eastAsia="bg-BG"/>
        </w:rPr>
        <w:t>Общински съвет – Никопол определя срок за отдаване под наем на терена</w:t>
      </w:r>
      <w:r w:rsidRPr="00C15D1B">
        <w:rPr>
          <w:rFonts w:ascii="Times New Roman" w:eastAsia="Times New Roman" w:hAnsi="Times New Roman"/>
          <w:sz w:val="28"/>
          <w:szCs w:val="28"/>
          <w:lang w:val="en-US" w:eastAsia="bg-BG"/>
        </w:rPr>
        <w:t>,</w:t>
      </w:r>
      <w:r w:rsidRPr="00C15D1B">
        <w:rPr>
          <w:rFonts w:ascii="Times New Roman" w:eastAsia="Times New Roman" w:hAnsi="Times New Roman"/>
          <w:sz w:val="28"/>
          <w:szCs w:val="28"/>
          <w:lang w:eastAsia="bg-BG"/>
        </w:rPr>
        <w:t xml:space="preserve"> подробно описан в точка две на настоящото решение</w:t>
      </w:r>
      <w:r w:rsidRPr="00C15D1B">
        <w:rPr>
          <w:rFonts w:ascii="Times New Roman" w:eastAsia="Times New Roman" w:hAnsi="Times New Roman"/>
          <w:sz w:val="28"/>
          <w:szCs w:val="28"/>
          <w:lang w:val="en-US" w:eastAsia="bg-BG"/>
        </w:rPr>
        <w:t>,</w:t>
      </w:r>
      <w:r w:rsidRPr="00C15D1B">
        <w:rPr>
          <w:rFonts w:ascii="Times New Roman" w:eastAsia="Times New Roman" w:hAnsi="Times New Roman"/>
          <w:sz w:val="28"/>
          <w:szCs w:val="28"/>
          <w:lang w:eastAsia="bg-BG"/>
        </w:rPr>
        <w:t xml:space="preserve"> за </w:t>
      </w:r>
      <w:r w:rsidRPr="00C15D1B">
        <w:rPr>
          <w:rFonts w:ascii="Times New Roman" w:eastAsia="Times New Roman" w:hAnsi="Times New Roman"/>
          <w:b/>
          <w:sz w:val="28"/>
          <w:szCs w:val="28"/>
          <w:lang w:eastAsia="bg-BG"/>
        </w:rPr>
        <w:t>5 /Пет/ години</w:t>
      </w:r>
      <w:r w:rsidRPr="00C15D1B">
        <w:rPr>
          <w:rFonts w:ascii="Times New Roman" w:eastAsia="Times New Roman" w:hAnsi="Times New Roman"/>
          <w:sz w:val="28"/>
          <w:szCs w:val="28"/>
          <w:lang w:eastAsia="bg-BG"/>
        </w:rPr>
        <w:t xml:space="preserve"> и </w:t>
      </w:r>
      <w:r w:rsidRPr="00C15D1B">
        <w:rPr>
          <w:rFonts w:ascii="Times New Roman" w:eastAsia="Times New Roman" w:hAnsi="Times New Roman"/>
          <w:color w:val="000000"/>
          <w:sz w:val="28"/>
          <w:szCs w:val="28"/>
          <w:lang w:eastAsia="bg-BG"/>
        </w:rPr>
        <w:t>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w:t>
      </w:r>
    </w:p>
    <w:p w14:paraId="2EACA384" w14:textId="77777777" w:rsidR="00C15D1B" w:rsidRPr="00C15D1B" w:rsidRDefault="00C15D1B" w:rsidP="00C15D1B">
      <w:pPr>
        <w:numPr>
          <w:ilvl w:val="0"/>
          <w:numId w:val="7"/>
        </w:numPr>
        <w:suppressAutoHyphens w:val="0"/>
        <w:autoSpaceDN/>
        <w:spacing w:after="0"/>
        <w:ind w:left="0" w:firstLine="0"/>
        <w:jc w:val="both"/>
        <w:textAlignment w:val="auto"/>
        <w:rPr>
          <w:rFonts w:ascii="Times New Roman" w:eastAsia="Times New Roman" w:hAnsi="Times New Roman"/>
          <w:sz w:val="28"/>
          <w:szCs w:val="28"/>
          <w:lang w:eastAsia="bg-BG"/>
        </w:rPr>
      </w:pPr>
      <w:r w:rsidRPr="00C15D1B">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14:paraId="0B1658D1" w14:textId="77777777" w:rsidR="00CD5975" w:rsidRDefault="00CD5975" w:rsidP="00702760">
      <w:pPr>
        <w:jc w:val="both"/>
      </w:pPr>
    </w:p>
    <w:p w14:paraId="3CBC65A4" w14:textId="77777777" w:rsidR="00CF3FEE" w:rsidRDefault="00CF3FEE" w:rsidP="00702760">
      <w:pPr>
        <w:jc w:val="both"/>
      </w:pPr>
    </w:p>
    <w:p w14:paraId="5A4367B3"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5AF344D5" w14:textId="0D287F1D" w:rsidR="006039DB" w:rsidRPr="00284B40" w:rsidRDefault="006039DB" w:rsidP="00CF4178">
      <w:pPr>
        <w:spacing w:after="0"/>
        <w:ind w:firstLine="708"/>
        <w:jc w:val="center"/>
      </w:pPr>
      <w:r w:rsidRPr="00284B40">
        <w:rPr>
          <w:rFonts w:ascii="Times New Roman" w:hAnsi="Times New Roman"/>
          <w:sz w:val="28"/>
          <w:szCs w:val="28"/>
        </w:rPr>
        <w:t xml:space="preserve">„ЗА“ – </w:t>
      </w:r>
      <w:r w:rsidR="00CF4178" w:rsidRPr="00284B40">
        <w:rPr>
          <w:rFonts w:ascii="Times New Roman" w:hAnsi="Times New Roman"/>
          <w:sz w:val="28"/>
          <w:szCs w:val="28"/>
        </w:rPr>
        <w:t>НЯМА</w:t>
      </w:r>
    </w:p>
    <w:p w14:paraId="7C71130E" w14:textId="77777777" w:rsidR="00CF4178" w:rsidRDefault="006039DB" w:rsidP="00CF4178">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„ПРОТИВ“ – </w:t>
      </w:r>
      <w:r w:rsidR="00CF4178">
        <w:rPr>
          <w:rFonts w:ascii="Times New Roman" w:hAnsi="Times New Roman"/>
          <w:sz w:val="28"/>
          <w:szCs w:val="28"/>
        </w:rPr>
        <w:t>8</w:t>
      </w:r>
      <w:r w:rsidR="00CF4178" w:rsidRPr="00284B40">
        <w:rPr>
          <w:rFonts w:ascii="Times New Roman" w:hAnsi="Times New Roman"/>
          <w:sz w:val="28"/>
          <w:szCs w:val="28"/>
        </w:rPr>
        <w:t xml:space="preserve"> СЪВЕТНИКА </w:t>
      </w:r>
      <w:r w:rsidR="00CF4178" w:rsidRPr="00284B40">
        <w:rPr>
          <w:rFonts w:ascii="Times New Roman" w:eastAsia="Times New Roman" w:hAnsi="Times New Roman"/>
          <w:sz w:val="28"/>
          <w:szCs w:val="28"/>
          <w:lang w:eastAsia="bg-BG"/>
        </w:rPr>
        <w:t>/</w:t>
      </w:r>
      <w:r w:rsidR="00CF4178" w:rsidRPr="00284B40">
        <w:rPr>
          <w:rFonts w:ascii="Times New Roman" w:eastAsia="Times New Roman" w:hAnsi="Times New Roman"/>
          <w:sz w:val="24"/>
          <w:szCs w:val="24"/>
          <w:lang w:eastAsia="bg-BG"/>
        </w:rPr>
        <w:t xml:space="preserve"> Айгюн Али, </w:t>
      </w:r>
      <w:r w:rsidR="00CF4178" w:rsidRPr="00284B40">
        <w:rPr>
          <w:rFonts w:ascii="Times New Roman" w:eastAsia="Times New Roman" w:hAnsi="Times New Roman"/>
          <w:lang w:eastAsia="bg-BG"/>
        </w:rPr>
        <w:t xml:space="preserve">Айлян Пашала, Борислав Симеонов, </w:t>
      </w:r>
    </w:p>
    <w:p w14:paraId="41A47A91" w14:textId="1E5B9053" w:rsidR="006039DB" w:rsidRPr="00CF4178" w:rsidRDefault="00CF4178" w:rsidP="00CF4178">
      <w:pPr>
        <w:spacing w:after="0"/>
        <w:ind w:firstLine="708"/>
        <w:jc w:val="center"/>
      </w:pPr>
      <w:r w:rsidRPr="00284B40">
        <w:rPr>
          <w:rFonts w:ascii="Times New Roman" w:eastAsia="Times New Roman" w:hAnsi="Times New Roman"/>
          <w:lang w:eastAsia="bg-BG"/>
        </w:rPr>
        <w:t xml:space="preserve">  Красимир Халов, Красимир Гатев, Майдън Сакаджиев, Светослав Ангелов, Цветан Андреев</w:t>
      </w:r>
      <w:r w:rsidRPr="00284B40">
        <w:rPr>
          <w:rFonts w:ascii="Times New Roman" w:eastAsia="Times New Roman" w:hAnsi="Times New Roman"/>
          <w:sz w:val="24"/>
          <w:szCs w:val="24"/>
          <w:lang w:eastAsia="bg-BG"/>
        </w:rPr>
        <w:t>/</w:t>
      </w:r>
    </w:p>
    <w:p w14:paraId="7FC19504" w14:textId="1E0B7339" w:rsidR="00CF3FEE" w:rsidRDefault="006039DB" w:rsidP="00015117">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„ВЪЗДЪРЖАЛИ СЕ“ – НЯМА</w:t>
      </w:r>
    </w:p>
    <w:p w14:paraId="2BCB3770" w14:textId="77777777" w:rsidR="00CF4178" w:rsidRDefault="00CF4178" w:rsidP="00CF3FEE">
      <w:pPr>
        <w:jc w:val="center"/>
        <w:rPr>
          <w:rFonts w:ascii="Times New Roman" w:hAnsi="Times New Roman"/>
          <w:sz w:val="28"/>
          <w:szCs w:val="28"/>
        </w:rPr>
      </w:pPr>
    </w:p>
    <w:p w14:paraId="2AD77962" w14:textId="77777777" w:rsidR="009273CA" w:rsidRDefault="009273CA" w:rsidP="00CF3FEE">
      <w:pPr>
        <w:jc w:val="center"/>
        <w:rPr>
          <w:rFonts w:ascii="Times New Roman" w:hAnsi="Times New Roman"/>
          <w:sz w:val="28"/>
          <w:szCs w:val="28"/>
        </w:rPr>
      </w:pPr>
    </w:p>
    <w:p w14:paraId="06B000FB" w14:textId="77777777" w:rsidR="009273CA" w:rsidRDefault="009273CA" w:rsidP="00CF3FEE">
      <w:pPr>
        <w:jc w:val="center"/>
        <w:rPr>
          <w:rFonts w:ascii="Times New Roman" w:hAnsi="Times New Roman"/>
          <w:sz w:val="28"/>
          <w:szCs w:val="28"/>
        </w:rPr>
      </w:pPr>
    </w:p>
    <w:p w14:paraId="13B35A2F" w14:textId="0D134ADA" w:rsidR="00CF4178" w:rsidRPr="004D61D5" w:rsidRDefault="00CF4178" w:rsidP="00CF4178">
      <w:pPr>
        <w:suppressAutoHyphens w:val="0"/>
        <w:autoSpaceDN/>
        <w:spacing w:after="0"/>
        <w:ind w:firstLine="708"/>
        <w:jc w:val="both"/>
        <w:textAlignment w:val="auto"/>
        <w:rPr>
          <w:rFonts w:ascii="Times New Roman" w:eastAsia="Times New Roman" w:hAnsi="Times New Roman"/>
          <w:sz w:val="28"/>
          <w:szCs w:val="28"/>
          <w:lang w:eastAsia="bg-BG"/>
        </w:rPr>
      </w:pPr>
      <w:r w:rsidRPr="003537DF">
        <w:rPr>
          <w:rFonts w:ascii="Times New Roman" w:eastAsia="Times New Roman" w:hAnsi="Times New Roman"/>
          <w:bCs/>
          <w:sz w:val="32"/>
          <w:szCs w:val="32"/>
          <w:u w:val="single"/>
          <w:lang w:eastAsia="bg-BG"/>
        </w:rPr>
        <w:t>Цв.Андреев</w:t>
      </w:r>
      <w:r w:rsidRPr="003537DF">
        <w:rPr>
          <w:rFonts w:ascii="Times New Roman" w:eastAsia="Times New Roman" w:hAnsi="Times New Roman"/>
          <w:bCs/>
          <w:sz w:val="32"/>
          <w:szCs w:val="32"/>
          <w:lang w:eastAsia="bg-BG"/>
        </w:rPr>
        <w:t>:</w:t>
      </w:r>
      <w:r>
        <w:rPr>
          <w:rFonts w:ascii="Times New Roman" w:eastAsia="Times New Roman" w:hAnsi="Times New Roman"/>
          <w:b/>
          <w:sz w:val="32"/>
          <w:szCs w:val="32"/>
          <w:u w:val="single"/>
          <w:lang w:eastAsia="bg-BG"/>
        </w:rPr>
        <w:t xml:space="preserve"> </w:t>
      </w:r>
      <w:r w:rsidRPr="004D61D5">
        <w:rPr>
          <w:rFonts w:ascii="Times New Roman" w:eastAsia="Times New Roman" w:hAnsi="Times New Roman"/>
          <w:b/>
          <w:sz w:val="28"/>
          <w:szCs w:val="28"/>
          <w:u w:val="single"/>
          <w:lang w:eastAsia="bg-BG"/>
        </w:rPr>
        <w:t xml:space="preserve">ПРОЕКТА ЗА РЕШЕНИЕ ПО </w:t>
      </w:r>
      <w:r>
        <w:rPr>
          <w:rFonts w:ascii="Times New Roman" w:eastAsia="Times New Roman" w:hAnsi="Times New Roman"/>
          <w:b/>
          <w:sz w:val="28"/>
          <w:szCs w:val="28"/>
          <w:u w:val="single"/>
          <w:lang w:eastAsia="bg-BG"/>
        </w:rPr>
        <w:t xml:space="preserve">ДЕВЕТА </w:t>
      </w:r>
      <w:r w:rsidRPr="004D61D5">
        <w:rPr>
          <w:rFonts w:ascii="Times New Roman" w:eastAsia="Times New Roman" w:hAnsi="Times New Roman"/>
          <w:b/>
          <w:sz w:val="28"/>
          <w:szCs w:val="28"/>
          <w:u w:val="single"/>
          <w:lang w:eastAsia="bg-BG"/>
        </w:rPr>
        <w:t xml:space="preserve"> ТОЧКА НЕ СЕ ПРИЕМА!</w:t>
      </w:r>
    </w:p>
    <w:p w14:paraId="4909B00A" w14:textId="77777777" w:rsidR="00CF4178" w:rsidRDefault="00CF4178" w:rsidP="00CF4178">
      <w:pPr>
        <w:jc w:val="both"/>
        <w:rPr>
          <w:rFonts w:ascii="Times New Roman" w:hAnsi="Times New Roman"/>
          <w:sz w:val="28"/>
          <w:szCs w:val="28"/>
        </w:rPr>
      </w:pPr>
    </w:p>
    <w:p w14:paraId="6D612B9C" w14:textId="77777777" w:rsidR="002A7EF1" w:rsidRDefault="002A7EF1" w:rsidP="00CF4178">
      <w:pPr>
        <w:jc w:val="both"/>
        <w:rPr>
          <w:rFonts w:ascii="Times New Roman" w:hAnsi="Times New Roman"/>
          <w:sz w:val="28"/>
          <w:szCs w:val="28"/>
        </w:rPr>
      </w:pPr>
    </w:p>
    <w:p w14:paraId="0D36CE29" w14:textId="77777777" w:rsidR="002A7EF1" w:rsidRDefault="002A7EF1" w:rsidP="00CF4178">
      <w:pPr>
        <w:jc w:val="both"/>
        <w:rPr>
          <w:rFonts w:ascii="Times New Roman" w:hAnsi="Times New Roman"/>
          <w:sz w:val="28"/>
          <w:szCs w:val="28"/>
        </w:rPr>
      </w:pPr>
    </w:p>
    <w:p w14:paraId="60F7A7B4" w14:textId="77777777" w:rsidR="00CF3FEE" w:rsidRDefault="00CF3FEE" w:rsidP="00702760">
      <w:pPr>
        <w:jc w:val="both"/>
      </w:pPr>
    </w:p>
    <w:p w14:paraId="660698A0" w14:textId="77777777" w:rsidR="00CF3FEE" w:rsidRPr="00CF3FEE" w:rsidRDefault="00CF3FEE" w:rsidP="00CF3FEE">
      <w:pPr>
        <w:suppressAutoHyphens w:val="0"/>
        <w:autoSpaceDN/>
        <w:spacing w:after="0"/>
        <w:jc w:val="center"/>
        <w:textAlignment w:val="auto"/>
        <w:rPr>
          <w:rFonts w:ascii="Times New Roman" w:hAnsi="Times New Roman"/>
          <w:b/>
          <w:sz w:val="28"/>
          <w:szCs w:val="28"/>
        </w:rPr>
      </w:pPr>
      <w:r w:rsidRPr="00CF3FEE">
        <w:rPr>
          <w:rFonts w:ascii="Times New Roman" w:hAnsi="Times New Roman"/>
          <w:b/>
          <w:sz w:val="28"/>
          <w:szCs w:val="28"/>
        </w:rPr>
        <w:lastRenderedPageBreak/>
        <w:t>ПО ДЕСЕТА ТОЧКА ОТ ДНЕВНИЯ РЕД</w:t>
      </w:r>
    </w:p>
    <w:p w14:paraId="261A29B6" w14:textId="77777777" w:rsidR="00CF3FEE" w:rsidRPr="00CF3FEE" w:rsidRDefault="00CF3FEE" w:rsidP="00CF3FEE">
      <w:pPr>
        <w:suppressAutoHyphens w:val="0"/>
        <w:autoSpaceDN/>
        <w:spacing w:line="259" w:lineRule="auto"/>
        <w:textAlignment w:val="auto"/>
        <w:rPr>
          <w:rFonts w:asciiTheme="minorHAnsi" w:eastAsiaTheme="minorHAnsi" w:hAnsiTheme="minorHAnsi" w:cstheme="minorBidi"/>
          <w:kern w:val="2"/>
          <w14:ligatures w14:val="standardContextual"/>
        </w:rPr>
      </w:pPr>
    </w:p>
    <w:p w14:paraId="54BF010F" w14:textId="77777777" w:rsidR="00CF3FEE" w:rsidRPr="00CF3FEE" w:rsidRDefault="00CF3FEE" w:rsidP="00CF3FEE">
      <w:pPr>
        <w:suppressAutoHyphens w:val="0"/>
        <w:autoSpaceDN/>
        <w:spacing w:line="259" w:lineRule="auto"/>
        <w:textAlignment w:val="auto"/>
        <w:rPr>
          <w:rFonts w:asciiTheme="minorHAnsi" w:eastAsiaTheme="minorHAnsi" w:hAnsiTheme="minorHAnsi" w:cstheme="minorBidi"/>
          <w:kern w:val="2"/>
          <w14:ligatures w14:val="standardContextual"/>
        </w:rPr>
      </w:pPr>
    </w:p>
    <w:p w14:paraId="3E988367" w14:textId="77777777" w:rsidR="00CF3FEE" w:rsidRPr="00CF3FEE" w:rsidRDefault="00CF3FEE" w:rsidP="00CF3FEE">
      <w:pPr>
        <w:spacing w:after="0"/>
        <w:rPr>
          <w:rFonts w:ascii="Times New Roman" w:hAnsi="Times New Roman"/>
          <w:sz w:val="28"/>
          <w:szCs w:val="28"/>
        </w:rPr>
      </w:pPr>
      <w:r w:rsidRPr="00CF3FEE">
        <w:rPr>
          <w:rFonts w:ascii="Times New Roman" w:hAnsi="Times New Roman"/>
          <w:sz w:val="28"/>
          <w:szCs w:val="28"/>
        </w:rPr>
        <w:t>Без дебат.</w:t>
      </w:r>
    </w:p>
    <w:p w14:paraId="7BF5CFEB" w14:textId="77777777" w:rsidR="00CF3FEE" w:rsidRPr="00CF3FEE" w:rsidRDefault="00CF3FEE" w:rsidP="00CF3FEE">
      <w:pPr>
        <w:suppressAutoHyphens w:val="0"/>
        <w:autoSpaceDN/>
        <w:spacing w:after="0"/>
        <w:ind w:firstLine="709"/>
        <w:jc w:val="both"/>
        <w:textAlignment w:val="auto"/>
        <w:rPr>
          <w:rFonts w:ascii="Times New Roman" w:eastAsia="Times New Roman" w:hAnsi="Times New Roman"/>
          <w:i/>
          <w:sz w:val="28"/>
          <w:szCs w:val="28"/>
          <w:lang w:eastAsia="bg-BG"/>
        </w:rPr>
      </w:pPr>
      <w:r w:rsidRPr="00CF3FEE">
        <w:rPr>
          <w:rFonts w:ascii="Times New Roman" w:eastAsia="Times New Roman" w:hAnsi="Times New Roman"/>
          <w:sz w:val="28"/>
          <w:szCs w:val="28"/>
          <w:u w:val="single"/>
          <w:lang w:eastAsia="bg-BG"/>
        </w:rPr>
        <w:t>Цв.Андреев</w:t>
      </w:r>
      <w:r w:rsidRPr="00CF3FEE">
        <w:rPr>
          <w:rFonts w:ascii="Times New Roman" w:eastAsia="Times New Roman" w:hAnsi="Times New Roman"/>
          <w:sz w:val="28"/>
          <w:szCs w:val="28"/>
          <w:lang w:eastAsia="bg-BG"/>
        </w:rPr>
        <w:t xml:space="preserve">: Колеги, гласуваме проекта за решение </w:t>
      </w:r>
      <w:r w:rsidRPr="00CF3FEE">
        <w:rPr>
          <w:rFonts w:ascii="Times New Roman" w:eastAsia="Times New Roman" w:hAnsi="Times New Roman"/>
          <w:i/>
          <w:sz w:val="28"/>
          <w:szCs w:val="28"/>
          <w:lang w:eastAsia="bg-BG"/>
        </w:rPr>
        <w:t>/чете проекта за решение/.</w:t>
      </w:r>
    </w:p>
    <w:p w14:paraId="37ACC7A7" w14:textId="6D9E6083" w:rsidR="0076586A" w:rsidRPr="00443A79" w:rsidRDefault="007D1A10" w:rsidP="0076586A">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00CF3FEE" w:rsidRPr="00CF3FEE">
        <w:rPr>
          <w:rFonts w:ascii="Times New Roman" w:eastAsia="Times New Roman" w:hAnsi="Times New Roman"/>
          <w:sz w:val="28"/>
          <w:szCs w:val="28"/>
          <w:lang w:eastAsia="bg-BG"/>
        </w:rPr>
        <w:t xml:space="preserve">а основание чл. 21, ал. 1, т. 8  от ЗМСМА,  чл. 8, ал. 9 и чл. 14, ал. 7 от ЗОС, чл. 22 от Наредбата № 3 за реда и условията за поставяне и принудително премахване на преместваеми обекти за търговски и други обслужващи дейности и  елементи на градското обзавеждане по чл. 56, ал. 1 от Закона за устройство на територията (ЗУТ) на територията на община Никопол, във вр. чл. 22 от Наредба № 6 за реда за придобиване, управление и разпореждане с общинско имущество в Община Никопол  и </w:t>
      </w:r>
      <w:r w:rsidR="00CF3FEE" w:rsidRPr="00CF3FEE">
        <w:rPr>
          <w:rFonts w:ascii="Times New Roman" w:eastAsia="Times New Roman" w:hAnsi="Times New Roman"/>
          <w:sz w:val="28"/>
          <w:szCs w:val="28"/>
          <w:lang w:val="en-US" w:eastAsia="bg-BG"/>
        </w:rPr>
        <w:t xml:space="preserve">Решение № 483 от 23.02.2023 г. на Общински съвет – Никопол за приетата Програма за управление и разпореждане с имоти общинска собственост за </w:t>
      </w:r>
      <w:r w:rsidR="00CF3FEE" w:rsidRPr="00CF3FEE">
        <w:rPr>
          <w:rFonts w:ascii="Times New Roman" w:eastAsia="Times New Roman" w:hAnsi="Times New Roman"/>
          <w:b/>
          <w:sz w:val="28"/>
          <w:szCs w:val="28"/>
          <w:lang w:val="en-US" w:eastAsia="bg-BG"/>
        </w:rPr>
        <w:t xml:space="preserve">2023 </w:t>
      </w:r>
      <w:r w:rsidR="00CF3FEE" w:rsidRPr="00CF3FEE">
        <w:rPr>
          <w:rFonts w:ascii="Times New Roman" w:eastAsia="Times New Roman" w:hAnsi="Times New Roman"/>
          <w:sz w:val="28"/>
          <w:szCs w:val="28"/>
          <w:lang w:val="en-US" w:eastAsia="bg-BG"/>
        </w:rPr>
        <w:t>година</w:t>
      </w:r>
      <w:r w:rsidR="00CF3FEE" w:rsidRPr="00CF3FEE">
        <w:rPr>
          <w:rFonts w:ascii="Times New Roman" w:eastAsia="Times New Roman" w:hAnsi="Times New Roman"/>
          <w:bCs/>
          <w:sz w:val="28"/>
          <w:szCs w:val="28"/>
          <w:lang w:eastAsia="bg-BG"/>
        </w:rPr>
        <w:t xml:space="preserve">, </w:t>
      </w:r>
      <w:r w:rsidR="0076586A" w:rsidRPr="00443A79">
        <w:rPr>
          <w:rFonts w:ascii="Times New Roman" w:eastAsia="Times New Roman" w:hAnsi="Times New Roman"/>
          <w:sz w:val="28"/>
          <w:szCs w:val="28"/>
          <w:lang w:eastAsia="bg-BG"/>
        </w:rPr>
        <w:t>Общински съвет- Никопол прие следното</w:t>
      </w:r>
    </w:p>
    <w:p w14:paraId="7A741C5E" w14:textId="77777777" w:rsidR="0076586A" w:rsidRPr="00E81415" w:rsidRDefault="0076586A" w:rsidP="0076586A">
      <w:pPr>
        <w:spacing w:after="0"/>
        <w:jc w:val="both"/>
        <w:rPr>
          <w:rFonts w:ascii="Times New Roman" w:eastAsia="Times New Roman" w:hAnsi="Times New Roman"/>
          <w:sz w:val="32"/>
          <w:szCs w:val="32"/>
          <w:lang w:eastAsia="bg-BG"/>
        </w:rPr>
      </w:pPr>
    </w:p>
    <w:p w14:paraId="53714605" w14:textId="77777777" w:rsidR="0076586A" w:rsidRPr="00E81415" w:rsidRDefault="0076586A" w:rsidP="0076586A">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Р Е Ш Е Н И Е:</w:t>
      </w:r>
    </w:p>
    <w:p w14:paraId="3B982208" w14:textId="5F1370B5" w:rsidR="0076586A" w:rsidRPr="00C236C2" w:rsidRDefault="0076586A" w:rsidP="0076586A">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№5</w:t>
      </w:r>
      <w:r w:rsidRPr="00C236C2">
        <w:rPr>
          <w:rFonts w:ascii="Times New Roman" w:eastAsia="Times New Roman" w:hAnsi="Times New Roman"/>
          <w:b/>
          <w:sz w:val="32"/>
          <w:szCs w:val="32"/>
          <w:lang w:eastAsia="bg-BG"/>
        </w:rPr>
        <w:t>6</w:t>
      </w:r>
      <w:r w:rsidR="00A2797E">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/2</w:t>
      </w:r>
      <w:r w:rsidRPr="00C236C2">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.0</w:t>
      </w:r>
      <w:r w:rsidRPr="00C236C2">
        <w:rPr>
          <w:rFonts w:ascii="Times New Roman" w:eastAsia="Times New Roman" w:hAnsi="Times New Roman"/>
          <w:b/>
          <w:sz w:val="32"/>
          <w:szCs w:val="32"/>
          <w:lang w:eastAsia="bg-BG"/>
        </w:rPr>
        <w:t>7</w:t>
      </w:r>
      <w:r w:rsidRPr="00E81415">
        <w:rPr>
          <w:rFonts w:ascii="Times New Roman" w:eastAsia="Times New Roman" w:hAnsi="Times New Roman"/>
          <w:b/>
          <w:sz w:val="32"/>
          <w:szCs w:val="32"/>
          <w:lang w:eastAsia="bg-BG"/>
        </w:rPr>
        <w:t>.2023г.</w:t>
      </w:r>
    </w:p>
    <w:p w14:paraId="4D4B5E7E" w14:textId="565E5C2E" w:rsidR="00CF3FEE" w:rsidRPr="00CF3FEE" w:rsidRDefault="00CF3FEE" w:rsidP="0076586A">
      <w:pPr>
        <w:suppressAutoHyphens w:val="0"/>
        <w:autoSpaceDN/>
        <w:spacing w:after="0"/>
        <w:jc w:val="both"/>
        <w:textAlignment w:val="auto"/>
        <w:rPr>
          <w:rFonts w:ascii="Times New Roman" w:eastAsia="Times New Roman" w:hAnsi="Times New Roman"/>
          <w:sz w:val="28"/>
          <w:szCs w:val="28"/>
          <w:lang w:eastAsia="bg-BG"/>
        </w:rPr>
      </w:pPr>
    </w:p>
    <w:p w14:paraId="5F74D553" w14:textId="31AA36BC" w:rsidR="00CF3FEE" w:rsidRPr="00CF3FEE" w:rsidRDefault="00CF3FEE" w:rsidP="007727D8">
      <w:pPr>
        <w:suppressAutoHyphens w:val="0"/>
        <w:autoSpaceDN/>
        <w:spacing w:after="0"/>
        <w:ind w:firstLine="426"/>
        <w:jc w:val="both"/>
        <w:textAlignment w:val="auto"/>
        <w:rPr>
          <w:rFonts w:ascii="Times New Roman" w:eastAsia="Times New Roman" w:hAnsi="Times New Roman"/>
          <w:b/>
          <w:bCs/>
          <w:sz w:val="28"/>
          <w:szCs w:val="28"/>
          <w:lang w:eastAsia="bg-BG"/>
        </w:rPr>
      </w:pPr>
      <w:r w:rsidRPr="00CF3FEE">
        <w:rPr>
          <w:rFonts w:ascii="Times New Roman" w:eastAsia="Times New Roman" w:hAnsi="Times New Roman"/>
          <w:b/>
          <w:sz w:val="28"/>
          <w:szCs w:val="28"/>
          <w:lang w:eastAsia="bg-BG"/>
        </w:rPr>
        <w:t>1.</w:t>
      </w:r>
      <w:r w:rsidRPr="00CF3FEE">
        <w:rPr>
          <w:rFonts w:ascii="Times New Roman" w:eastAsia="Times New Roman" w:hAnsi="Times New Roman"/>
          <w:bCs/>
          <w:sz w:val="28"/>
          <w:szCs w:val="28"/>
          <w:lang w:val="en-US" w:eastAsia="bg-BG"/>
        </w:rPr>
        <w:t>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В</w:t>
      </w:r>
      <w:r w:rsidRPr="00CF3FEE">
        <w:rPr>
          <w:rFonts w:ascii="Times New Roman" w:eastAsia="Times New Roman" w:hAnsi="Times New Roman"/>
          <w:bCs/>
          <w:sz w:val="28"/>
          <w:szCs w:val="28"/>
          <w:lang w:eastAsia="bg-BG"/>
        </w:rPr>
        <w:t xml:space="preserve"> </w:t>
      </w:r>
      <w:r w:rsidRPr="00CF3FEE">
        <w:rPr>
          <w:rFonts w:ascii="Times New Roman" w:eastAsia="Times New Roman" w:hAnsi="Times New Roman"/>
          <w:sz w:val="28"/>
          <w:szCs w:val="28"/>
          <w:lang w:val="ru-RU" w:eastAsia="bg-BG"/>
        </w:rPr>
        <w:t xml:space="preserve">раздел </w:t>
      </w:r>
      <w:r w:rsidRPr="00CF3FEE">
        <w:rPr>
          <w:rFonts w:ascii="Times New Roman" w:eastAsia="Times New Roman" w:hAnsi="Times New Roman"/>
          <w:sz w:val="28"/>
          <w:szCs w:val="28"/>
          <w:lang w:val="en-US" w:eastAsia="bg-BG"/>
        </w:rPr>
        <w:t>II</w:t>
      </w:r>
      <w:r w:rsidRPr="00CF3FEE">
        <w:rPr>
          <w:rFonts w:ascii="Times New Roman" w:eastAsia="Times New Roman" w:hAnsi="Times New Roman"/>
          <w:sz w:val="28"/>
          <w:szCs w:val="28"/>
          <w:lang w:eastAsia="bg-BG"/>
        </w:rPr>
        <w:t xml:space="preserve">, т. </w:t>
      </w:r>
      <w:r w:rsidRPr="00CF3FEE">
        <w:rPr>
          <w:rFonts w:ascii="Times New Roman" w:eastAsia="Times New Roman" w:hAnsi="Times New Roman"/>
          <w:sz w:val="28"/>
          <w:szCs w:val="28"/>
          <w:lang w:val="en-US" w:eastAsia="bg-BG"/>
        </w:rPr>
        <w:t>5</w:t>
      </w:r>
      <w:r w:rsidRPr="00CF3FEE">
        <w:rPr>
          <w:rFonts w:ascii="Times New Roman" w:eastAsia="Times New Roman" w:hAnsi="Times New Roman"/>
          <w:sz w:val="28"/>
          <w:szCs w:val="28"/>
          <w:lang w:eastAsia="bg-BG"/>
        </w:rPr>
        <w:t>: „Отдаване под наем, чрез публичен търг или публично оповестен конкурс имоти – общинска собственост “, позиция 4: „</w:t>
      </w:r>
      <w:r w:rsidRPr="00CF3FEE">
        <w:rPr>
          <w:rFonts w:ascii="Times New Roman" w:eastAsia="Times New Roman" w:hAnsi="Times New Roman"/>
          <w:bCs/>
          <w:sz w:val="28"/>
          <w:szCs w:val="28"/>
          <w:lang w:val="en-US" w:eastAsia="bg-BG"/>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w:t>
      </w:r>
      <w:r w:rsidRPr="00CF3FEE">
        <w:rPr>
          <w:rFonts w:ascii="Times New Roman" w:eastAsia="Times New Roman" w:hAnsi="Times New Roman"/>
          <w:bCs/>
          <w:sz w:val="28"/>
          <w:szCs w:val="28"/>
          <w:lang w:eastAsia="bg-BG"/>
        </w:rPr>
        <w:t xml:space="preserve"> </w:t>
      </w:r>
      <w:r w:rsidRPr="00CF3FEE">
        <w:rPr>
          <w:rFonts w:ascii="Times New Roman" w:eastAsia="Times New Roman" w:hAnsi="Times New Roman"/>
          <w:bCs/>
          <w:sz w:val="28"/>
          <w:szCs w:val="28"/>
          <w:lang w:val="en-US" w:eastAsia="bg-BG"/>
        </w:rPr>
        <w:t>Никопол</w:t>
      </w:r>
      <w:r w:rsidRPr="00CF3FEE">
        <w:rPr>
          <w:rFonts w:ascii="Times New Roman" w:eastAsia="Times New Roman" w:hAnsi="Times New Roman"/>
          <w:bCs/>
          <w:sz w:val="28"/>
          <w:szCs w:val="28"/>
          <w:lang w:eastAsia="bg-BG"/>
        </w:rPr>
        <w:t xml:space="preserve"> “ да се включи </w:t>
      </w:r>
      <w:r w:rsidRPr="00CF3FEE">
        <w:rPr>
          <w:rFonts w:ascii="Times New Roman" w:eastAsia="Times New Roman" w:hAnsi="Times New Roman"/>
          <w:b/>
          <w:sz w:val="28"/>
          <w:szCs w:val="28"/>
          <w:lang w:eastAsia="bg-BG"/>
        </w:rPr>
        <w:t xml:space="preserve">под </w:t>
      </w:r>
      <w:r w:rsidRPr="00CF3FEE">
        <w:rPr>
          <w:rFonts w:ascii="Times New Roman" w:eastAsia="Times New Roman" w:hAnsi="Times New Roman"/>
          <w:b/>
          <w:bCs/>
          <w:sz w:val="28"/>
          <w:szCs w:val="28"/>
          <w:lang w:val="en-US" w:eastAsia="bg-BG"/>
        </w:rPr>
        <w:t xml:space="preserve">номер </w:t>
      </w:r>
      <w:r w:rsidRPr="00CF3FEE">
        <w:rPr>
          <w:rFonts w:ascii="Times New Roman" w:eastAsia="Times New Roman" w:hAnsi="Times New Roman"/>
          <w:b/>
          <w:bCs/>
          <w:sz w:val="28"/>
          <w:szCs w:val="28"/>
          <w:lang w:eastAsia="bg-BG"/>
        </w:rPr>
        <w:t>4.11</w:t>
      </w:r>
      <w:r w:rsidRPr="00CF3FEE">
        <w:rPr>
          <w:rFonts w:ascii="Times New Roman" w:eastAsia="Times New Roman" w:hAnsi="Times New Roman"/>
          <w:b/>
          <w:bCs/>
          <w:sz w:val="28"/>
          <w:szCs w:val="28"/>
          <w:lang w:val="en-US" w:eastAsia="bg-BG"/>
        </w:rPr>
        <w:t xml:space="preserve"> /</w:t>
      </w:r>
      <w:r w:rsidRPr="00CF3FEE">
        <w:rPr>
          <w:rFonts w:ascii="Times New Roman" w:eastAsia="Times New Roman" w:hAnsi="Times New Roman"/>
          <w:b/>
          <w:bCs/>
          <w:sz w:val="28"/>
          <w:szCs w:val="28"/>
          <w:lang w:eastAsia="bg-BG"/>
        </w:rPr>
        <w:t>четири точка единадесет</w:t>
      </w:r>
      <w:r w:rsidRPr="00CF3FEE">
        <w:rPr>
          <w:rFonts w:ascii="Times New Roman" w:eastAsia="Times New Roman" w:hAnsi="Times New Roman"/>
          <w:b/>
          <w:bCs/>
          <w:sz w:val="28"/>
          <w:szCs w:val="28"/>
          <w:lang w:val="en-US" w:eastAsia="bg-BG"/>
        </w:rPr>
        <w:t>/</w:t>
      </w:r>
      <w:r w:rsidRPr="00CF3FEE">
        <w:rPr>
          <w:rFonts w:ascii="Times New Roman" w:eastAsia="Times New Roman" w:hAnsi="Times New Roman"/>
          <w:b/>
          <w:bCs/>
          <w:sz w:val="28"/>
          <w:szCs w:val="28"/>
          <w:lang w:eastAsia="bg-BG"/>
        </w:rPr>
        <w:t>:</w:t>
      </w:r>
      <w:r w:rsidRPr="00CF3FEE">
        <w:rPr>
          <w:rFonts w:ascii="Times New Roman" w:eastAsia="Times New Roman" w:hAnsi="Times New Roman"/>
          <w:sz w:val="28"/>
          <w:szCs w:val="28"/>
          <w:shd w:val="clear" w:color="auto" w:fill="FFFFFF"/>
          <w:lang w:val="en-US" w:eastAsia="bg-BG"/>
        </w:rPr>
        <w:t xml:space="preserve"> </w:t>
      </w:r>
      <w:r w:rsidRPr="00CF3FEE">
        <w:rPr>
          <w:rFonts w:ascii="Times New Roman" w:eastAsia="Times New Roman" w:hAnsi="Times New Roman"/>
          <w:b/>
          <w:sz w:val="28"/>
          <w:szCs w:val="28"/>
          <w:lang w:eastAsia="bg-BG"/>
        </w:rPr>
        <w:t>терен</w:t>
      </w:r>
      <w:r w:rsidRPr="00CF3FEE">
        <w:rPr>
          <w:rFonts w:ascii="Times New Roman" w:eastAsia="Times New Roman" w:hAnsi="Times New Roman"/>
          <w:sz w:val="28"/>
          <w:szCs w:val="28"/>
          <w:lang w:eastAsia="bg-BG"/>
        </w:rPr>
        <w:t xml:space="preserve"> с площ от </w:t>
      </w:r>
      <w:r w:rsidRPr="00CF3FEE">
        <w:rPr>
          <w:rFonts w:ascii="Times New Roman" w:eastAsia="Times New Roman" w:hAnsi="Times New Roman"/>
          <w:b/>
          <w:bCs/>
          <w:sz w:val="28"/>
          <w:szCs w:val="28"/>
          <w:lang w:eastAsia="bg-BG"/>
        </w:rPr>
        <w:t>15.00 кв.м.</w:t>
      </w:r>
      <w:r w:rsidRPr="00CF3FEE">
        <w:rPr>
          <w:rFonts w:ascii="Times New Roman" w:eastAsia="Times New Roman" w:hAnsi="Times New Roman"/>
          <w:sz w:val="28"/>
          <w:szCs w:val="28"/>
          <w:lang w:eastAsia="bg-BG"/>
        </w:rPr>
        <w:t xml:space="preserve"> в поземлен имот с идентификатор </w:t>
      </w:r>
      <w:r w:rsidRPr="00CF3FEE">
        <w:rPr>
          <w:rFonts w:ascii="Times New Roman" w:eastAsia="Times New Roman" w:hAnsi="Times New Roman"/>
          <w:b/>
          <w:sz w:val="28"/>
          <w:szCs w:val="28"/>
          <w:lang w:eastAsia="bg-BG"/>
        </w:rPr>
        <w:t>51723.500.1144</w:t>
      </w:r>
      <w:r w:rsidRPr="00CF3FEE">
        <w:rPr>
          <w:rFonts w:ascii="Times New Roman" w:eastAsia="Times New Roman" w:hAnsi="Times New Roman"/>
          <w:bCs/>
          <w:sz w:val="28"/>
          <w:szCs w:val="28"/>
          <w:lang w:eastAsia="bg-BG"/>
        </w:rPr>
        <w:t xml:space="preserve"> по кадастралната карта и кадастралните регистри на град Никопол, </w:t>
      </w:r>
      <w:r w:rsidRPr="00CF3FEE">
        <w:rPr>
          <w:rFonts w:ascii="Times New Roman" w:eastAsia="Times New Roman" w:hAnsi="Times New Roman"/>
          <w:sz w:val="28"/>
          <w:szCs w:val="28"/>
          <w:lang w:eastAsia="bg-BG"/>
        </w:rPr>
        <w:t>с обща площ от 1 230</w:t>
      </w:r>
      <w:r w:rsidRPr="00CF3FEE">
        <w:rPr>
          <w:rFonts w:ascii="Times New Roman" w:eastAsia="Times New Roman" w:hAnsi="Times New Roman"/>
          <w:b/>
          <w:bCs/>
          <w:sz w:val="28"/>
          <w:szCs w:val="28"/>
          <w:lang w:eastAsia="bg-BG"/>
        </w:rPr>
        <w:t xml:space="preserve"> </w:t>
      </w:r>
      <w:r w:rsidRPr="00CF3FEE">
        <w:rPr>
          <w:rFonts w:ascii="Times New Roman" w:eastAsia="Times New Roman" w:hAnsi="Times New Roman"/>
          <w:b/>
          <w:sz w:val="28"/>
          <w:szCs w:val="28"/>
          <w:lang w:eastAsia="bg-BG"/>
        </w:rPr>
        <w:t>кв.м. /Хиляда двеста и тридесет квадратни метра/</w:t>
      </w:r>
      <w:r w:rsidRPr="00CF3FEE">
        <w:rPr>
          <w:rFonts w:ascii="Times New Roman" w:eastAsia="Times New Roman" w:hAnsi="Times New Roman"/>
          <w:sz w:val="28"/>
          <w:szCs w:val="28"/>
          <w:lang w:eastAsia="bg-BG"/>
        </w:rPr>
        <w:t xml:space="preserve">, трайно предназначение на територията: урбанизирана, начин на трайно ползване: </w:t>
      </w:r>
      <w:r w:rsidRPr="00CF3FEE">
        <w:rPr>
          <w:rFonts w:ascii="Times New Roman" w:eastAsia="Times New Roman" w:hAnsi="Times New Roman"/>
          <w:sz w:val="28"/>
          <w:szCs w:val="28"/>
          <w:shd w:val="clear" w:color="auto" w:fill="FFFFFF"/>
          <w:lang w:val="en-US" w:eastAsia="bg-BG"/>
        </w:rPr>
        <w:t xml:space="preserve">Обществен </w:t>
      </w:r>
      <w:proofErr w:type="spellStart"/>
      <w:r w:rsidRPr="00CF3FEE">
        <w:rPr>
          <w:rFonts w:ascii="Times New Roman" w:eastAsia="Times New Roman" w:hAnsi="Times New Roman"/>
          <w:sz w:val="28"/>
          <w:szCs w:val="28"/>
          <w:shd w:val="clear" w:color="auto" w:fill="FFFFFF"/>
          <w:lang w:val="en-US" w:eastAsia="bg-BG"/>
        </w:rPr>
        <w:t>селищен</w:t>
      </w:r>
      <w:proofErr w:type="spellEnd"/>
      <w:r w:rsidRPr="00CF3FEE">
        <w:rPr>
          <w:rFonts w:ascii="Times New Roman" w:eastAsia="Times New Roman" w:hAnsi="Times New Roman"/>
          <w:sz w:val="28"/>
          <w:szCs w:val="28"/>
          <w:shd w:val="clear" w:color="auto" w:fill="FFFFFF"/>
          <w:lang w:val="en-US" w:eastAsia="bg-BG"/>
        </w:rPr>
        <w:t xml:space="preserve"> парк, градина,</w:t>
      </w:r>
      <w:r w:rsidRPr="00CF3FEE">
        <w:rPr>
          <w:rFonts w:ascii="Times New Roman" w:eastAsia="Times New Roman" w:hAnsi="Times New Roman"/>
          <w:sz w:val="28"/>
          <w:szCs w:val="28"/>
          <w:shd w:val="clear" w:color="auto" w:fill="FFFFFF"/>
          <w:lang w:eastAsia="bg-BG"/>
        </w:rPr>
        <w:t xml:space="preserve"> </w:t>
      </w:r>
      <w:r w:rsidRPr="00CF3FEE">
        <w:rPr>
          <w:rFonts w:ascii="Times New Roman" w:eastAsia="Times New Roman" w:hAnsi="Times New Roman"/>
          <w:sz w:val="28"/>
          <w:szCs w:val="28"/>
          <w:shd w:val="clear" w:color="auto" w:fill="FFFFFF"/>
          <w:lang w:val="en-US" w:eastAsia="bg-BG"/>
        </w:rPr>
        <w:t>Заповед за одобрение на КККР № </w:t>
      </w:r>
      <w:r w:rsidRPr="00CF3FEE">
        <w:rPr>
          <w:rFonts w:ascii="Times New Roman" w:eastAsia="Times New Roman" w:hAnsi="Times New Roman"/>
          <w:b/>
          <w:bCs/>
          <w:sz w:val="28"/>
          <w:szCs w:val="28"/>
          <w:lang w:val="en-US" w:eastAsia="bg-BG"/>
        </w:rPr>
        <w:t>РД-18-75/28.12.2006 г.</w:t>
      </w:r>
      <w:r w:rsidRPr="00CF3FEE">
        <w:rPr>
          <w:rFonts w:ascii="Times New Roman" w:eastAsia="Times New Roman" w:hAnsi="Times New Roman"/>
          <w:sz w:val="28"/>
          <w:szCs w:val="28"/>
          <w:shd w:val="clear" w:color="auto" w:fill="FFFFFF"/>
          <w:lang w:eastAsia="bg-BG"/>
        </w:rPr>
        <w:t xml:space="preserve"> </w:t>
      </w:r>
      <w:r w:rsidRPr="00CF3FEE">
        <w:rPr>
          <w:rFonts w:ascii="Times New Roman" w:eastAsia="Times New Roman" w:hAnsi="Times New Roman"/>
          <w:sz w:val="28"/>
          <w:szCs w:val="28"/>
          <w:shd w:val="clear" w:color="auto" w:fill="FFFFFF"/>
          <w:lang w:val="en-US" w:eastAsia="bg-BG"/>
        </w:rPr>
        <w:t>на ИЗПЪЛНИТЕЛЕН ДИРЕКТОР НА АГКК</w:t>
      </w:r>
      <w:r w:rsidRPr="00CF3FEE">
        <w:rPr>
          <w:rFonts w:ascii="Times New Roman" w:eastAsia="Times New Roman" w:hAnsi="Times New Roman"/>
          <w:sz w:val="28"/>
          <w:szCs w:val="28"/>
          <w:shd w:val="clear" w:color="auto" w:fill="FFFFFF"/>
          <w:lang w:eastAsia="bg-BG"/>
        </w:rPr>
        <w:t xml:space="preserve">, </w:t>
      </w:r>
      <w:r w:rsidRPr="00CF3FEE">
        <w:rPr>
          <w:rFonts w:ascii="Times New Roman" w:eastAsia="Times New Roman" w:hAnsi="Times New Roman"/>
          <w:sz w:val="28"/>
          <w:szCs w:val="28"/>
          <w:lang w:eastAsia="bg-BG"/>
        </w:rPr>
        <w:t>при съседи: 51723.500.1172, 51723.500.1207, 51723.500.1187, 51723.500.1188, съгласно схема.</w:t>
      </w:r>
    </w:p>
    <w:p w14:paraId="2028AAEB" w14:textId="2E6A7821" w:rsidR="00CF3FEE" w:rsidRPr="00CF3FEE" w:rsidRDefault="00CF3FEE" w:rsidP="007727D8">
      <w:pPr>
        <w:suppressAutoHyphens w:val="0"/>
        <w:autoSpaceDN/>
        <w:spacing w:after="0"/>
        <w:ind w:firstLine="426"/>
        <w:jc w:val="both"/>
        <w:textAlignment w:val="auto"/>
        <w:rPr>
          <w:rFonts w:ascii="Times New Roman" w:eastAsia="Times New Roman" w:hAnsi="Times New Roman"/>
          <w:sz w:val="28"/>
          <w:szCs w:val="28"/>
          <w:lang w:eastAsia="bg-BG"/>
        </w:rPr>
      </w:pPr>
      <w:r w:rsidRPr="00CF3FEE">
        <w:rPr>
          <w:rFonts w:ascii="Times New Roman" w:eastAsia="Times New Roman" w:hAnsi="Times New Roman"/>
          <w:b/>
          <w:bCs/>
          <w:sz w:val="28"/>
          <w:szCs w:val="28"/>
          <w:lang w:eastAsia="bg-BG"/>
        </w:rPr>
        <w:t>2.</w:t>
      </w:r>
      <w:r w:rsidRPr="00CF3FEE">
        <w:rPr>
          <w:rFonts w:ascii="Times New Roman" w:eastAsia="Times New Roman" w:hAnsi="Times New Roman"/>
          <w:sz w:val="28"/>
          <w:szCs w:val="28"/>
          <w:lang w:eastAsia="bg-BG"/>
        </w:rPr>
        <w:t xml:space="preserve">Общински съвет – Никопол дава съгласие да се отдаде под наем чрез </w:t>
      </w:r>
      <w:r w:rsidRPr="00CF3FEE">
        <w:rPr>
          <w:rFonts w:ascii="Times New Roman" w:eastAsia="Times New Roman" w:hAnsi="Times New Roman"/>
          <w:b/>
          <w:sz w:val="28"/>
          <w:szCs w:val="28"/>
          <w:lang w:eastAsia="bg-BG"/>
        </w:rPr>
        <w:t xml:space="preserve">публичен търг с явно наддаване за </w:t>
      </w:r>
      <w:r w:rsidRPr="00CF3FEE">
        <w:rPr>
          <w:rFonts w:ascii="Times New Roman" w:eastAsia="Times New Roman" w:hAnsi="Times New Roman"/>
          <w:sz w:val="28"/>
          <w:szCs w:val="28"/>
          <w:lang w:eastAsia="bg-BG"/>
        </w:rPr>
        <w:t>част от следния общински имот, а именно:</w:t>
      </w:r>
    </w:p>
    <w:p w14:paraId="5331C413" w14:textId="77777777" w:rsidR="00CF3FEE" w:rsidRPr="00CF3FEE" w:rsidRDefault="00CF3FEE" w:rsidP="00CF3FEE">
      <w:pPr>
        <w:numPr>
          <w:ilvl w:val="0"/>
          <w:numId w:val="8"/>
        </w:numPr>
        <w:suppressAutoHyphens w:val="0"/>
        <w:autoSpaceDN/>
        <w:spacing w:after="0"/>
        <w:ind w:left="426" w:hanging="426"/>
        <w:jc w:val="both"/>
        <w:textAlignment w:val="auto"/>
        <w:rPr>
          <w:rFonts w:ascii="Times New Roman" w:eastAsia="Times New Roman" w:hAnsi="Times New Roman"/>
          <w:sz w:val="28"/>
          <w:szCs w:val="28"/>
          <w:lang w:eastAsia="bg-BG"/>
        </w:rPr>
      </w:pPr>
      <w:r w:rsidRPr="00CF3FEE">
        <w:rPr>
          <w:rFonts w:ascii="Times New Roman" w:eastAsia="Times New Roman" w:hAnsi="Times New Roman"/>
          <w:b/>
          <w:sz w:val="28"/>
          <w:szCs w:val="28"/>
          <w:lang w:eastAsia="bg-BG"/>
        </w:rPr>
        <w:t>терен</w:t>
      </w:r>
      <w:r w:rsidRPr="00CF3FEE">
        <w:rPr>
          <w:rFonts w:ascii="Times New Roman" w:eastAsia="Times New Roman" w:hAnsi="Times New Roman"/>
          <w:sz w:val="28"/>
          <w:szCs w:val="28"/>
          <w:lang w:eastAsia="bg-BG"/>
        </w:rPr>
        <w:t xml:space="preserve"> с площ от </w:t>
      </w:r>
      <w:r w:rsidRPr="00CF3FEE">
        <w:rPr>
          <w:rFonts w:ascii="Times New Roman" w:eastAsia="Times New Roman" w:hAnsi="Times New Roman"/>
          <w:b/>
          <w:bCs/>
          <w:sz w:val="28"/>
          <w:szCs w:val="28"/>
          <w:lang w:eastAsia="bg-BG"/>
        </w:rPr>
        <w:t>15.00 кв.м.</w:t>
      </w:r>
      <w:r w:rsidRPr="00CF3FEE">
        <w:rPr>
          <w:rFonts w:ascii="Times New Roman" w:eastAsia="Times New Roman" w:hAnsi="Times New Roman"/>
          <w:sz w:val="28"/>
          <w:szCs w:val="28"/>
          <w:lang w:eastAsia="bg-BG"/>
        </w:rPr>
        <w:t xml:space="preserve"> в поземлен имот с идентификатор </w:t>
      </w:r>
      <w:r w:rsidRPr="00CF3FEE">
        <w:rPr>
          <w:rFonts w:ascii="Times New Roman" w:eastAsia="Times New Roman" w:hAnsi="Times New Roman"/>
          <w:b/>
          <w:sz w:val="28"/>
          <w:szCs w:val="28"/>
          <w:lang w:eastAsia="bg-BG"/>
        </w:rPr>
        <w:t>51723.500.1144</w:t>
      </w:r>
      <w:r w:rsidRPr="00CF3FEE">
        <w:rPr>
          <w:rFonts w:ascii="Times New Roman" w:eastAsia="Times New Roman" w:hAnsi="Times New Roman"/>
          <w:bCs/>
          <w:sz w:val="28"/>
          <w:szCs w:val="28"/>
          <w:lang w:eastAsia="bg-BG"/>
        </w:rPr>
        <w:t xml:space="preserve"> по кадастралната карта и кадастралните регистри на град Никопол, </w:t>
      </w:r>
      <w:r w:rsidRPr="00CF3FEE">
        <w:rPr>
          <w:rFonts w:ascii="Times New Roman" w:eastAsia="Times New Roman" w:hAnsi="Times New Roman"/>
          <w:sz w:val="28"/>
          <w:szCs w:val="28"/>
          <w:lang w:eastAsia="bg-BG"/>
        </w:rPr>
        <w:t>с обща площ от 1 230</w:t>
      </w:r>
      <w:r w:rsidRPr="00CF3FEE">
        <w:rPr>
          <w:rFonts w:ascii="Times New Roman" w:eastAsia="Times New Roman" w:hAnsi="Times New Roman"/>
          <w:b/>
          <w:bCs/>
          <w:sz w:val="28"/>
          <w:szCs w:val="28"/>
          <w:lang w:eastAsia="bg-BG"/>
        </w:rPr>
        <w:t xml:space="preserve"> </w:t>
      </w:r>
      <w:r w:rsidRPr="00CF3FEE">
        <w:rPr>
          <w:rFonts w:ascii="Times New Roman" w:eastAsia="Times New Roman" w:hAnsi="Times New Roman"/>
          <w:b/>
          <w:sz w:val="28"/>
          <w:szCs w:val="28"/>
          <w:lang w:eastAsia="bg-BG"/>
        </w:rPr>
        <w:t>кв.м. /Хиляда двеста и тридесет квадратни метра/</w:t>
      </w:r>
      <w:r w:rsidRPr="00CF3FEE">
        <w:rPr>
          <w:rFonts w:ascii="Times New Roman" w:eastAsia="Times New Roman" w:hAnsi="Times New Roman"/>
          <w:sz w:val="28"/>
          <w:szCs w:val="28"/>
          <w:lang w:eastAsia="bg-BG"/>
        </w:rPr>
        <w:t xml:space="preserve">, трайно предназначение на територията: урбанизирана, начин на трайно ползване: </w:t>
      </w:r>
      <w:r w:rsidRPr="00CF3FEE">
        <w:rPr>
          <w:rFonts w:ascii="Times New Roman" w:eastAsia="Times New Roman" w:hAnsi="Times New Roman"/>
          <w:sz w:val="28"/>
          <w:szCs w:val="28"/>
          <w:shd w:val="clear" w:color="auto" w:fill="FFFFFF"/>
          <w:lang w:val="en-US" w:eastAsia="bg-BG"/>
        </w:rPr>
        <w:t xml:space="preserve">Обществен </w:t>
      </w:r>
      <w:proofErr w:type="spellStart"/>
      <w:r w:rsidRPr="00CF3FEE">
        <w:rPr>
          <w:rFonts w:ascii="Times New Roman" w:eastAsia="Times New Roman" w:hAnsi="Times New Roman"/>
          <w:sz w:val="28"/>
          <w:szCs w:val="28"/>
          <w:shd w:val="clear" w:color="auto" w:fill="FFFFFF"/>
          <w:lang w:val="en-US" w:eastAsia="bg-BG"/>
        </w:rPr>
        <w:t>селищен</w:t>
      </w:r>
      <w:proofErr w:type="spellEnd"/>
      <w:r w:rsidRPr="00CF3FEE">
        <w:rPr>
          <w:rFonts w:ascii="Times New Roman" w:eastAsia="Times New Roman" w:hAnsi="Times New Roman"/>
          <w:sz w:val="28"/>
          <w:szCs w:val="28"/>
          <w:shd w:val="clear" w:color="auto" w:fill="FFFFFF"/>
          <w:lang w:val="en-US" w:eastAsia="bg-BG"/>
        </w:rPr>
        <w:t xml:space="preserve"> парк, градина,</w:t>
      </w:r>
      <w:r w:rsidRPr="00CF3FEE">
        <w:rPr>
          <w:rFonts w:ascii="Times New Roman" w:eastAsia="Times New Roman" w:hAnsi="Times New Roman"/>
          <w:sz w:val="28"/>
          <w:szCs w:val="28"/>
          <w:shd w:val="clear" w:color="auto" w:fill="FFFFFF"/>
          <w:lang w:eastAsia="bg-BG"/>
        </w:rPr>
        <w:t xml:space="preserve"> </w:t>
      </w:r>
      <w:r w:rsidRPr="00CF3FEE">
        <w:rPr>
          <w:rFonts w:ascii="Times New Roman" w:eastAsia="Times New Roman" w:hAnsi="Times New Roman"/>
          <w:sz w:val="28"/>
          <w:szCs w:val="28"/>
          <w:shd w:val="clear" w:color="auto" w:fill="FFFFFF"/>
          <w:lang w:val="en-US" w:eastAsia="bg-BG"/>
        </w:rPr>
        <w:t xml:space="preserve">Заповед за </w:t>
      </w:r>
      <w:r w:rsidRPr="00CF3FEE">
        <w:rPr>
          <w:rFonts w:ascii="Times New Roman" w:eastAsia="Times New Roman" w:hAnsi="Times New Roman"/>
          <w:sz w:val="28"/>
          <w:szCs w:val="28"/>
          <w:shd w:val="clear" w:color="auto" w:fill="FFFFFF"/>
          <w:lang w:val="en-US" w:eastAsia="bg-BG"/>
        </w:rPr>
        <w:lastRenderedPageBreak/>
        <w:t>одобрение на КККР № </w:t>
      </w:r>
      <w:r w:rsidRPr="00CF3FEE">
        <w:rPr>
          <w:rFonts w:ascii="Times New Roman" w:eastAsia="Times New Roman" w:hAnsi="Times New Roman"/>
          <w:b/>
          <w:bCs/>
          <w:sz w:val="28"/>
          <w:szCs w:val="28"/>
          <w:lang w:val="en-US" w:eastAsia="bg-BG"/>
        </w:rPr>
        <w:t>РД-18-75/28.12.2006 г.</w:t>
      </w:r>
      <w:r w:rsidRPr="00CF3FEE">
        <w:rPr>
          <w:rFonts w:ascii="Times New Roman" w:eastAsia="Times New Roman" w:hAnsi="Times New Roman"/>
          <w:sz w:val="28"/>
          <w:szCs w:val="28"/>
          <w:shd w:val="clear" w:color="auto" w:fill="FFFFFF"/>
          <w:lang w:eastAsia="bg-BG"/>
        </w:rPr>
        <w:t xml:space="preserve"> </w:t>
      </w:r>
      <w:r w:rsidRPr="00CF3FEE">
        <w:rPr>
          <w:rFonts w:ascii="Times New Roman" w:eastAsia="Times New Roman" w:hAnsi="Times New Roman"/>
          <w:sz w:val="28"/>
          <w:szCs w:val="28"/>
          <w:shd w:val="clear" w:color="auto" w:fill="FFFFFF"/>
          <w:lang w:val="en-US" w:eastAsia="bg-BG"/>
        </w:rPr>
        <w:t>на ИЗПЪЛНИТЕЛЕН ДИРЕКТОР НА АГКК</w:t>
      </w:r>
      <w:r w:rsidRPr="00CF3FEE">
        <w:rPr>
          <w:rFonts w:ascii="Times New Roman" w:eastAsia="Times New Roman" w:hAnsi="Times New Roman"/>
          <w:sz w:val="28"/>
          <w:szCs w:val="28"/>
          <w:shd w:val="clear" w:color="auto" w:fill="FFFFFF"/>
          <w:lang w:eastAsia="bg-BG"/>
        </w:rPr>
        <w:t xml:space="preserve">, </w:t>
      </w:r>
      <w:r w:rsidRPr="00CF3FEE">
        <w:rPr>
          <w:rFonts w:ascii="Times New Roman" w:eastAsia="Times New Roman" w:hAnsi="Times New Roman"/>
          <w:sz w:val="28"/>
          <w:szCs w:val="28"/>
          <w:lang w:eastAsia="bg-BG"/>
        </w:rPr>
        <w:t>при съседи: 51723.500.1172, 51723.500.1207, 51723.500.1187, 51723.500.1188, съгласно схема утвърдена от главния архитект на община Никопол, определяща пространственото разположение на преместваемия обект в поземления имот, неговият вид, размер и функция.</w:t>
      </w:r>
    </w:p>
    <w:p w14:paraId="373BEA6A" w14:textId="662934A1" w:rsidR="00CF3FEE" w:rsidRPr="00CF3FEE" w:rsidRDefault="00CF3FEE" w:rsidP="007727D8">
      <w:pPr>
        <w:suppressAutoHyphens w:val="0"/>
        <w:autoSpaceDN/>
        <w:spacing w:after="0"/>
        <w:ind w:firstLine="426"/>
        <w:jc w:val="both"/>
        <w:textAlignment w:val="auto"/>
        <w:rPr>
          <w:rFonts w:ascii="Times New Roman" w:eastAsia="Times New Roman" w:hAnsi="Times New Roman"/>
          <w:sz w:val="28"/>
          <w:szCs w:val="28"/>
          <w:lang w:eastAsia="bg-BG"/>
        </w:rPr>
      </w:pPr>
      <w:r w:rsidRPr="00CF3FEE">
        <w:rPr>
          <w:rFonts w:ascii="Times New Roman" w:eastAsia="Times New Roman" w:hAnsi="Times New Roman"/>
          <w:b/>
          <w:bCs/>
          <w:sz w:val="28"/>
          <w:szCs w:val="28"/>
          <w:lang w:eastAsia="bg-BG"/>
        </w:rPr>
        <w:t>3.</w:t>
      </w:r>
      <w:r w:rsidRPr="00CF3FEE">
        <w:rPr>
          <w:rFonts w:ascii="Times New Roman" w:eastAsia="Times New Roman" w:hAnsi="Times New Roman"/>
          <w:sz w:val="28"/>
          <w:szCs w:val="28"/>
          <w:lang w:eastAsia="bg-BG"/>
        </w:rPr>
        <w:t>Общински съвет – Никопол определя срок за отдаване под наем на терена</w:t>
      </w:r>
      <w:r w:rsidRPr="00CF3FEE">
        <w:rPr>
          <w:rFonts w:ascii="Times New Roman" w:eastAsia="Times New Roman" w:hAnsi="Times New Roman"/>
          <w:sz w:val="28"/>
          <w:szCs w:val="28"/>
          <w:lang w:val="en-US" w:eastAsia="bg-BG"/>
        </w:rPr>
        <w:t>,</w:t>
      </w:r>
      <w:r w:rsidRPr="00CF3FEE">
        <w:rPr>
          <w:rFonts w:ascii="Times New Roman" w:eastAsia="Times New Roman" w:hAnsi="Times New Roman"/>
          <w:sz w:val="28"/>
          <w:szCs w:val="28"/>
          <w:lang w:eastAsia="bg-BG"/>
        </w:rPr>
        <w:t xml:space="preserve"> подробно описан в точка две на настоящото решение</w:t>
      </w:r>
      <w:r w:rsidRPr="00CF3FEE">
        <w:rPr>
          <w:rFonts w:ascii="Times New Roman" w:eastAsia="Times New Roman" w:hAnsi="Times New Roman"/>
          <w:sz w:val="28"/>
          <w:szCs w:val="28"/>
          <w:lang w:val="en-US" w:eastAsia="bg-BG"/>
        </w:rPr>
        <w:t>,</w:t>
      </w:r>
      <w:r w:rsidRPr="00CF3FEE">
        <w:rPr>
          <w:rFonts w:ascii="Times New Roman" w:eastAsia="Times New Roman" w:hAnsi="Times New Roman"/>
          <w:sz w:val="28"/>
          <w:szCs w:val="28"/>
          <w:lang w:eastAsia="bg-BG"/>
        </w:rPr>
        <w:t xml:space="preserve"> за </w:t>
      </w:r>
      <w:r w:rsidRPr="00CF3FEE">
        <w:rPr>
          <w:rFonts w:ascii="Times New Roman" w:eastAsia="Times New Roman" w:hAnsi="Times New Roman"/>
          <w:b/>
          <w:sz w:val="28"/>
          <w:szCs w:val="28"/>
          <w:lang w:eastAsia="bg-BG"/>
        </w:rPr>
        <w:t>5 /Пет/ години</w:t>
      </w:r>
      <w:r w:rsidRPr="00CF3FEE">
        <w:rPr>
          <w:rFonts w:ascii="Times New Roman" w:eastAsia="Times New Roman" w:hAnsi="Times New Roman"/>
          <w:sz w:val="28"/>
          <w:szCs w:val="28"/>
          <w:lang w:eastAsia="bg-BG"/>
        </w:rPr>
        <w:t xml:space="preserve"> и </w:t>
      </w:r>
      <w:r w:rsidRPr="00CF3FEE">
        <w:rPr>
          <w:rFonts w:ascii="Times New Roman" w:eastAsia="Times New Roman" w:hAnsi="Times New Roman"/>
          <w:color w:val="000000"/>
          <w:sz w:val="28"/>
          <w:szCs w:val="28"/>
          <w:lang w:eastAsia="bg-BG"/>
        </w:rPr>
        <w:t>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w:t>
      </w:r>
    </w:p>
    <w:p w14:paraId="3F3F7CE1" w14:textId="3166DFAD" w:rsidR="00A30B4E" w:rsidRDefault="00CF3FEE" w:rsidP="00666320">
      <w:pPr>
        <w:suppressAutoHyphens w:val="0"/>
        <w:autoSpaceDN/>
        <w:spacing w:after="0"/>
        <w:ind w:firstLine="426"/>
        <w:jc w:val="both"/>
        <w:textAlignment w:val="auto"/>
        <w:rPr>
          <w:rFonts w:ascii="Times New Roman" w:eastAsia="Times New Roman" w:hAnsi="Times New Roman"/>
          <w:sz w:val="28"/>
          <w:szCs w:val="28"/>
          <w:lang w:eastAsia="bg-BG"/>
        </w:rPr>
      </w:pPr>
      <w:r w:rsidRPr="00CF3FEE">
        <w:rPr>
          <w:rFonts w:ascii="Times New Roman" w:eastAsia="Times New Roman" w:hAnsi="Times New Roman"/>
          <w:b/>
          <w:bCs/>
          <w:sz w:val="28"/>
          <w:szCs w:val="28"/>
          <w:lang w:eastAsia="bg-BG"/>
        </w:rPr>
        <w:t>4.</w:t>
      </w:r>
      <w:r w:rsidRPr="00CF3FEE">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14:paraId="181AA594" w14:textId="77777777" w:rsidR="000B5CB0" w:rsidRDefault="000B5CB0" w:rsidP="00666320">
      <w:pPr>
        <w:suppressAutoHyphens w:val="0"/>
        <w:autoSpaceDN/>
        <w:spacing w:after="0"/>
        <w:ind w:firstLine="426"/>
        <w:jc w:val="both"/>
        <w:textAlignment w:val="auto"/>
        <w:rPr>
          <w:rFonts w:ascii="Times New Roman" w:eastAsia="Times New Roman" w:hAnsi="Times New Roman"/>
          <w:sz w:val="28"/>
          <w:szCs w:val="28"/>
          <w:lang w:eastAsia="bg-BG"/>
        </w:rPr>
      </w:pPr>
    </w:p>
    <w:p w14:paraId="56F2F10F" w14:textId="77777777" w:rsidR="000B5CB0" w:rsidRPr="00666320" w:rsidRDefault="000B5CB0" w:rsidP="00666320">
      <w:pPr>
        <w:suppressAutoHyphens w:val="0"/>
        <w:autoSpaceDN/>
        <w:spacing w:after="0"/>
        <w:ind w:firstLine="426"/>
        <w:jc w:val="both"/>
        <w:textAlignment w:val="auto"/>
        <w:rPr>
          <w:rFonts w:ascii="Times New Roman" w:eastAsia="Times New Roman" w:hAnsi="Times New Roman"/>
          <w:sz w:val="28"/>
          <w:szCs w:val="28"/>
          <w:lang w:eastAsia="bg-BG"/>
        </w:rPr>
      </w:pPr>
    </w:p>
    <w:p w14:paraId="173183E1"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619CFD58" w14:textId="795B0953" w:rsidR="006039DB" w:rsidRDefault="006039DB" w:rsidP="006039DB">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r w:rsidR="00A2797E">
        <w:rPr>
          <w:rFonts w:ascii="Times New Roman" w:hAnsi="Times New Roman"/>
          <w:sz w:val="28"/>
          <w:szCs w:val="28"/>
        </w:rPr>
        <w:t>7</w:t>
      </w:r>
      <w:r w:rsidRPr="00284B40">
        <w:rPr>
          <w:rFonts w:ascii="Times New Roman" w:hAnsi="Times New Roman"/>
          <w:sz w:val="28"/>
          <w:szCs w:val="28"/>
        </w:rPr>
        <w:t xml:space="preserve"> СЪВЕТНИКА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Борислав Симеонов, </w:t>
      </w:r>
    </w:p>
    <w:p w14:paraId="5EAFF20F" w14:textId="4819E013" w:rsidR="006039DB" w:rsidRPr="00284B40" w:rsidRDefault="006039DB" w:rsidP="006039DB">
      <w:pPr>
        <w:spacing w:after="0"/>
        <w:ind w:firstLine="708"/>
        <w:jc w:val="center"/>
      </w:pPr>
      <w:r w:rsidRPr="00284B40">
        <w:rPr>
          <w:rFonts w:ascii="Times New Roman" w:eastAsia="Times New Roman" w:hAnsi="Times New Roman"/>
          <w:lang w:eastAsia="bg-BG"/>
        </w:rPr>
        <w:t xml:space="preserve">  Красимир Халов, Красимир Гатев, Светослав Ангелов, Цветан Андреев</w:t>
      </w:r>
      <w:r w:rsidRPr="00284B40">
        <w:rPr>
          <w:rFonts w:ascii="Times New Roman" w:eastAsia="Times New Roman" w:hAnsi="Times New Roman"/>
          <w:sz w:val="24"/>
          <w:szCs w:val="24"/>
          <w:lang w:eastAsia="bg-BG"/>
        </w:rPr>
        <w:t>/</w:t>
      </w:r>
    </w:p>
    <w:p w14:paraId="1EE6022B" w14:textId="77777777" w:rsidR="006039DB" w:rsidRPr="00284B40" w:rsidRDefault="006039DB" w:rsidP="006039DB">
      <w:pPr>
        <w:spacing w:after="0"/>
        <w:ind w:firstLine="708"/>
        <w:jc w:val="center"/>
        <w:rPr>
          <w:rFonts w:ascii="Times New Roman" w:hAnsi="Times New Roman"/>
          <w:sz w:val="28"/>
          <w:szCs w:val="28"/>
        </w:rPr>
      </w:pPr>
      <w:r w:rsidRPr="00284B40">
        <w:rPr>
          <w:rFonts w:ascii="Times New Roman" w:hAnsi="Times New Roman"/>
          <w:sz w:val="28"/>
          <w:szCs w:val="28"/>
        </w:rPr>
        <w:t>„ПРОТИВ“ – НЯМА</w:t>
      </w:r>
    </w:p>
    <w:p w14:paraId="1E48F144" w14:textId="48ED93D6" w:rsidR="00A30B4E" w:rsidRDefault="006039DB" w:rsidP="00015117">
      <w:pPr>
        <w:jc w:val="center"/>
        <w:rPr>
          <w:rFonts w:ascii="Times New Roman" w:eastAsia="Times New Roman" w:hAnsi="Times New Roman"/>
          <w:lang w:eastAsia="bg-BG"/>
        </w:rPr>
      </w:pPr>
      <w:r>
        <w:rPr>
          <w:rFonts w:ascii="Times New Roman" w:hAnsi="Times New Roman"/>
          <w:sz w:val="28"/>
          <w:szCs w:val="28"/>
        </w:rPr>
        <w:t xml:space="preserve">        </w:t>
      </w:r>
      <w:r w:rsidRPr="00284B40">
        <w:rPr>
          <w:rFonts w:ascii="Times New Roman" w:hAnsi="Times New Roman"/>
          <w:sz w:val="28"/>
          <w:szCs w:val="28"/>
        </w:rPr>
        <w:t xml:space="preserve">„ВЪЗДЪРЖАЛИ СЕ“ – </w:t>
      </w:r>
      <w:r w:rsidR="00A2797E">
        <w:rPr>
          <w:rFonts w:ascii="Times New Roman" w:hAnsi="Times New Roman"/>
          <w:sz w:val="28"/>
          <w:szCs w:val="28"/>
        </w:rPr>
        <w:t>1</w:t>
      </w:r>
      <w:r w:rsidR="00A2797E" w:rsidRPr="00284B40">
        <w:rPr>
          <w:rFonts w:ascii="Times New Roman" w:hAnsi="Times New Roman"/>
          <w:sz w:val="28"/>
          <w:szCs w:val="28"/>
        </w:rPr>
        <w:t xml:space="preserve"> СЪВЕТНИК</w:t>
      </w:r>
      <w:r w:rsidR="00A2797E">
        <w:rPr>
          <w:rFonts w:ascii="Times New Roman" w:hAnsi="Times New Roman"/>
          <w:sz w:val="28"/>
          <w:szCs w:val="28"/>
        </w:rPr>
        <w:t xml:space="preserve"> /</w:t>
      </w:r>
      <w:r w:rsidR="00A2797E" w:rsidRPr="00A2797E">
        <w:rPr>
          <w:rFonts w:ascii="Times New Roman" w:eastAsia="Times New Roman" w:hAnsi="Times New Roman"/>
          <w:lang w:eastAsia="bg-BG"/>
        </w:rPr>
        <w:t xml:space="preserve"> </w:t>
      </w:r>
      <w:r w:rsidR="00A2797E" w:rsidRPr="00284B40">
        <w:rPr>
          <w:rFonts w:ascii="Times New Roman" w:eastAsia="Times New Roman" w:hAnsi="Times New Roman"/>
          <w:lang w:eastAsia="bg-BG"/>
        </w:rPr>
        <w:t>Майдън Сакаджиев</w:t>
      </w:r>
      <w:r w:rsidR="00A2797E">
        <w:rPr>
          <w:rFonts w:ascii="Times New Roman" w:eastAsia="Times New Roman" w:hAnsi="Times New Roman"/>
          <w:lang w:eastAsia="bg-BG"/>
        </w:rPr>
        <w:t>/</w:t>
      </w:r>
    </w:p>
    <w:p w14:paraId="7B09C86D" w14:textId="77777777" w:rsidR="00A2797E" w:rsidRDefault="00A2797E" w:rsidP="00015117">
      <w:pPr>
        <w:jc w:val="center"/>
        <w:rPr>
          <w:rFonts w:ascii="Times New Roman" w:hAnsi="Times New Roman"/>
          <w:sz w:val="28"/>
          <w:szCs w:val="28"/>
        </w:rPr>
      </w:pPr>
    </w:p>
    <w:p w14:paraId="4843401A" w14:textId="77777777" w:rsidR="002A7EF1" w:rsidRPr="00015117" w:rsidRDefault="002A7EF1" w:rsidP="00015117">
      <w:pPr>
        <w:jc w:val="center"/>
        <w:rPr>
          <w:rFonts w:ascii="Times New Roman" w:hAnsi="Times New Roman"/>
          <w:sz w:val="28"/>
          <w:szCs w:val="28"/>
        </w:rPr>
      </w:pPr>
    </w:p>
    <w:p w14:paraId="672ADDB5" w14:textId="77777777" w:rsidR="00A30B4E" w:rsidRPr="00A30B4E" w:rsidRDefault="00A30B4E" w:rsidP="00A30B4E">
      <w:pPr>
        <w:suppressAutoHyphens w:val="0"/>
        <w:autoSpaceDN/>
        <w:spacing w:after="0"/>
        <w:jc w:val="center"/>
        <w:textAlignment w:val="auto"/>
        <w:rPr>
          <w:rFonts w:ascii="Times New Roman" w:hAnsi="Times New Roman"/>
          <w:b/>
          <w:sz w:val="28"/>
          <w:szCs w:val="28"/>
        </w:rPr>
      </w:pPr>
      <w:r w:rsidRPr="00A30B4E">
        <w:rPr>
          <w:rFonts w:ascii="Times New Roman" w:hAnsi="Times New Roman"/>
          <w:b/>
          <w:sz w:val="28"/>
          <w:szCs w:val="28"/>
        </w:rPr>
        <w:t>ПО ЕДИНАДЕСЕТА ТОЧКА ОТ ДНЕВНИЯ РЕД</w:t>
      </w:r>
    </w:p>
    <w:p w14:paraId="728852B3" w14:textId="77777777" w:rsidR="00A30B4E" w:rsidRPr="00A30B4E" w:rsidRDefault="00A30B4E" w:rsidP="00A30B4E">
      <w:pPr>
        <w:suppressAutoHyphens w:val="0"/>
        <w:autoSpaceDN/>
        <w:spacing w:line="259" w:lineRule="auto"/>
        <w:ind w:firstLine="142"/>
        <w:jc w:val="right"/>
        <w:textAlignment w:val="auto"/>
        <w:rPr>
          <w:rFonts w:asciiTheme="minorHAnsi" w:eastAsiaTheme="minorHAnsi" w:hAnsiTheme="minorHAnsi" w:cstheme="minorBidi"/>
          <w:kern w:val="2"/>
          <w14:ligatures w14:val="standardContextual"/>
        </w:rPr>
      </w:pPr>
    </w:p>
    <w:p w14:paraId="72D99715" w14:textId="77777777" w:rsidR="00A30B4E" w:rsidRPr="00A30B4E" w:rsidRDefault="00A30B4E" w:rsidP="00A30B4E">
      <w:pPr>
        <w:suppressAutoHyphens w:val="0"/>
        <w:autoSpaceDN/>
        <w:spacing w:line="259" w:lineRule="auto"/>
        <w:textAlignment w:val="auto"/>
        <w:rPr>
          <w:rFonts w:asciiTheme="minorHAnsi" w:eastAsiaTheme="minorHAnsi" w:hAnsiTheme="minorHAnsi" w:cstheme="minorBidi"/>
          <w:kern w:val="2"/>
          <w14:ligatures w14:val="standardContextual"/>
        </w:rPr>
      </w:pPr>
    </w:p>
    <w:p w14:paraId="2085FCCA" w14:textId="77777777" w:rsidR="00A30B4E" w:rsidRPr="00A30B4E" w:rsidRDefault="00A30B4E" w:rsidP="00A30B4E">
      <w:pPr>
        <w:spacing w:after="0"/>
        <w:rPr>
          <w:rFonts w:ascii="Times New Roman" w:hAnsi="Times New Roman"/>
          <w:sz w:val="28"/>
          <w:szCs w:val="28"/>
        </w:rPr>
      </w:pPr>
      <w:r w:rsidRPr="00A30B4E">
        <w:rPr>
          <w:rFonts w:ascii="Times New Roman" w:hAnsi="Times New Roman"/>
          <w:sz w:val="28"/>
          <w:szCs w:val="28"/>
        </w:rPr>
        <w:t>Без дебат.</w:t>
      </w:r>
    </w:p>
    <w:p w14:paraId="4F3F841C" w14:textId="77777777" w:rsidR="00A30B4E" w:rsidRPr="00A30B4E" w:rsidRDefault="00A30B4E" w:rsidP="00A30B4E">
      <w:pPr>
        <w:suppressAutoHyphens w:val="0"/>
        <w:autoSpaceDN/>
        <w:spacing w:after="0"/>
        <w:ind w:firstLine="709"/>
        <w:jc w:val="both"/>
        <w:textAlignment w:val="auto"/>
        <w:rPr>
          <w:rFonts w:ascii="Times New Roman" w:eastAsia="Times New Roman" w:hAnsi="Times New Roman"/>
          <w:i/>
          <w:sz w:val="28"/>
          <w:szCs w:val="28"/>
          <w:lang w:eastAsia="bg-BG"/>
        </w:rPr>
      </w:pPr>
      <w:r w:rsidRPr="00A30B4E">
        <w:rPr>
          <w:rFonts w:ascii="Times New Roman" w:eastAsia="Times New Roman" w:hAnsi="Times New Roman"/>
          <w:sz w:val="28"/>
          <w:szCs w:val="28"/>
          <w:u w:val="single"/>
          <w:lang w:eastAsia="bg-BG"/>
        </w:rPr>
        <w:t>Цв.Андреев</w:t>
      </w:r>
      <w:r w:rsidRPr="00A30B4E">
        <w:rPr>
          <w:rFonts w:ascii="Times New Roman" w:eastAsia="Times New Roman" w:hAnsi="Times New Roman"/>
          <w:sz w:val="28"/>
          <w:szCs w:val="28"/>
          <w:lang w:eastAsia="bg-BG"/>
        </w:rPr>
        <w:t xml:space="preserve">: Колеги, гласуваме проекта за решение </w:t>
      </w:r>
      <w:r w:rsidRPr="00A30B4E">
        <w:rPr>
          <w:rFonts w:ascii="Times New Roman" w:eastAsia="Times New Roman" w:hAnsi="Times New Roman"/>
          <w:i/>
          <w:sz w:val="28"/>
          <w:szCs w:val="28"/>
          <w:lang w:eastAsia="bg-BG"/>
        </w:rPr>
        <w:t>/чете проекта за решение/.</w:t>
      </w:r>
    </w:p>
    <w:p w14:paraId="17866AAE" w14:textId="77777777" w:rsidR="0076586A" w:rsidRPr="00443A79" w:rsidRDefault="0076586A" w:rsidP="0076586A">
      <w:pPr>
        <w:spacing w:after="0"/>
        <w:ind w:firstLine="708"/>
        <w:jc w:val="both"/>
        <w:rPr>
          <w:rFonts w:ascii="Times New Roman" w:eastAsia="Times New Roman" w:hAnsi="Times New Roman"/>
          <w:sz w:val="28"/>
          <w:szCs w:val="28"/>
          <w:lang w:eastAsia="bg-BG"/>
        </w:rPr>
      </w:pPr>
      <w:r w:rsidRPr="0076586A">
        <w:rPr>
          <w:rFonts w:ascii="Times New Roman" w:eastAsia="Times New Roman" w:hAnsi="Times New Roman"/>
          <w:sz w:val="28"/>
          <w:szCs w:val="28"/>
          <w:lang w:eastAsia="bg-BG"/>
        </w:rPr>
        <w:t xml:space="preserve">На основание чл. 21, ал. 1, т. 8  от </w:t>
      </w:r>
      <w:r w:rsidRPr="0076586A">
        <w:rPr>
          <w:rFonts w:ascii="Times New Roman" w:eastAsia="Times New Roman" w:hAnsi="Times New Roman"/>
          <w:sz w:val="28"/>
          <w:szCs w:val="28"/>
          <w:lang w:val="en-US" w:eastAsia="bg-BG"/>
        </w:rPr>
        <w:t>Закона за местното самоуправление и местната администрация</w:t>
      </w:r>
      <w:r w:rsidRPr="0076586A">
        <w:rPr>
          <w:rFonts w:ascii="Times New Roman" w:eastAsia="Times New Roman" w:hAnsi="Times New Roman"/>
          <w:sz w:val="28"/>
          <w:szCs w:val="28"/>
          <w:lang w:eastAsia="bg-BG"/>
        </w:rPr>
        <w:t xml:space="preserve">,  чл. 8, ал. 9 и чл. 14, ал. 7 от </w:t>
      </w:r>
      <w:r w:rsidRPr="0076586A">
        <w:rPr>
          <w:rFonts w:ascii="Times New Roman" w:eastAsia="Times New Roman" w:hAnsi="Times New Roman"/>
          <w:sz w:val="28"/>
          <w:szCs w:val="28"/>
          <w:lang w:val="en-US" w:eastAsia="bg-BG"/>
        </w:rPr>
        <w:t>Закона за общинска собственост</w:t>
      </w:r>
      <w:r w:rsidRPr="0076586A">
        <w:rPr>
          <w:rFonts w:ascii="Times New Roman" w:eastAsia="Times New Roman" w:hAnsi="Times New Roman"/>
          <w:sz w:val="28"/>
          <w:szCs w:val="28"/>
          <w:lang w:eastAsia="bg-BG"/>
        </w:rPr>
        <w:t xml:space="preserve">, чл. 19 от Наредба № 6 за реда за придобиване, управление и разпореждане с общинско имущество в Община Никопол и </w:t>
      </w:r>
      <w:r w:rsidRPr="0076586A">
        <w:rPr>
          <w:rFonts w:ascii="Times New Roman" w:eastAsia="Times New Roman" w:hAnsi="Times New Roman"/>
          <w:sz w:val="28"/>
          <w:szCs w:val="28"/>
          <w:lang w:val="en-US" w:eastAsia="bg-BG"/>
        </w:rPr>
        <w:t xml:space="preserve">Решение № 483 от 23.02.2023 г. на Общински съвет – Никопол за приетата Програма за управление и разпореждане с имоти общинска собственост за </w:t>
      </w:r>
      <w:r w:rsidRPr="0076586A">
        <w:rPr>
          <w:rFonts w:ascii="Times New Roman" w:eastAsia="Times New Roman" w:hAnsi="Times New Roman"/>
          <w:b/>
          <w:sz w:val="28"/>
          <w:szCs w:val="28"/>
          <w:lang w:val="en-US" w:eastAsia="bg-BG"/>
        </w:rPr>
        <w:t xml:space="preserve">2023 </w:t>
      </w:r>
      <w:r w:rsidRPr="0076586A">
        <w:rPr>
          <w:rFonts w:ascii="Times New Roman" w:eastAsia="Times New Roman" w:hAnsi="Times New Roman"/>
          <w:sz w:val="28"/>
          <w:szCs w:val="28"/>
          <w:lang w:val="en-US" w:eastAsia="bg-BG"/>
        </w:rPr>
        <w:t>година</w:t>
      </w:r>
      <w:r w:rsidRPr="0076586A">
        <w:rPr>
          <w:rFonts w:ascii="Times New Roman" w:eastAsia="Times New Roman" w:hAnsi="Times New Roman"/>
          <w:bCs/>
          <w:sz w:val="28"/>
          <w:szCs w:val="28"/>
          <w:lang w:eastAsia="bg-BG"/>
        </w:rPr>
        <w:t xml:space="preserve">, </w:t>
      </w:r>
      <w:r w:rsidRPr="00443A79">
        <w:rPr>
          <w:rFonts w:ascii="Times New Roman" w:eastAsia="Times New Roman" w:hAnsi="Times New Roman"/>
          <w:sz w:val="28"/>
          <w:szCs w:val="28"/>
          <w:lang w:eastAsia="bg-BG"/>
        </w:rPr>
        <w:t>Общински съвет- Никопол прие следното</w:t>
      </w:r>
    </w:p>
    <w:p w14:paraId="1AB75DE5" w14:textId="77777777" w:rsidR="0076586A" w:rsidRPr="00E81415" w:rsidRDefault="0076586A" w:rsidP="0076586A">
      <w:pPr>
        <w:spacing w:after="0"/>
        <w:jc w:val="both"/>
        <w:rPr>
          <w:rFonts w:ascii="Times New Roman" w:eastAsia="Times New Roman" w:hAnsi="Times New Roman"/>
          <w:sz w:val="32"/>
          <w:szCs w:val="32"/>
          <w:lang w:eastAsia="bg-BG"/>
        </w:rPr>
      </w:pPr>
    </w:p>
    <w:p w14:paraId="0799D504" w14:textId="77777777" w:rsidR="0076586A" w:rsidRPr="00E81415" w:rsidRDefault="0076586A" w:rsidP="0076586A">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Р Е Ш Е Н И Е:</w:t>
      </w:r>
    </w:p>
    <w:p w14:paraId="338D9E1F" w14:textId="5FBDA8C2" w:rsidR="0076586A" w:rsidRPr="00C236C2" w:rsidRDefault="0076586A" w:rsidP="0076586A">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№5</w:t>
      </w:r>
      <w:r w:rsidRPr="00C236C2">
        <w:rPr>
          <w:rFonts w:ascii="Times New Roman" w:eastAsia="Times New Roman" w:hAnsi="Times New Roman"/>
          <w:b/>
          <w:sz w:val="32"/>
          <w:szCs w:val="32"/>
          <w:lang w:eastAsia="bg-BG"/>
        </w:rPr>
        <w:t>6</w:t>
      </w:r>
      <w:r w:rsidR="00ED4438">
        <w:rPr>
          <w:rFonts w:ascii="Times New Roman" w:eastAsia="Times New Roman" w:hAnsi="Times New Roman"/>
          <w:b/>
          <w:sz w:val="32"/>
          <w:szCs w:val="32"/>
          <w:lang w:eastAsia="bg-BG"/>
        </w:rPr>
        <w:t>6</w:t>
      </w:r>
      <w:r w:rsidRPr="00E81415">
        <w:rPr>
          <w:rFonts w:ascii="Times New Roman" w:eastAsia="Times New Roman" w:hAnsi="Times New Roman"/>
          <w:b/>
          <w:sz w:val="32"/>
          <w:szCs w:val="32"/>
          <w:lang w:eastAsia="bg-BG"/>
        </w:rPr>
        <w:t>/2</w:t>
      </w:r>
      <w:r w:rsidRPr="00C236C2">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.0</w:t>
      </w:r>
      <w:r w:rsidRPr="00C236C2">
        <w:rPr>
          <w:rFonts w:ascii="Times New Roman" w:eastAsia="Times New Roman" w:hAnsi="Times New Roman"/>
          <w:b/>
          <w:sz w:val="32"/>
          <w:szCs w:val="32"/>
          <w:lang w:eastAsia="bg-BG"/>
        </w:rPr>
        <w:t>7</w:t>
      </w:r>
      <w:r w:rsidRPr="00E81415">
        <w:rPr>
          <w:rFonts w:ascii="Times New Roman" w:eastAsia="Times New Roman" w:hAnsi="Times New Roman"/>
          <w:b/>
          <w:sz w:val="32"/>
          <w:szCs w:val="32"/>
          <w:lang w:eastAsia="bg-BG"/>
        </w:rPr>
        <w:t>.2023г.</w:t>
      </w:r>
    </w:p>
    <w:p w14:paraId="27BC78BA" w14:textId="5AF7D06B" w:rsidR="0076586A" w:rsidRPr="0076586A" w:rsidRDefault="0076586A" w:rsidP="0076586A">
      <w:pPr>
        <w:suppressAutoHyphens w:val="0"/>
        <w:autoSpaceDN/>
        <w:spacing w:after="0"/>
        <w:ind w:firstLine="708"/>
        <w:jc w:val="both"/>
        <w:textAlignment w:val="auto"/>
        <w:rPr>
          <w:rFonts w:ascii="Times New Roman" w:eastAsia="Times New Roman" w:hAnsi="Times New Roman"/>
          <w:sz w:val="28"/>
          <w:szCs w:val="28"/>
          <w:lang w:eastAsia="bg-BG"/>
        </w:rPr>
      </w:pPr>
    </w:p>
    <w:p w14:paraId="047050E4" w14:textId="1AB5928E" w:rsidR="0076586A" w:rsidRPr="0076586A" w:rsidRDefault="0076586A" w:rsidP="007727D8">
      <w:pPr>
        <w:suppressAutoHyphens w:val="0"/>
        <w:autoSpaceDN/>
        <w:spacing w:after="0"/>
        <w:ind w:firstLine="708"/>
        <w:jc w:val="both"/>
        <w:textAlignment w:val="auto"/>
        <w:rPr>
          <w:rFonts w:ascii="Times New Roman" w:eastAsia="Times New Roman" w:hAnsi="Times New Roman"/>
          <w:sz w:val="28"/>
          <w:szCs w:val="28"/>
          <w:shd w:val="clear" w:color="auto" w:fill="FFFFFF"/>
          <w:lang w:val="en-US" w:eastAsia="bg-BG"/>
        </w:rPr>
      </w:pPr>
      <w:r w:rsidRPr="007727D8">
        <w:rPr>
          <w:rFonts w:ascii="Times New Roman" w:eastAsia="Times New Roman" w:hAnsi="Times New Roman"/>
          <w:b/>
          <w:sz w:val="28"/>
          <w:szCs w:val="28"/>
          <w:lang w:eastAsia="bg-BG"/>
        </w:rPr>
        <w:lastRenderedPageBreak/>
        <w:t>1.</w:t>
      </w:r>
      <w:r w:rsidRPr="0076586A">
        <w:rPr>
          <w:rFonts w:ascii="Times New Roman" w:eastAsia="Times New Roman" w:hAnsi="Times New Roman"/>
          <w:bCs/>
          <w:sz w:val="28"/>
          <w:szCs w:val="28"/>
          <w:lang w:val="en-US" w:eastAsia="bg-BG"/>
        </w:rPr>
        <w:t>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В</w:t>
      </w:r>
      <w:r w:rsidRPr="0076586A">
        <w:rPr>
          <w:rFonts w:ascii="Times New Roman" w:eastAsia="Times New Roman" w:hAnsi="Times New Roman"/>
          <w:bCs/>
          <w:sz w:val="28"/>
          <w:szCs w:val="28"/>
          <w:lang w:eastAsia="bg-BG"/>
        </w:rPr>
        <w:t xml:space="preserve"> </w:t>
      </w:r>
      <w:r w:rsidRPr="0076586A">
        <w:rPr>
          <w:rFonts w:ascii="Times New Roman" w:eastAsia="Times New Roman" w:hAnsi="Times New Roman"/>
          <w:sz w:val="28"/>
          <w:szCs w:val="28"/>
          <w:lang w:val="ru-RU" w:eastAsia="bg-BG"/>
        </w:rPr>
        <w:t xml:space="preserve">раздел </w:t>
      </w:r>
      <w:r w:rsidRPr="0076586A">
        <w:rPr>
          <w:rFonts w:ascii="Times New Roman" w:eastAsia="Times New Roman" w:hAnsi="Times New Roman"/>
          <w:sz w:val="28"/>
          <w:szCs w:val="28"/>
          <w:lang w:val="en-US" w:eastAsia="bg-BG"/>
        </w:rPr>
        <w:t>II</w:t>
      </w:r>
      <w:r w:rsidRPr="0076586A">
        <w:rPr>
          <w:rFonts w:ascii="Times New Roman" w:eastAsia="Times New Roman" w:hAnsi="Times New Roman"/>
          <w:sz w:val="28"/>
          <w:szCs w:val="28"/>
          <w:lang w:eastAsia="bg-BG"/>
        </w:rPr>
        <w:t xml:space="preserve">, т. </w:t>
      </w:r>
      <w:r w:rsidRPr="0076586A">
        <w:rPr>
          <w:rFonts w:ascii="Times New Roman" w:eastAsia="Times New Roman" w:hAnsi="Times New Roman"/>
          <w:sz w:val="28"/>
          <w:szCs w:val="28"/>
          <w:lang w:val="en-US" w:eastAsia="bg-BG"/>
        </w:rPr>
        <w:t>5</w:t>
      </w:r>
      <w:r w:rsidRPr="0076586A">
        <w:rPr>
          <w:rFonts w:ascii="Times New Roman" w:eastAsia="Times New Roman" w:hAnsi="Times New Roman"/>
          <w:sz w:val="28"/>
          <w:szCs w:val="28"/>
          <w:lang w:eastAsia="bg-BG"/>
        </w:rPr>
        <w:t xml:space="preserve">: „Отдаване под наем, чрез публичен търг или публично оповестен конкурс имоти – общинска собственост “, позиция 3, </w:t>
      </w:r>
      <w:r w:rsidRPr="0076586A">
        <w:rPr>
          <w:rFonts w:ascii="Times New Roman" w:eastAsia="Times New Roman" w:hAnsi="Times New Roman"/>
          <w:bCs/>
          <w:sz w:val="28"/>
          <w:szCs w:val="28"/>
          <w:lang w:eastAsia="bg-BG"/>
        </w:rPr>
        <w:t xml:space="preserve">да се включи </w:t>
      </w:r>
      <w:r w:rsidRPr="0076586A">
        <w:rPr>
          <w:rFonts w:ascii="Times New Roman" w:eastAsia="Times New Roman" w:hAnsi="Times New Roman"/>
          <w:b/>
          <w:sz w:val="28"/>
          <w:szCs w:val="28"/>
          <w:lang w:eastAsia="bg-BG"/>
        </w:rPr>
        <w:t xml:space="preserve">под </w:t>
      </w:r>
      <w:r w:rsidRPr="0076586A">
        <w:rPr>
          <w:rFonts w:ascii="Times New Roman" w:eastAsia="Times New Roman" w:hAnsi="Times New Roman"/>
          <w:b/>
          <w:bCs/>
          <w:sz w:val="28"/>
          <w:szCs w:val="28"/>
          <w:lang w:val="en-US" w:eastAsia="bg-BG"/>
        </w:rPr>
        <w:t xml:space="preserve">номер </w:t>
      </w:r>
      <w:r w:rsidRPr="0076586A">
        <w:rPr>
          <w:rFonts w:ascii="Times New Roman" w:eastAsia="Times New Roman" w:hAnsi="Times New Roman"/>
          <w:b/>
          <w:bCs/>
          <w:sz w:val="28"/>
          <w:szCs w:val="28"/>
          <w:lang w:eastAsia="bg-BG"/>
        </w:rPr>
        <w:t>3.10</w:t>
      </w:r>
      <w:r w:rsidRPr="0076586A">
        <w:rPr>
          <w:rFonts w:ascii="Times New Roman" w:eastAsia="Times New Roman" w:hAnsi="Times New Roman"/>
          <w:b/>
          <w:bCs/>
          <w:sz w:val="28"/>
          <w:szCs w:val="28"/>
          <w:lang w:val="en-US" w:eastAsia="bg-BG"/>
        </w:rPr>
        <w:t xml:space="preserve"> /</w:t>
      </w:r>
      <w:r w:rsidRPr="0076586A">
        <w:rPr>
          <w:rFonts w:ascii="Times New Roman" w:eastAsia="Times New Roman" w:hAnsi="Times New Roman"/>
          <w:b/>
          <w:bCs/>
          <w:sz w:val="28"/>
          <w:szCs w:val="28"/>
          <w:lang w:eastAsia="bg-BG"/>
        </w:rPr>
        <w:t>три точка десет</w:t>
      </w:r>
      <w:r w:rsidRPr="0076586A">
        <w:rPr>
          <w:rFonts w:ascii="Times New Roman" w:eastAsia="Times New Roman" w:hAnsi="Times New Roman"/>
          <w:b/>
          <w:bCs/>
          <w:sz w:val="28"/>
          <w:szCs w:val="28"/>
          <w:lang w:val="en-US" w:eastAsia="bg-BG"/>
        </w:rPr>
        <w:t>/</w:t>
      </w:r>
      <w:r w:rsidRPr="0076586A">
        <w:rPr>
          <w:rFonts w:ascii="Times New Roman" w:eastAsia="Times New Roman" w:hAnsi="Times New Roman"/>
          <w:b/>
          <w:bCs/>
          <w:sz w:val="28"/>
          <w:szCs w:val="28"/>
          <w:lang w:eastAsia="bg-BG"/>
        </w:rPr>
        <w:t>:</w:t>
      </w:r>
      <w:r w:rsidRPr="0076586A">
        <w:rPr>
          <w:rFonts w:ascii="Times New Roman" w:eastAsia="Times New Roman" w:hAnsi="Times New Roman"/>
          <w:sz w:val="28"/>
          <w:szCs w:val="28"/>
          <w:shd w:val="clear" w:color="auto" w:fill="FFFFFF"/>
          <w:lang w:val="en-US" w:eastAsia="bg-BG"/>
        </w:rPr>
        <w:t xml:space="preserve"> </w:t>
      </w:r>
      <w:r w:rsidRPr="0076586A">
        <w:rPr>
          <w:rFonts w:ascii="Times New Roman" w:eastAsia="Times New Roman" w:hAnsi="Times New Roman"/>
          <w:b/>
          <w:sz w:val="28"/>
          <w:szCs w:val="28"/>
          <w:lang w:eastAsia="bg-BG"/>
        </w:rPr>
        <w:t>терен</w:t>
      </w:r>
      <w:r w:rsidRPr="0076586A">
        <w:rPr>
          <w:rFonts w:ascii="Times New Roman" w:eastAsia="Times New Roman" w:hAnsi="Times New Roman"/>
          <w:sz w:val="28"/>
          <w:szCs w:val="28"/>
          <w:lang w:eastAsia="bg-BG"/>
        </w:rPr>
        <w:t xml:space="preserve"> с площ от </w:t>
      </w:r>
      <w:r w:rsidRPr="0076586A">
        <w:rPr>
          <w:rFonts w:ascii="Arial Rounded MT Bold" w:eastAsia="Times New Roman" w:hAnsi="Arial Rounded MT Bold"/>
          <w:b/>
          <w:bCs/>
          <w:sz w:val="28"/>
          <w:szCs w:val="28"/>
          <w:lang w:eastAsia="bg-BG"/>
        </w:rPr>
        <w:t xml:space="preserve">22.00 </w:t>
      </w:r>
      <w:r w:rsidRPr="0076586A">
        <w:rPr>
          <w:rFonts w:eastAsia="Times New Roman" w:cs="Calibri"/>
          <w:b/>
          <w:bCs/>
          <w:sz w:val="28"/>
          <w:szCs w:val="28"/>
          <w:lang w:eastAsia="bg-BG"/>
        </w:rPr>
        <w:t>кв</w:t>
      </w:r>
      <w:r w:rsidRPr="0076586A">
        <w:rPr>
          <w:rFonts w:ascii="Arial Rounded MT Bold" w:eastAsia="Times New Roman" w:hAnsi="Arial Rounded MT Bold"/>
          <w:b/>
          <w:bCs/>
          <w:sz w:val="28"/>
          <w:szCs w:val="28"/>
          <w:lang w:eastAsia="bg-BG"/>
        </w:rPr>
        <w:t>.</w:t>
      </w:r>
      <w:r w:rsidRPr="0076586A">
        <w:rPr>
          <w:rFonts w:eastAsia="Times New Roman" w:cs="Calibri"/>
          <w:b/>
          <w:bCs/>
          <w:sz w:val="28"/>
          <w:szCs w:val="28"/>
          <w:lang w:eastAsia="bg-BG"/>
        </w:rPr>
        <w:t>м</w:t>
      </w:r>
      <w:r w:rsidRPr="0076586A">
        <w:rPr>
          <w:rFonts w:ascii="Arial Rounded MT Bold" w:eastAsia="Times New Roman" w:hAnsi="Arial Rounded MT Bold"/>
          <w:b/>
          <w:bCs/>
          <w:sz w:val="28"/>
          <w:szCs w:val="28"/>
          <w:lang w:eastAsia="bg-BG"/>
        </w:rPr>
        <w:t>.</w:t>
      </w:r>
      <w:r w:rsidRPr="0076586A">
        <w:rPr>
          <w:rFonts w:ascii="Times New Roman" w:eastAsia="Times New Roman" w:hAnsi="Times New Roman"/>
          <w:sz w:val="28"/>
          <w:szCs w:val="28"/>
          <w:lang w:eastAsia="bg-BG"/>
        </w:rPr>
        <w:t xml:space="preserve"> в поземлен имот с идентификатор </w:t>
      </w:r>
      <w:r w:rsidRPr="0076586A">
        <w:rPr>
          <w:rFonts w:ascii="Arial Rounded MT Bold" w:eastAsia="Times New Roman" w:hAnsi="Arial Rounded MT Bold"/>
          <w:b/>
          <w:sz w:val="28"/>
          <w:szCs w:val="28"/>
          <w:lang w:eastAsia="bg-BG"/>
        </w:rPr>
        <w:t>51723.500.1182</w:t>
      </w:r>
      <w:r w:rsidRPr="0076586A">
        <w:rPr>
          <w:rFonts w:ascii="Arial Rounded MT Bold" w:eastAsia="Times New Roman" w:hAnsi="Arial Rounded MT Bold"/>
          <w:bCs/>
          <w:sz w:val="28"/>
          <w:szCs w:val="28"/>
          <w:lang w:eastAsia="bg-BG"/>
        </w:rPr>
        <w:t xml:space="preserve"> </w:t>
      </w:r>
      <w:r w:rsidRPr="0076586A">
        <w:rPr>
          <w:rFonts w:ascii="Times New Roman" w:eastAsia="Times New Roman" w:hAnsi="Times New Roman"/>
          <w:bCs/>
          <w:sz w:val="28"/>
          <w:szCs w:val="28"/>
          <w:lang w:eastAsia="bg-BG"/>
        </w:rPr>
        <w:t xml:space="preserve">по кадастралната карта и кадастралните регистри на град Никопол, </w:t>
      </w:r>
      <w:r w:rsidRPr="0076586A">
        <w:rPr>
          <w:rFonts w:ascii="Times New Roman" w:eastAsia="Times New Roman" w:hAnsi="Times New Roman"/>
          <w:sz w:val="28"/>
          <w:szCs w:val="28"/>
          <w:lang w:eastAsia="bg-BG"/>
        </w:rPr>
        <w:t xml:space="preserve">с обща площ от </w:t>
      </w:r>
      <w:r w:rsidRPr="0076586A">
        <w:rPr>
          <w:rFonts w:ascii="Arial Rounded MT Bold" w:eastAsia="Times New Roman" w:hAnsi="Arial Rounded MT Bold"/>
          <w:sz w:val="28"/>
          <w:szCs w:val="28"/>
          <w:lang w:eastAsia="bg-BG"/>
        </w:rPr>
        <w:t>749</w:t>
      </w:r>
      <w:r w:rsidRPr="0076586A">
        <w:rPr>
          <w:rFonts w:ascii="Arial Rounded MT Bold" w:eastAsia="Times New Roman" w:hAnsi="Arial Rounded MT Bold"/>
          <w:b/>
          <w:bCs/>
          <w:sz w:val="28"/>
          <w:szCs w:val="28"/>
          <w:lang w:eastAsia="bg-BG"/>
        </w:rPr>
        <w:t xml:space="preserve"> </w:t>
      </w:r>
      <w:r w:rsidRPr="0076586A">
        <w:rPr>
          <w:rFonts w:eastAsia="Times New Roman" w:cs="Calibri"/>
          <w:b/>
          <w:sz w:val="28"/>
          <w:szCs w:val="28"/>
          <w:lang w:eastAsia="bg-BG"/>
        </w:rPr>
        <w:t>кв</w:t>
      </w:r>
      <w:r w:rsidRPr="0076586A">
        <w:rPr>
          <w:rFonts w:ascii="Arial Rounded MT Bold" w:eastAsia="Times New Roman" w:hAnsi="Arial Rounded MT Bold"/>
          <w:b/>
          <w:sz w:val="28"/>
          <w:szCs w:val="28"/>
          <w:lang w:eastAsia="bg-BG"/>
        </w:rPr>
        <w:t>.</w:t>
      </w:r>
      <w:r w:rsidRPr="0076586A">
        <w:rPr>
          <w:rFonts w:eastAsia="Times New Roman" w:cs="Calibri"/>
          <w:b/>
          <w:sz w:val="28"/>
          <w:szCs w:val="28"/>
          <w:lang w:eastAsia="bg-BG"/>
        </w:rPr>
        <w:t>м</w:t>
      </w:r>
      <w:r w:rsidRPr="0076586A">
        <w:rPr>
          <w:rFonts w:ascii="Arial Rounded MT Bold" w:eastAsia="Times New Roman" w:hAnsi="Arial Rounded MT Bold"/>
          <w:b/>
          <w:sz w:val="28"/>
          <w:szCs w:val="28"/>
          <w:lang w:eastAsia="bg-BG"/>
        </w:rPr>
        <w:t>.</w:t>
      </w:r>
      <w:r w:rsidRPr="0076586A">
        <w:rPr>
          <w:rFonts w:ascii="Times New Roman" w:eastAsia="Times New Roman" w:hAnsi="Times New Roman"/>
          <w:b/>
          <w:sz w:val="28"/>
          <w:szCs w:val="28"/>
          <w:lang w:eastAsia="bg-BG"/>
        </w:rPr>
        <w:t xml:space="preserve"> /Седемстотин четиридесет и девет квадратни метра/</w:t>
      </w:r>
      <w:r w:rsidRPr="0076586A">
        <w:rPr>
          <w:rFonts w:ascii="Times New Roman" w:eastAsia="Times New Roman" w:hAnsi="Times New Roman"/>
          <w:sz w:val="28"/>
          <w:szCs w:val="28"/>
          <w:lang w:eastAsia="bg-BG"/>
        </w:rPr>
        <w:t>, трайно предназначение на територията: урбанизирана, начин на трайно ползване: първостепенна улица</w:t>
      </w:r>
      <w:r w:rsidRPr="0076586A">
        <w:rPr>
          <w:rFonts w:ascii="Times New Roman" w:eastAsia="Times New Roman" w:hAnsi="Times New Roman"/>
          <w:sz w:val="28"/>
          <w:szCs w:val="28"/>
          <w:shd w:val="clear" w:color="auto" w:fill="FFFFFF"/>
          <w:lang w:val="en-US" w:eastAsia="bg-BG"/>
        </w:rPr>
        <w:t>,</w:t>
      </w:r>
      <w:r w:rsidRPr="0076586A">
        <w:rPr>
          <w:rFonts w:ascii="Times New Roman" w:eastAsia="Times New Roman" w:hAnsi="Times New Roman"/>
          <w:sz w:val="28"/>
          <w:szCs w:val="28"/>
          <w:shd w:val="clear" w:color="auto" w:fill="FFFFFF"/>
          <w:lang w:eastAsia="bg-BG"/>
        </w:rPr>
        <w:t xml:space="preserve"> </w:t>
      </w:r>
      <w:r w:rsidRPr="0076586A">
        <w:rPr>
          <w:rFonts w:ascii="Times New Roman" w:eastAsia="Times New Roman" w:hAnsi="Times New Roman"/>
          <w:sz w:val="28"/>
          <w:szCs w:val="28"/>
          <w:shd w:val="clear" w:color="auto" w:fill="FFFFFF"/>
          <w:lang w:val="en-US" w:eastAsia="bg-BG"/>
        </w:rPr>
        <w:t>Заповед за одобрение на КККР № </w:t>
      </w:r>
      <w:r w:rsidRPr="0076586A">
        <w:rPr>
          <w:rFonts w:ascii="Times New Roman" w:eastAsia="Times New Roman" w:hAnsi="Times New Roman"/>
          <w:b/>
          <w:bCs/>
          <w:sz w:val="28"/>
          <w:szCs w:val="28"/>
          <w:lang w:val="en-US" w:eastAsia="bg-BG"/>
        </w:rPr>
        <w:t>РД-18-75/28.12.2006 г.</w:t>
      </w:r>
      <w:r w:rsidRPr="0076586A">
        <w:rPr>
          <w:rFonts w:ascii="Times New Roman" w:eastAsia="Times New Roman" w:hAnsi="Times New Roman"/>
          <w:sz w:val="28"/>
          <w:szCs w:val="28"/>
          <w:shd w:val="clear" w:color="auto" w:fill="FFFFFF"/>
          <w:lang w:eastAsia="bg-BG"/>
        </w:rPr>
        <w:t xml:space="preserve"> </w:t>
      </w:r>
      <w:r w:rsidRPr="0076586A">
        <w:rPr>
          <w:rFonts w:ascii="Times New Roman" w:eastAsia="Times New Roman" w:hAnsi="Times New Roman"/>
          <w:sz w:val="28"/>
          <w:szCs w:val="28"/>
          <w:shd w:val="clear" w:color="auto" w:fill="FFFFFF"/>
          <w:lang w:val="en-US" w:eastAsia="bg-BG"/>
        </w:rPr>
        <w:t>на ИЗПЪЛНИТЕЛЕН ДИРЕКТОР НА АГКК</w:t>
      </w:r>
      <w:r w:rsidRPr="0076586A">
        <w:rPr>
          <w:rFonts w:ascii="Times New Roman" w:eastAsia="Times New Roman" w:hAnsi="Times New Roman"/>
          <w:sz w:val="28"/>
          <w:szCs w:val="28"/>
          <w:shd w:val="clear" w:color="auto" w:fill="FFFFFF"/>
          <w:lang w:eastAsia="bg-BG"/>
        </w:rPr>
        <w:t xml:space="preserve">, </w:t>
      </w:r>
      <w:r w:rsidRPr="0076586A">
        <w:rPr>
          <w:rFonts w:ascii="Times New Roman" w:eastAsia="Times New Roman" w:hAnsi="Times New Roman"/>
          <w:sz w:val="28"/>
          <w:szCs w:val="28"/>
          <w:lang w:eastAsia="bg-BG"/>
        </w:rPr>
        <w:t>при съседи: 51723.500.1295, 51723.500.1296, 51723.500.1318, 51723.500.1317, 51723.500.14, 51723.500.1294.</w:t>
      </w:r>
    </w:p>
    <w:p w14:paraId="63DBE739" w14:textId="793A4CD0" w:rsidR="0076586A" w:rsidRPr="0076586A" w:rsidRDefault="0076586A" w:rsidP="007727D8">
      <w:pPr>
        <w:suppressAutoHyphens w:val="0"/>
        <w:autoSpaceDN/>
        <w:spacing w:after="0"/>
        <w:ind w:firstLine="708"/>
        <w:jc w:val="both"/>
        <w:textAlignment w:val="auto"/>
        <w:rPr>
          <w:rFonts w:ascii="Times New Roman" w:eastAsia="Times New Roman" w:hAnsi="Times New Roman"/>
          <w:sz w:val="28"/>
          <w:szCs w:val="28"/>
          <w:shd w:val="clear" w:color="auto" w:fill="FFFFFF"/>
          <w:lang w:val="en-US" w:eastAsia="bg-BG"/>
        </w:rPr>
      </w:pPr>
      <w:r w:rsidRPr="007727D8">
        <w:rPr>
          <w:rFonts w:ascii="Times New Roman" w:eastAsia="Times New Roman" w:hAnsi="Times New Roman"/>
          <w:b/>
          <w:bCs/>
          <w:sz w:val="28"/>
          <w:szCs w:val="28"/>
          <w:lang w:eastAsia="bg-BG"/>
        </w:rPr>
        <w:t>2.</w:t>
      </w:r>
      <w:r w:rsidRPr="0076586A">
        <w:rPr>
          <w:rFonts w:ascii="Times New Roman" w:eastAsia="Times New Roman" w:hAnsi="Times New Roman"/>
          <w:sz w:val="28"/>
          <w:szCs w:val="28"/>
          <w:lang w:eastAsia="bg-BG"/>
        </w:rPr>
        <w:t xml:space="preserve">Общински съвет – Никопол дава съгласие да се отдаде под наем чрез </w:t>
      </w:r>
      <w:r w:rsidRPr="0076586A">
        <w:rPr>
          <w:rFonts w:ascii="Times New Roman" w:eastAsia="Times New Roman" w:hAnsi="Times New Roman"/>
          <w:b/>
          <w:sz w:val="28"/>
          <w:szCs w:val="28"/>
          <w:lang w:eastAsia="bg-BG"/>
        </w:rPr>
        <w:t>публичен търг с явно наддаване: терен</w:t>
      </w:r>
      <w:r w:rsidRPr="0076586A">
        <w:rPr>
          <w:rFonts w:ascii="Times New Roman" w:eastAsia="Times New Roman" w:hAnsi="Times New Roman"/>
          <w:sz w:val="28"/>
          <w:szCs w:val="28"/>
          <w:lang w:eastAsia="bg-BG"/>
        </w:rPr>
        <w:t xml:space="preserve"> с площ от </w:t>
      </w:r>
      <w:r w:rsidRPr="0076586A">
        <w:rPr>
          <w:rFonts w:ascii="Arial Rounded MT Bold" w:eastAsia="Times New Roman" w:hAnsi="Arial Rounded MT Bold"/>
          <w:b/>
          <w:bCs/>
          <w:sz w:val="28"/>
          <w:szCs w:val="28"/>
          <w:lang w:eastAsia="bg-BG"/>
        </w:rPr>
        <w:t xml:space="preserve">22.00 </w:t>
      </w:r>
      <w:r w:rsidRPr="0076586A">
        <w:rPr>
          <w:rFonts w:eastAsia="Times New Roman" w:cs="Calibri"/>
          <w:b/>
          <w:bCs/>
          <w:sz w:val="28"/>
          <w:szCs w:val="28"/>
          <w:lang w:eastAsia="bg-BG"/>
        </w:rPr>
        <w:t>кв</w:t>
      </w:r>
      <w:r w:rsidRPr="0076586A">
        <w:rPr>
          <w:rFonts w:ascii="Arial Rounded MT Bold" w:eastAsia="Times New Roman" w:hAnsi="Arial Rounded MT Bold"/>
          <w:b/>
          <w:bCs/>
          <w:sz w:val="28"/>
          <w:szCs w:val="28"/>
          <w:lang w:eastAsia="bg-BG"/>
        </w:rPr>
        <w:t>.</w:t>
      </w:r>
      <w:r w:rsidRPr="0076586A">
        <w:rPr>
          <w:rFonts w:eastAsia="Times New Roman" w:cs="Calibri"/>
          <w:b/>
          <w:bCs/>
          <w:sz w:val="28"/>
          <w:szCs w:val="28"/>
          <w:lang w:eastAsia="bg-BG"/>
        </w:rPr>
        <w:t>м</w:t>
      </w:r>
      <w:r w:rsidRPr="0076586A">
        <w:rPr>
          <w:rFonts w:ascii="Arial Rounded MT Bold" w:eastAsia="Times New Roman" w:hAnsi="Arial Rounded MT Bold"/>
          <w:b/>
          <w:bCs/>
          <w:sz w:val="28"/>
          <w:szCs w:val="28"/>
          <w:lang w:eastAsia="bg-BG"/>
        </w:rPr>
        <w:t>.</w:t>
      </w:r>
      <w:r w:rsidRPr="0076586A">
        <w:rPr>
          <w:rFonts w:ascii="Times New Roman" w:eastAsia="Times New Roman" w:hAnsi="Times New Roman"/>
          <w:sz w:val="28"/>
          <w:szCs w:val="28"/>
          <w:lang w:eastAsia="bg-BG"/>
        </w:rPr>
        <w:t xml:space="preserve"> в поземлен имот с идентификатор </w:t>
      </w:r>
      <w:r w:rsidRPr="0076586A">
        <w:rPr>
          <w:rFonts w:ascii="Arial Rounded MT Bold" w:eastAsia="Times New Roman" w:hAnsi="Arial Rounded MT Bold"/>
          <w:b/>
          <w:sz w:val="28"/>
          <w:szCs w:val="28"/>
          <w:lang w:eastAsia="bg-BG"/>
        </w:rPr>
        <w:t>51723.500.1182</w:t>
      </w:r>
      <w:r w:rsidRPr="0076586A">
        <w:rPr>
          <w:rFonts w:ascii="Arial Rounded MT Bold" w:eastAsia="Times New Roman" w:hAnsi="Arial Rounded MT Bold"/>
          <w:bCs/>
          <w:sz w:val="28"/>
          <w:szCs w:val="28"/>
          <w:lang w:eastAsia="bg-BG"/>
        </w:rPr>
        <w:t xml:space="preserve"> </w:t>
      </w:r>
      <w:r w:rsidRPr="0076586A">
        <w:rPr>
          <w:rFonts w:ascii="Times New Roman" w:eastAsia="Times New Roman" w:hAnsi="Times New Roman"/>
          <w:bCs/>
          <w:sz w:val="28"/>
          <w:szCs w:val="28"/>
          <w:lang w:eastAsia="bg-BG"/>
        </w:rPr>
        <w:t xml:space="preserve">по кадастралната карта и кадастралните регистри на град Никопол, </w:t>
      </w:r>
      <w:r w:rsidRPr="0076586A">
        <w:rPr>
          <w:rFonts w:ascii="Times New Roman" w:eastAsia="Times New Roman" w:hAnsi="Times New Roman"/>
          <w:sz w:val="28"/>
          <w:szCs w:val="28"/>
          <w:lang w:eastAsia="bg-BG"/>
        </w:rPr>
        <w:t xml:space="preserve">с обща площ от </w:t>
      </w:r>
      <w:r w:rsidRPr="0076586A">
        <w:rPr>
          <w:rFonts w:ascii="Arial Rounded MT Bold" w:eastAsia="Times New Roman" w:hAnsi="Arial Rounded MT Bold"/>
          <w:sz w:val="28"/>
          <w:szCs w:val="28"/>
          <w:lang w:eastAsia="bg-BG"/>
        </w:rPr>
        <w:t>749</w:t>
      </w:r>
      <w:r w:rsidRPr="0076586A">
        <w:rPr>
          <w:rFonts w:ascii="Arial Rounded MT Bold" w:eastAsia="Times New Roman" w:hAnsi="Arial Rounded MT Bold"/>
          <w:b/>
          <w:bCs/>
          <w:sz w:val="28"/>
          <w:szCs w:val="28"/>
          <w:lang w:eastAsia="bg-BG"/>
        </w:rPr>
        <w:t xml:space="preserve"> </w:t>
      </w:r>
      <w:r w:rsidRPr="0076586A">
        <w:rPr>
          <w:rFonts w:eastAsia="Times New Roman" w:cs="Calibri"/>
          <w:b/>
          <w:sz w:val="28"/>
          <w:szCs w:val="28"/>
          <w:lang w:eastAsia="bg-BG"/>
        </w:rPr>
        <w:t>кв</w:t>
      </w:r>
      <w:r w:rsidRPr="0076586A">
        <w:rPr>
          <w:rFonts w:ascii="Arial Rounded MT Bold" w:eastAsia="Times New Roman" w:hAnsi="Arial Rounded MT Bold"/>
          <w:b/>
          <w:sz w:val="28"/>
          <w:szCs w:val="28"/>
          <w:lang w:eastAsia="bg-BG"/>
        </w:rPr>
        <w:t>.</w:t>
      </w:r>
      <w:r w:rsidRPr="0076586A">
        <w:rPr>
          <w:rFonts w:eastAsia="Times New Roman" w:cs="Calibri"/>
          <w:b/>
          <w:sz w:val="28"/>
          <w:szCs w:val="28"/>
          <w:lang w:eastAsia="bg-BG"/>
        </w:rPr>
        <w:t>м</w:t>
      </w:r>
      <w:r w:rsidRPr="0076586A">
        <w:rPr>
          <w:rFonts w:ascii="Arial Rounded MT Bold" w:eastAsia="Times New Roman" w:hAnsi="Arial Rounded MT Bold"/>
          <w:b/>
          <w:sz w:val="28"/>
          <w:szCs w:val="28"/>
          <w:lang w:eastAsia="bg-BG"/>
        </w:rPr>
        <w:t>.</w:t>
      </w:r>
      <w:r w:rsidRPr="0076586A">
        <w:rPr>
          <w:rFonts w:ascii="Times New Roman" w:eastAsia="Times New Roman" w:hAnsi="Times New Roman"/>
          <w:b/>
          <w:sz w:val="28"/>
          <w:szCs w:val="28"/>
          <w:lang w:eastAsia="bg-BG"/>
        </w:rPr>
        <w:t xml:space="preserve"> /Седемстотин четиридесет и девет квадратни метра/</w:t>
      </w:r>
      <w:r w:rsidRPr="0076586A">
        <w:rPr>
          <w:rFonts w:ascii="Times New Roman" w:eastAsia="Times New Roman" w:hAnsi="Times New Roman"/>
          <w:sz w:val="28"/>
          <w:szCs w:val="28"/>
          <w:lang w:eastAsia="bg-BG"/>
        </w:rPr>
        <w:t>, трайно предназначение на територията: урбанизирана, начин на трайно ползване: първостепенна улица</w:t>
      </w:r>
      <w:r w:rsidRPr="0076586A">
        <w:rPr>
          <w:rFonts w:ascii="Times New Roman" w:eastAsia="Times New Roman" w:hAnsi="Times New Roman"/>
          <w:sz w:val="28"/>
          <w:szCs w:val="28"/>
          <w:shd w:val="clear" w:color="auto" w:fill="FFFFFF"/>
          <w:lang w:val="en-US" w:eastAsia="bg-BG"/>
        </w:rPr>
        <w:t>,</w:t>
      </w:r>
      <w:r w:rsidRPr="0076586A">
        <w:rPr>
          <w:rFonts w:ascii="Times New Roman" w:eastAsia="Times New Roman" w:hAnsi="Times New Roman"/>
          <w:sz w:val="28"/>
          <w:szCs w:val="28"/>
          <w:shd w:val="clear" w:color="auto" w:fill="FFFFFF"/>
          <w:lang w:eastAsia="bg-BG"/>
        </w:rPr>
        <w:t xml:space="preserve"> </w:t>
      </w:r>
      <w:r w:rsidRPr="0076586A">
        <w:rPr>
          <w:rFonts w:ascii="Times New Roman" w:eastAsia="Times New Roman" w:hAnsi="Times New Roman"/>
          <w:sz w:val="28"/>
          <w:szCs w:val="28"/>
          <w:shd w:val="clear" w:color="auto" w:fill="FFFFFF"/>
          <w:lang w:val="en-US" w:eastAsia="bg-BG"/>
        </w:rPr>
        <w:t>Заповед за одобрение на КККР № </w:t>
      </w:r>
      <w:r w:rsidRPr="0076586A">
        <w:rPr>
          <w:rFonts w:ascii="Times New Roman" w:eastAsia="Times New Roman" w:hAnsi="Times New Roman"/>
          <w:b/>
          <w:bCs/>
          <w:sz w:val="28"/>
          <w:szCs w:val="28"/>
          <w:lang w:val="en-US" w:eastAsia="bg-BG"/>
        </w:rPr>
        <w:t>РД-18-75/28.12.2006 г.</w:t>
      </w:r>
      <w:r w:rsidRPr="0076586A">
        <w:rPr>
          <w:rFonts w:ascii="Times New Roman" w:eastAsia="Times New Roman" w:hAnsi="Times New Roman"/>
          <w:sz w:val="28"/>
          <w:szCs w:val="28"/>
          <w:shd w:val="clear" w:color="auto" w:fill="FFFFFF"/>
          <w:lang w:eastAsia="bg-BG"/>
        </w:rPr>
        <w:t xml:space="preserve"> </w:t>
      </w:r>
      <w:r w:rsidRPr="0076586A">
        <w:rPr>
          <w:rFonts w:ascii="Times New Roman" w:eastAsia="Times New Roman" w:hAnsi="Times New Roman"/>
          <w:sz w:val="28"/>
          <w:szCs w:val="28"/>
          <w:shd w:val="clear" w:color="auto" w:fill="FFFFFF"/>
          <w:lang w:val="en-US" w:eastAsia="bg-BG"/>
        </w:rPr>
        <w:t>на ИЗПЪЛНИТЕЛЕН ДИРЕКТОР НА АГКК</w:t>
      </w:r>
      <w:r w:rsidRPr="0076586A">
        <w:rPr>
          <w:rFonts w:ascii="Times New Roman" w:eastAsia="Times New Roman" w:hAnsi="Times New Roman"/>
          <w:sz w:val="28"/>
          <w:szCs w:val="28"/>
          <w:shd w:val="clear" w:color="auto" w:fill="FFFFFF"/>
          <w:lang w:eastAsia="bg-BG"/>
        </w:rPr>
        <w:t xml:space="preserve">, </w:t>
      </w:r>
      <w:r w:rsidRPr="0076586A">
        <w:rPr>
          <w:rFonts w:ascii="Times New Roman" w:eastAsia="Times New Roman" w:hAnsi="Times New Roman"/>
          <w:sz w:val="28"/>
          <w:szCs w:val="28"/>
          <w:lang w:eastAsia="bg-BG"/>
        </w:rPr>
        <w:t>при съседи: 51723.500.1295, 51723.500.1296, 51723.500.1318, 51723.500.1317, 51723.500.14, 51723.500.1294.</w:t>
      </w:r>
    </w:p>
    <w:p w14:paraId="0642543C" w14:textId="71ED24D0" w:rsidR="0076586A" w:rsidRPr="0076586A" w:rsidRDefault="0076586A" w:rsidP="007727D8">
      <w:pPr>
        <w:suppressAutoHyphens w:val="0"/>
        <w:autoSpaceDN/>
        <w:spacing w:after="0"/>
        <w:ind w:firstLine="708"/>
        <w:jc w:val="both"/>
        <w:textAlignment w:val="auto"/>
        <w:rPr>
          <w:rFonts w:ascii="Times New Roman" w:eastAsia="Times New Roman" w:hAnsi="Times New Roman"/>
          <w:sz w:val="28"/>
          <w:szCs w:val="28"/>
          <w:lang w:eastAsia="bg-BG"/>
        </w:rPr>
      </w:pPr>
      <w:r w:rsidRPr="007727D8">
        <w:rPr>
          <w:rFonts w:ascii="Times New Roman" w:eastAsia="Times New Roman" w:hAnsi="Times New Roman"/>
          <w:b/>
          <w:bCs/>
          <w:sz w:val="28"/>
          <w:szCs w:val="28"/>
          <w:lang w:eastAsia="bg-BG"/>
        </w:rPr>
        <w:t>3.</w:t>
      </w:r>
      <w:r w:rsidRPr="0076586A">
        <w:rPr>
          <w:rFonts w:ascii="Times New Roman" w:eastAsia="Times New Roman" w:hAnsi="Times New Roman"/>
          <w:sz w:val="28"/>
          <w:szCs w:val="28"/>
          <w:lang w:eastAsia="bg-BG"/>
        </w:rPr>
        <w:t>Общински съвет – Никопол определя срок за отдаване под наем на терена</w:t>
      </w:r>
      <w:r w:rsidRPr="0076586A">
        <w:rPr>
          <w:rFonts w:ascii="Times New Roman" w:eastAsia="Times New Roman" w:hAnsi="Times New Roman"/>
          <w:sz w:val="28"/>
          <w:szCs w:val="28"/>
          <w:lang w:val="en-US" w:eastAsia="bg-BG"/>
        </w:rPr>
        <w:t>,</w:t>
      </w:r>
      <w:r w:rsidRPr="0076586A">
        <w:rPr>
          <w:rFonts w:ascii="Times New Roman" w:eastAsia="Times New Roman" w:hAnsi="Times New Roman"/>
          <w:sz w:val="28"/>
          <w:szCs w:val="28"/>
          <w:lang w:eastAsia="bg-BG"/>
        </w:rPr>
        <w:t xml:space="preserve"> подробно описан в точка две на настоящото решение</w:t>
      </w:r>
      <w:r w:rsidRPr="0076586A">
        <w:rPr>
          <w:rFonts w:ascii="Times New Roman" w:eastAsia="Times New Roman" w:hAnsi="Times New Roman"/>
          <w:sz w:val="28"/>
          <w:szCs w:val="28"/>
          <w:lang w:val="en-US" w:eastAsia="bg-BG"/>
        </w:rPr>
        <w:t>,</w:t>
      </w:r>
      <w:r w:rsidRPr="0076586A">
        <w:rPr>
          <w:rFonts w:ascii="Times New Roman" w:eastAsia="Times New Roman" w:hAnsi="Times New Roman"/>
          <w:sz w:val="28"/>
          <w:szCs w:val="28"/>
          <w:lang w:eastAsia="bg-BG"/>
        </w:rPr>
        <w:t xml:space="preserve"> за </w:t>
      </w:r>
      <w:r w:rsidRPr="0076586A">
        <w:rPr>
          <w:rFonts w:ascii="Times New Roman" w:eastAsia="Times New Roman" w:hAnsi="Times New Roman"/>
          <w:b/>
          <w:sz w:val="28"/>
          <w:szCs w:val="28"/>
          <w:lang w:eastAsia="bg-BG"/>
        </w:rPr>
        <w:t>10 /Десет/ години</w:t>
      </w:r>
      <w:r w:rsidRPr="0076586A">
        <w:rPr>
          <w:rFonts w:ascii="Times New Roman" w:eastAsia="Times New Roman" w:hAnsi="Times New Roman"/>
          <w:sz w:val="28"/>
          <w:szCs w:val="28"/>
          <w:lang w:eastAsia="bg-BG"/>
        </w:rPr>
        <w:t xml:space="preserve"> и </w:t>
      </w:r>
      <w:r w:rsidRPr="0076586A">
        <w:rPr>
          <w:rFonts w:ascii="Times New Roman" w:eastAsia="Times New Roman" w:hAnsi="Times New Roman"/>
          <w:color w:val="000000"/>
          <w:sz w:val="28"/>
          <w:szCs w:val="28"/>
          <w:lang w:eastAsia="bg-BG"/>
        </w:rPr>
        <w:t>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w:t>
      </w:r>
    </w:p>
    <w:p w14:paraId="39A62769" w14:textId="01DF74D2" w:rsidR="0076586A" w:rsidRPr="0076586A" w:rsidRDefault="0076586A" w:rsidP="007727D8">
      <w:pPr>
        <w:suppressAutoHyphens w:val="0"/>
        <w:autoSpaceDN/>
        <w:spacing w:after="0"/>
        <w:ind w:firstLine="708"/>
        <w:jc w:val="both"/>
        <w:textAlignment w:val="auto"/>
        <w:rPr>
          <w:rFonts w:ascii="Times New Roman" w:eastAsia="Times New Roman" w:hAnsi="Times New Roman"/>
          <w:sz w:val="28"/>
          <w:szCs w:val="28"/>
          <w:lang w:eastAsia="bg-BG"/>
        </w:rPr>
      </w:pPr>
      <w:r w:rsidRPr="007727D8">
        <w:rPr>
          <w:rFonts w:ascii="Times New Roman" w:eastAsia="Times New Roman" w:hAnsi="Times New Roman"/>
          <w:b/>
          <w:bCs/>
          <w:sz w:val="28"/>
          <w:szCs w:val="28"/>
          <w:lang w:eastAsia="bg-BG"/>
        </w:rPr>
        <w:t>4.</w:t>
      </w:r>
      <w:r w:rsidRPr="0076586A">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14:paraId="4C73D515" w14:textId="77777777" w:rsidR="00A30B4E" w:rsidRDefault="00A30B4E" w:rsidP="00702760">
      <w:pPr>
        <w:jc w:val="both"/>
      </w:pPr>
    </w:p>
    <w:p w14:paraId="6C8252A3" w14:textId="77777777" w:rsidR="000F0E6A" w:rsidRDefault="000F0E6A" w:rsidP="00702760">
      <w:pPr>
        <w:jc w:val="both"/>
      </w:pPr>
    </w:p>
    <w:p w14:paraId="58F08F9D"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1FC26928" w14:textId="77777777" w:rsidR="006039DB" w:rsidRDefault="006039DB" w:rsidP="006039DB">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r>
        <w:rPr>
          <w:rFonts w:ascii="Times New Roman" w:hAnsi="Times New Roman"/>
          <w:sz w:val="28"/>
          <w:szCs w:val="28"/>
        </w:rPr>
        <w:t>8</w:t>
      </w:r>
      <w:r w:rsidRPr="00284B40">
        <w:rPr>
          <w:rFonts w:ascii="Times New Roman" w:hAnsi="Times New Roman"/>
          <w:sz w:val="28"/>
          <w:szCs w:val="28"/>
        </w:rPr>
        <w:t xml:space="preserve"> СЪВЕТНИКА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Борислав Симеонов, </w:t>
      </w:r>
    </w:p>
    <w:p w14:paraId="0048E553" w14:textId="77777777" w:rsidR="006039DB" w:rsidRPr="00284B40" w:rsidRDefault="006039DB" w:rsidP="006039DB">
      <w:pPr>
        <w:spacing w:after="0"/>
        <w:ind w:firstLine="708"/>
        <w:jc w:val="center"/>
      </w:pPr>
      <w:r w:rsidRPr="00284B40">
        <w:rPr>
          <w:rFonts w:ascii="Times New Roman" w:eastAsia="Times New Roman" w:hAnsi="Times New Roman"/>
          <w:lang w:eastAsia="bg-BG"/>
        </w:rPr>
        <w:t xml:space="preserve">  Красимир Халов, Красимир Гатев, Майдън Сакаджиев, Светослав Ангелов, Цветан Андреев</w:t>
      </w:r>
      <w:r w:rsidRPr="00284B40">
        <w:rPr>
          <w:rFonts w:ascii="Times New Roman" w:eastAsia="Times New Roman" w:hAnsi="Times New Roman"/>
          <w:sz w:val="24"/>
          <w:szCs w:val="24"/>
          <w:lang w:eastAsia="bg-BG"/>
        </w:rPr>
        <w:t>/</w:t>
      </w:r>
    </w:p>
    <w:p w14:paraId="079240B3" w14:textId="77777777" w:rsidR="006039DB" w:rsidRPr="00284B40" w:rsidRDefault="006039DB" w:rsidP="006039DB">
      <w:pPr>
        <w:spacing w:after="0"/>
        <w:ind w:firstLine="708"/>
        <w:jc w:val="center"/>
        <w:rPr>
          <w:rFonts w:ascii="Times New Roman" w:hAnsi="Times New Roman"/>
          <w:sz w:val="28"/>
          <w:szCs w:val="28"/>
        </w:rPr>
      </w:pPr>
      <w:r w:rsidRPr="00284B40">
        <w:rPr>
          <w:rFonts w:ascii="Times New Roman" w:hAnsi="Times New Roman"/>
          <w:sz w:val="28"/>
          <w:szCs w:val="28"/>
        </w:rPr>
        <w:t>„ПРОТИВ“ – НЯМА</w:t>
      </w:r>
    </w:p>
    <w:p w14:paraId="10C8D891" w14:textId="77777777" w:rsidR="006039DB" w:rsidRDefault="006039DB" w:rsidP="006039DB">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„ВЪЗДЪРЖАЛИ СЕ“ – НЯМА</w:t>
      </w:r>
    </w:p>
    <w:p w14:paraId="015E7AA9" w14:textId="77777777" w:rsidR="00AD18E4" w:rsidRDefault="00AD18E4" w:rsidP="000F0E6A">
      <w:pPr>
        <w:jc w:val="both"/>
        <w:rPr>
          <w:rFonts w:ascii="Times New Roman" w:hAnsi="Times New Roman"/>
          <w:sz w:val="28"/>
          <w:szCs w:val="28"/>
        </w:rPr>
      </w:pPr>
    </w:p>
    <w:p w14:paraId="53BD586D" w14:textId="77777777" w:rsidR="000D5C62" w:rsidRDefault="000D5C62" w:rsidP="000F0E6A">
      <w:pPr>
        <w:jc w:val="both"/>
        <w:rPr>
          <w:rFonts w:ascii="Times New Roman" w:hAnsi="Times New Roman"/>
          <w:sz w:val="28"/>
          <w:szCs w:val="28"/>
        </w:rPr>
      </w:pPr>
    </w:p>
    <w:p w14:paraId="0FAE4408" w14:textId="77777777" w:rsidR="002A7EF1" w:rsidRDefault="002A7EF1" w:rsidP="000F0E6A">
      <w:pPr>
        <w:jc w:val="both"/>
        <w:rPr>
          <w:rFonts w:ascii="Times New Roman" w:hAnsi="Times New Roman"/>
          <w:sz w:val="28"/>
          <w:szCs w:val="28"/>
        </w:rPr>
      </w:pPr>
    </w:p>
    <w:p w14:paraId="337311DA" w14:textId="77777777" w:rsidR="002A7EF1" w:rsidRDefault="002A7EF1" w:rsidP="000F0E6A">
      <w:pPr>
        <w:jc w:val="both"/>
        <w:rPr>
          <w:rFonts w:ascii="Times New Roman" w:hAnsi="Times New Roman"/>
          <w:sz w:val="28"/>
          <w:szCs w:val="28"/>
        </w:rPr>
      </w:pPr>
    </w:p>
    <w:p w14:paraId="1BD347E7" w14:textId="77777777" w:rsidR="00AD18E4" w:rsidRPr="00AD18E4" w:rsidRDefault="00AD18E4" w:rsidP="00AD18E4">
      <w:pPr>
        <w:suppressAutoHyphens w:val="0"/>
        <w:autoSpaceDN/>
        <w:spacing w:after="0"/>
        <w:jc w:val="center"/>
        <w:textAlignment w:val="auto"/>
        <w:rPr>
          <w:rFonts w:ascii="Times New Roman" w:hAnsi="Times New Roman"/>
          <w:b/>
          <w:sz w:val="28"/>
          <w:szCs w:val="28"/>
        </w:rPr>
      </w:pPr>
      <w:r w:rsidRPr="00AD18E4">
        <w:rPr>
          <w:rFonts w:ascii="Times New Roman" w:hAnsi="Times New Roman"/>
          <w:b/>
          <w:sz w:val="28"/>
          <w:szCs w:val="28"/>
        </w:rPr>
        <w:lastRenderedPageBreak/>
        <w:t>ПО ДВАНАДЕСЕТА ТОЧКА ОТ ДНЕВНИЯ РЕД</w:t>
      </w:r>
    </w:p>
    <w:p w14:paraId="137A2A09" w14:textId="77777777" w:rsidR="00AD18E4" w:rsidRPr="00AD18E4" w:rsidRDefault="00AD18E4" w:rsidP="00AD18E4">
      <w:pPr>
        <w:suppressAutoHyphens w:val="0"/>
        <w:autoSpaceDN/>
        <w:spacing w:after="0"/>
        <w:jc w:val="center"/>
        <w:textAlignment w:val="auto"/>
        <w:rPr>
          <w:rFonts w:ascii="Times New Roman" w:hAnsi="Times New Roman"/>
          <w:b/>
          <w:sz w:val="28"/>
          <w:szCs w:val="28"/>
        </w:rPr>
      </w:pPr>
    </w:p>
    <w:p w14:paraId="50AB48D3" w14:textId="77777777" w:rsidR="00AD18E4" w:rsidRDefault="00AD18E4" w:rsidP="00AD18E4">
      <w:pPr>
        <w:suppressAutoHyphens w:val="0"/>
        <w:autoSpaceDN/>
        <w:spacing w:after="0"/>
        <w:jc w:val="center"/>
        <w:textAlignment w:val="auto"/>
        <w:rPr>
          <w:rFonts w:ascii="Times New Roman" w:hAnsi="Times New Roman"/>
          <w:b/>
          <w:sz w:val="28"/>
          <w:szCs w:val="28"/>
        </w:rPr>
      </w:pPr>
    </w:p>
    <w:p w14:paraId="7D3C6F5F" w14:textId="77777777" w:rsidR="000D5C62" w:rsidRPr="00AD18E4" w:rsidRDefault="000D5C62" w:rsidP="00AD18E4">
      <w:pPr>
        <w:suppressAutoHyphens w:val="0"/>
        <w:autoSpaceDN/>
        <w:spacing w:after="0"/>
        <w:jc w:val="center"/>
        <w:textAlignment w:val="auto"/>
        <w:rPr>
          <w:rFonts w:ascii="Times New Roman" w:hAnsi="Times New Roman"/>
          <w:b/>
          <w:sz w:val="28"/>
          <w:szCs w:val="28"/>
        </w:rPr>
      </w:pPr>
    </w:p>
    <w:p w14:paraId="5615B146" w14:textId="2A51526A" w:rsidR="00AD18E4" w:rsidRDefault="002A7EF1" w:rsidP="00AD18E4">
      <w:pPr>
        <w:spacing w:after="0"/>
        <w:rPr>
          <w:rFonts w:ascii="Times New Roman" w:hAnsi="Times New Roman"/>
          <w:sz w:val="28"/>
          <w:szCs w:val="28"/>
        </w:rPr>
      </w:pPr>
      <w:r>
        <w:rPr>
          <w:rFonts w:ascii="Times New Roman" w:hAnsi="Times New Roman"/>
          <w:sz w:val="28"/>
          <w:szCs w:val="28"/>
        </w:rPr>
        <w:t>Отн. взеха:</w:t>
      </w:r>
    </w:p>
    <w:p w14:paraId="2A293241" w14:textId="1D422EBB" w:rsidR="002A7EF1" w:rsidRDefault="002A7EF1" w:rsidP="002A7EF1">
      <w:pPr>
        <w:spacing w:after="0"/>
        <w:ind w:firstLine="708"/>
        <w:jc w:val="both"/>
        <w:rPr>
          <w:rFonts w:ascii="Times New Roman" w:hAnsi="Times New Roman"/>
          <w:sz w:val="28"/>
          <w:szCs w:val="28"/>
        </w:rPr>
      </w:pPr>
      <w:proofErr w:type="spellStart"/>
      <w:r w:rsidRPr="002A7EF1">
        <w:rPr>
          <w:rFonts w:ascii="Times New Roman" w:hAnsi="Times New Roman"/>
          <w:sz w:val="28"/>
          <w:szCs w:val="28"/>
          <w:u w:val="single"/>
        </w:rPr>
        <w:t>Кр.Кръстев</w:t>
      </w:r>
      <w:proofErr w:type="spellEnd"/>
      <w:r>
        <w:rPr>
          <w:rFonts w:ascii="Times New Roman" w:hAnsi="Times New Roman"/>
          <w:sz w:val="28"/>
          <w:szCs w:val="28"/>
        </w:rPr>
        <w:t>-У-л на МЦ: Извинявам се че в последния момент се внася това допълнение. Последните две седмици налагат да се вземат спешни мерки. Това е желанието на хората, поне 30 човека дойдоха при мен с молбата да се направи нещо. Невъзможно е да се работи на 42 градуса. Направих някои анализи, това е нещо което със сигурност следващите 10 години ще е от полза. Ако се сменят и тези 5-6 прозореца сградата ще е в завършен вид.</w:t>
      </w:r>
    </w:p>
    <w:p w14:paraId="2F65F17C" w14:textId="32A77A19" w:rsidR="002A7EF1" w:rsidRDefault="002A7EF1" w:rsidP="002A7EF1">
      <w:pPr>
        <w:spacing w:after="0"/>
        <w:ind w:firstLine="708"/>
        <w:jc w:val="both"/>
        <w:rPr>
          <w:rFonts w:ascii="Times New Roman" w:hAnsi="Times New Roman"/>
          <w:sz w:val="28"/>
          <w:szCs w:val="28"/>
        </w:rPr>
      </w:pPr>
      <w:r w:rsidRPr="002A7EF1">
        <w:rPr>
          <w:rFonts w:ascii="Times New Roman" w:hAnsi="Times New Roman"/>
          <w:sz w:val="28"/>
          <w:szCs w:val="28"/>
          <w:u w:val="single"/>
        </w:rPr>
        <w:t>Св.Ангелов</w:t>
      </w:r>
      <w:r>
        <w:rPr>
          <w:rFonts w:ascii="Times New Roman" w:hAnsi="Times New Roman"/>
          <w:sz w:val="28"/>
          <w:szCs w:val="28"/>
        </w:rPr>
        <w:t>: Тези климатици както за студено, ще са и за отопление. Ще има ли промяна в икономията за отоплителния сезон?</w:t>
      </w:r>
    </w:p>
    <w:p w14:paraId="551F0B03" w14:textId="11EBD3FE" w:rsidR="002A7EF1" w:rsidRDefault="002A7EF1" w:rsidP="002A7EF1">
      <w:pPr>
        <w:spacing w:after="0"/>
        <w:ind w:firstLine="708"/>
        <w:jc w:val="both"/>
        <w:rPr>
          <w:rFonts w:ascii="Times New Roman" w:hAnsi="Times New Roman"/>
          <w:sz w:val="28"/>
          <w:szCs w:val="28"/>
        </w:rPr>
      </w:pPr>
      <w:proofErr w:type="spellStart"/>
      <w:r w:rsidRPr="00A16311">
        <w:rPr>
          <w:rFonts w:ascii="Times New Roman" w:hAnsi="Times New Roman"/>
          <w:sz w:val="28"/>
          <w:szCs w:val="28"/>
          <w:u w:val="single"/>
        </w:rPr>
        <w:t>Кр.Кръстев</w:t>
      </w:r>
      <w:proofErr w:type="spellEnd"/>
      <w:r>
        <w:rPr>
          <w:rFonts w:ascii="Times New Roman" w:hAnsi="Times New Roman"/>
          <w:sz w:val="28"/>
          <w:szCs w:val="28"/>
        </w:rPr>
        <w:t xml:space="preserve">: Ако зимата е мека както миналата година, да, ще има </w:t>
      </w:r>
      <w:r w:rsidR="00561FFF">
        <w:rPr>
          <w:rFonts w:ascii="Times New Roman" w:hAnsi="Times New Roman"/>
          <w:sz w:val="28"/>
          <w:szCs w:val="28"/>
        </w:rPr>
        <w:t>спестяване на средства</w:t>
      </w:r>
      <w:r>
        <w:rPr>
          <w:rFonts w:ascii="Times New Roman" w:hAnsi="Times New Roman"/>
          <w:sz w:val="28"/>
          <w:szCs w:val="28"/>
        </w:rPr>
        <w:t>.</w:t>
      </w:r>
    </w:p>
    <w:p w14:paraId="6AB3B911" w14:textId="6011E116" w:rsidR="00A11E87" w:rsidRDefault="00A11E87" w:rsidP="002A7EF1">
      <w:pPr>
        <w:spacing w:after="0"/>
        <w:ind w:firstLine="708"/>
        <w:jc w:val="both"/>
        <w:rPr>
          <w:rFonts w:ascii="Times New Roman" w:hAnsi="Times New Roman"/>
          <w:sz w:val="28"/>
          <w:szCs w:val="28"/>
        </w:rPr>
      </w:pPr>
      <w:r w:rsidRPr="00A11E87">
        <w:rPr>
          <w:rFonts w:ascii="Times New Roman" w:hAnsi="Times New Roman"/>
          <w:sz w:val="28"/>
          <w:szCs w:val="28"/>
          <w:u w:val="single"/>
        </w:rPr>
        <w:t>Кр.Гатев</w:t>
      </w:r>
      <w:r>
        <w:rPr>
          <w:rFonts w:ascii="Times New Roman" w:hAnsi="Times New Roman"/>
          <w:sz w:val="28"/>
          <w:szCs w:val="28"/>
        </w:rPr>
        <w:t>: Като се има предвид климатичните изменения</w:t>
      </w:r>
      <w:r w:rsidR="00640299">
        <w:rPr>
          <w:rFonts w:ascii="Times New Roman" w:hAnsi="Times New Roman"/>
          <w:sz w:val="28"/>
          <w:szCs w:val="28"/>
        </w:rPr>
        <w:t xml:space="preserve"> има нужда от тази инвестиция.</w:t>
      </w:r>
      <w:r>
        <w:rPr>
          <w:rFonts w:ascii="Times New Roman" w:hAnsi="Times New Roman"/>
          <w:sz w:val="28"/>
          <w:szCs w:val="28"/>
        </w:rPr>
        <w:t xml:space="preserve"> </w:t>
      </w:r>
      <w:r w:rsidR="00640299">
        <w:rPr>
          <w:rFonts w:ascii="Times New Roman" w:hAnsi="Times New Roman"/>
          <w:sz w:val="28"/>
          <w:szCs w:val="28"/>
        </w:rPr>
        <w:t>О</w:t>
      </w:r>
      <w:r>
        <w:rPr>
          <w:rFonts w:ascii="Times New Roman" w:hAnsi="Times New Roman"/>
          <w:sz w:val="28"/>
          <w:szCs w:val="28"/>
        </w:rPr>
        <w:t>бщинска администрация винаги е подкрепяла такъв сектор какъвто е Медицинския център. Аз съм твърдо „за“.</w:t>
      </w:r>
    </w:p>
    <w:p w14:paraId="09BA0690" w14:textId="77777777" w:rsidR="00452FC9" w:rsidRDefault="00452FC9" w:rsidP="00452FC9">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допълнението към проекта за решение </w:t>
      </w:r>
      <w:r>
        <w:rPr>
          <w:rFonts w:ascii="Times New Roman" w:eastAsia="Times New Roman" w:hAnsi="Times New Roman"/>
          <w:i/>
          <w:sz w:val="28"/>
          <w:szCs w:val="28"/>
          <w:lang w:eastAsia="bg-BG"/>
        </w:rPr>
        <w:t>/чете допълнението/.</w:t>
      </w:r>
    </w:p>
    <w:p w14:paraId="6299B7F5" w14:textId="77777777" w:rsidR="00452FC9" w:rsidRPr="00452FC9" w:rsidRDefault="00452FC9" w:rsidP="00452FC9">
      <w:pPr>
        <w:suppressAutoHyphens w:val="0"/>
        <w:autoSpaceDN/>
        <w:spacing w:after="0"/>
        <w:ind w:firstLine="360"/>
        <w:jc w:val="both"/>
        <w:textAlignment w:val="auto"/>
        <w:rPr>
          <w:rFonts w:ascii="Times New Roman" w:eastAsia="Times New Roman" w:hAnsi="Times New Roman"/>
          <w:bCs/>
          <w:sz w:val="24"/>
          <w:szCs w:val="24"/>
          <w:lang w:eastAsia="bg-BG"/>
        </w:rPr>
      </w:pPr>
      <w:r w:rsidRPr="00452FC9">
        <w:rPr>
          <w:rFonts w:ascii="Times New Roman" w:eastAsia="Times New Roman" w:hAnsi="Times New Roman"/>
          <w:bCs/>
          <w:sz w:val="24"/>
          <w:szCs w:val="24"/>
          <w:lang w:eastAsia="bg-BG"/>
        </w:rPr>
        <w:t xml:space="preserve">Постъпило е уведомително писмо с вх. №26-332/20.07.2023 г. от д-р Кръстев – управител на „Медицински център 1-Никопол“ ЕООД, за необходимостта от осигуряване на 4 бр. климатици за здравното заведение, предвид настъпилите големи климатични аномалии през летния сезон. След проучване на местния пазар, постъпи проформа фактура на </w:t>
      </w:r>
      <w:r w:rsidRPr="00452FC9">
        <w:rPr>
          <w:rFonts w:ascii="Times New Roman" w:eastAsia="Times New Roman" w:hAnsi="Times New Roman"/>
          <w:b/>
          <w:sz w:val="24"/>
          <w:szCs w:val="24"/>
          <w:lang w:eastAsia="bg-BG"/>
        </w:rPr>
        <w:t xml:space="preserve">стойност 8 046 лв. </w:t>
      </w:r>
      <w:r w:rsidRPr="00452FC9">
        <w:rPr>
          <w:rFonts w:ascii="Times New Roman" w:eastAsia="Times New Roman" w:hAnsi="Times New Roman"/>
          <w:bCs/>
          <w:sz w:val="24"/>
          <w:szCs w:val="24"/>
          <w:lang w:eastAsia="bg-BG"/>
        </w:rPr>
        <w:t xml:space="preserve">за 1 бр. климатик </w:t>
      </w:r>
      <w:r w:rsidRPr="00452FC9">
        <w:rPr>
          <w:rFonts w:ascii="Times New Roman" w:eastAsia="Times New Roman" w:hAnsi="Times New Roman"/>
          <w:bCs/>
          <w:sz w:val="24"/>
          <w:szCs w:val="24"/>
          <w:lang w:val="en-US" w:eastAsia="bg-BG"/>
        </w:rPr>
        <w:t xml:space="preserve">с мощност </w:t>
      </w:r>
      <w:r w:rsidRPr="00452FC9">
        <w:rPr>
          <w:rFonts w:ascii="Times New Roman" w:eastAsia="Times New Roman" w:hAnsi="Times New Roman"/>
          <w:bCs/>
          <w:sz w:val="24"/>
          <w:szCs w:val="24"/>
          <w:lang w:eastAsia="bg-BG"/>
        </w:rPr>
        <w:t>12</w:t>
      </w:r>
      <w:r w:rsidRPr="00452FC9">
        <w:rPr>
          <w:rFonts w:ascii="Times New Roman" w:eastAsia="Times New Roman" w:hAnsi="Times New Roman"/>
          <w:b/>
          <w:sz w:val="24"/>
          <w:szCs w:val="24"/>
          <w:lang w:eastAsia="bg-BG"/>
        </w:rPr>
        <w:t xml:space="preserve"> </w:t>
      </w:r>
      <w:r w:rsidRPr="00452FC9">
        <w:rPr>
          <w:rFonts w:ascii="Times New Roman" w:eastAsia="Times New Roman" w:hAnsi="Times New Roman"/>
          <w:bCs/>
          <w:sz w:val="24"/>
          <w:szCs w:val="24"/>
          <w:lang w:val="en-US" w:eastAsia="bg-BG"/>
        </w:rPr>
        <w:t>000 BTU</w:t>
      </w:r>
      <w:r w:rsidRPr="00452FC9">
        <w:rPr>
          <w:rFonts w:ascii="Times New Roman" w:eastAsia="Times New Roman" w:hAnsi="Times New Roman"/>
          <w:bCs/>
          <w:sz w:val="24"/>
          <w:szCs w:val="24"/>
          <w:lang w:eastAsia="bg-BG"/>
        </w:rPr>
        <w:t xml:space="preserve"> и 3 бр. климатици </w:t>
      </w:r>
      <w:r w:rsidRPr="00452FC9">
        <w:rPr>
          <w:rFonts w:ascii="Times New Roman" w:eastAsia="Times New Roman" w:hAnsi="Times New Roman"/>
          <w:bCs/>
          <w:sz w:val="24"/>
          <w:szCs w:val="24"/>
          <w:lang w:val="en-US" w:eastAsia="bg-BG"/>
        </w:rPr>
        <w:t>с мощност</w:t>
      </w:r>
      <w:r w:rsidRPr="00452FC9">
        <w:rPr>
          <w:rFonts w:ascii="Times New Roman" w:eastAsia="Times New Roman" w:hAnsi="Times New Roman"/>
          <w:b/>
          <w:sz w:val="24"/>
          <w:szCs w:val="24"/>
          <w:lang w:val="en-US" w:eastAsia="bg-BG"/>
        </w:rPr>
        <w:t xml:space="preserve"> </w:t>
      </w:r>
      <w:r w:rsidRPr="00452FC9">
        <w:rPr>
          <w:rFonts w:ascii="Times New Roman" w:eastAsia="Times New Roman" w:hAnsi="Times New Roman"/>
          <w:bCs/>
          <w:sz w:val="24"/>
          <w:szCs w:val="24"/>
          <w:lang w:val="en-US" w:eastAsia="bg-BG"/>
        </w:rPr>
        <w:t>24000 BTU</w:t>
      </w:r>
      <w:r w:rsidRPr="00452FC9">
        <w:rPr>
          <w:rFonts w:ascii="Times New Roman" w:eastAsia="Times New Roman" w:hAnsi="Times New Roman"/>
          <w:bCs/>
          <w:sz w:val="24"/>
          <w:szCs w:val="24"/>
          <w:lang w:eastAsia="bg-BG"/>
        </w:rPr>
        <w:t>.</w:t>
      </w:r>
      <w:r w:rsidRPr="00452FC9">
        <w:rPr>
          <w:rFonts w:ascii="Times New Roman" w:eastAsia="Times New Roman" w:hAnsi="Times New Roman"/>
          <w:b/>
          <w:sz w:val="24"/>
          <w:szCs w:val="24"/>
          <w:lang w:eastAsia="bg-BG"/>
        </w:rPr>
        <w:t xml:space="preserve"> </w:t>
      </w:r>
      <w:r w:rsidRPr="00452FC9">
        <w:rPr>
          <w:rFonts w:ascii="Times New Roman" w:eastAsia="Times New Roman" w:hAnsi="Times New Roman"/>
          <w:bCs/>
          <w:sz w:val="24"/>
          <w:szCs w:val="24"/>
          <w:lang w:eastAsia="bg-BG"/>
        </w:rPr>
        <w:t xml:space="preserve">Предлагам да се формира </w:t>
      </w:r>
      <w:r w:rsidRPr="00452FC9">
        <w:rPr>
          <w:rFonts w:ascii="Times New Roman" w:eastAsia="Times New Roman" w:hAnsi="Times New Roman"/>
          <w:b/>
          <w:sz w:val="24"/>
          <w:szCs w:val="24"/>
          <w:lang w:eastAsia="bg-BG"/>
        </w:rPr>
        <w:t xml:space="preserve">нов капиталов обект, с наименование: „Климатик, 4 бр. за Медицински център 1-Никопол“  на обща стойност 8 046 лв. </w:t>
      </w:r>
      <w:r w:rsidRPr="00452FC9">
        <w:rPr>
          <w:rFonts w:ascii="Times New Roman" w:eastAsia="Times New Roman" w:hAnsi="Times New Roman"/>
          <w:b/>
          <w:sz w:val="24"/>
          <w:szCs w:val="24"/>
          <w:lang w:val="en-US" w:eastAsia="bg-BG"/>
        </w:rPr>
        <w:t>(</w:t>
      </w:r>
      <w:r w:rsidRPr="00452FC9">
        <w:rPr>
          <w:rFonts w:ascii="Times New Roman" w:eastAsia="Times New Roman" w:hAnsi="Times New Roman"/>
          <w:b/>
          <w:sz w:val="24"/>
          <w:szCs w:val="24"/>
          <w:lang w:eastAsia="bg-BG"/>
        </w:rPr>
        <w:t>в т.ч. 1 бр. за 1 269 лв. и 3 бр. за 6 777 лв</w:t>
      </w:r>
      <w:r w:rsidRPr="00452FC9">
        <w:rPr>
          <w:rFonts w:ascii="Times New Roman" w:eastAsia="Times New Roman" w:hAnsi="Times New Roman"/>
          <w:bCs/>
          <w:sz w:val="24"/>
          <w:szCs w:val="24"/>
          <w:lang w:eastAsia="bg-BG"/>
        </w:rPr>
        <w:t>.</w:t>
      </w:r>
      <w:r w:rsidRPr="00452FC9">
        <w:rPr>
          <w:rFonts w:ascii="Times New Roman" w:eastAsia="Times New Roman" w:hAnsi="Times New Roman"/>
          <w:bCs/>
          <w:sz w:val="24"/>
          <w:szCs w:val="24"/>
          <w:lang w:val="en-US" w:eastAsia="bg-BG"/>
        </w:rPr>
        <w:t>)</w:t>
      </w:r>
      <w:r w:rsidRPr="00452FC9">
        <w:rPr>
          <w:rFonts w:ascii="Times New Roman" w:eastAsia="Times New Roman" w:hAnsi="Times New Roman"/>
          <w:bCs/>
          <w:sz w:val="24"/>
          <w:szCs w:val="24"/>
          <w:lang w:eastAsia="bg-BG"/>
        </w:rPr>
        <w:t>, с източник целева субсидия за капиталови разходи, чрез вътрешна компенсирана промяна.</w:t>
      </w:r>
    </w:p>
    <w:p w14:paraId="3E332D1D" w14:textId="77777777" w:rsidR="00452FC9" w:rsidRPr="00452FC9" w:rsidRDefault="00452FC9" w:rsidP="00452FC9">
      <w:pPr>
        <w:suppressAutoHyphens w:val="0"/>
        <w:autoSpaceDN/>
        <w:spacing w:after="0"/>
        <w:ind w:firstLine="360"/>
        <w:jc w:val="both"/>
        <w:textAlignment w:val="auto"/>
        <w:rPr>
          <w:rFonts w:ascii="Times New Roman" w:eastAsia="Times New Roman" w:hAnsi="Times New Roman"/>
          <w:bCs/>
          <w:sz w:val="24"/>
          <w:szCs w:val="24"/>
          <w:lang w:eastAsia="bg-BG"/>
        </w:rPr>
      </w:pPr>
      <w:r w:rsidRPr="00452FC9">
        <w:rPr>
          <w:rFonts w:ascii="Times New Roman" w:eastAsia="Times New Roman" w:hAnsi="Times New Roman"/>
          <w:bCs/>
          <w:sz w:val="24"/>
          <w:szCs w:val="24"/>
          <w:lang w:eastAsia="bg-BG"/>
        </w:rPr>
        <w:t>Предвид необходимостта от хардуерна осигуреност, предлагам  да бъде актуализирана в увеличение с 1 364 лв. стойността на капиталов обект, с наименование: „</w:t>
      </w:r>
      <w:r w:rsidRPr="00452FC9">
        <w:rPr>
          <w:rFonts w:ascii="Times New Roman" w:eastAsia="Times New Roman" w:hAnsi="Times New Roman"/>
          <w:sz w:val="24"/>
          <w:szCs w:val="24"/>
          <w:lang w:val="en-US" w:eastAsia="bg-BG"/>
        </w:rPr>
        <w:t>Компютри/комп.конфигурации/монитори,</w:t>
      </w:r>
      <w:r w:rsidRPr="00452FC9">
        <w:rPr>
          <w:rFonts w:ascii="Times New Roman" w:eastAsia="Times New Roman" w:hAnsi="Times New Roman"/>
          <w:sz w:val="24"/>
          <w:szCs w:val="24"/>
          <w:lang w:eastAsia="bg-BG"/>
        </w:rPr>
        <w:t xml:space="preserve"> </w:t>
      </w:r>
      <w:r w:rsidRPr="00452FC9">
        <w:rPr>
          <w:rFonts w:ascii="Times New Roman" w:eastAsia="Times New Roman" w:hAnsi="Times New Roman"/>
          <w:sz w:val="24"/>
          <w:szCs w:val="24"/>
          <w:lang w:val="en-US" w:eastAsia="bg-BG"/>
        </w:rPr>
        <w:t xml:space="preserve">,до 5 </w:t>
      </w:r>
      <w:proofErr w:type="spellStart"/>
      <w:r w:rsidRPr="00452FC9">
        <w:rPr>
          <w:rFonts w:ascii="Times New Roman" w:eastAsia="Times New Roman" w:hAnsi="Times New Roman"/>
          <w:sz w:val="24"/>
          <w:szCs w:val="24"/>
          <w:lang w:val="en-US" w:eastAsia="bg-BG"/>
        </w:rPr>
        <w:t>бр.,ОбА</w:t>
      </w:r>
      <w:proofErr w:type="spellEnd"/>
      <w:r w:rsidRPr="00452FC9">
        <w:rPr>
          <w:rFonts w:ascii="Times New Roman" w:eastAsia="Times New Roman" w:hAnsi="Times New Roman"/>
          <w:sz w:val="24"/>
          <w:szCs w:val="24"/>
          <w:lang w:val="en-US" w:eastAsia="bg-BG"/>
        </w:rPr>
        <w:t>-</w:t>
      </w:r>
      <w:proofErr w:type="gramStart"/>
      <w:r w:rsidRPr="00452FC9">
        <w:rPr>
          <w:rFonts w:ascii="Times New Roman" w:eastAsia="Times New Roman" w:hAnsi="Times New Roman"/>
          <w:sz w:val="24"/>
          <w:szCs w:val="24"/>
          <w:lang w:val="en-US" w:eastAsia="bg-BG"/>
        </w:rPr>
        <w:t>Никопол</w:t>
      </w:r>
      <w:r w:rsidRPr="00452FC9">
        <w:rPr>
          <w:rFonts w:ascii="Times New Roman" w:eastAsia="Times New Roman" w:hAnsi="Times New Roman"/>
          <w:sz w:val="24"/>
          <w:szCs w:val="24"/>
          <w:lang w:eastAsia="bg-BG"/>
        </w:rPr>
        <w:t>“</w:t>
      </w:r>
      <w:proofErr w:type="gramEnd"/>
      <w:r w:rsidRPr="00452FC9">
        <w:rPr>
          <w:rFonts w:ascii="Times New Roman" w:eastAsia="Times New Roman" w:hAnsi="Times New Roman"/>
          <w:sz w:val="24"/>
          <w:szCs w:val="24"/>
          <w:lang w:eastAsia="bg-BG"/>
        </w:rPr>
        <w:t xml:space="preserve">, като наименованието на обекта бъде уточнено на: </w:t>
      </w:r>
      <w:r w:rsidRPr="00452FC9">
        <w:rPr>
          <w:rFonts w:ascii="Times New Roman" w:eastAsia="Times New Roman" w:hAnsi="Times New Roman"/>
          <w:b/>
          <w:sz w:val="24"/>
          <w:szCs w:val="24"/>
          <w:lang w:eastAsia="bg-BG"/>
        </w:rPr>
        <w:t>„</w:t>
      </w:r>
      <w:r w:rsidRPr="00452FC9">
        <w:rPr>
          <w:rFonts w:ascii="Times New Roman" w:eastAsia="Times New Roman" w:hAnsi="Times New Roman"/>
          <w:b/>
          <w:sz w:val="24"/>
          <w:szCs w:val="24"/>
          <w:lang w:val="en-US" w:eastAsia="bg-BG"/>
        </w:rPr>
        <w:t>Компютри/комп.конфигурации/монитори</w:t>
      </w:r>
      <w:r w:rsidRPr="00452FC9">
        <w:rPr>
          <w:rFonts w:ascii="Times New Roman" w:eastAsia="Times New Roman" w:hAnsi="Times New Roman"/>
          <w:b/>
          <w:sz w:val="24"/>
          <w:szCs w:val="24"/>
          <w:lang w:eastAsia="bg-BG"/>
        </w:rPr>
        <w:t>/хардуер</w:t>
      </w:r>
      <w:r w:rsidRPr="00452FC9">
        <w:rPr>
          <w:rFonts w:ascii="Times New Roman" w:eastAsia="Times New Roman" w:hAnsi="Times New Roman"/>
          <w:b/>
          <w:sz w:val="24"/>
          <w:szCs w:val="24"/>
          <w:lang w:val="en-US" w:eastAsia="bg-BG"/>
        </w:rPr>
        <w:t>,</w:t>
      </w:r>
      <w:r w:rsidRPr="00452FC9">
        <w:rPr>
          <w:rFonts w:ascii="Times New Roman" w:eastAsia="Times New Roman" w:hAnsi="Times New Roman"/>
          <w:b/>
          <w:sz w:val="24"/>
          <w:szCs w:val="24"/>
          <w:lang w:eastAsia="bg-BG"/>
        </w:rPr>
        <w:t xml:space="preserve"> </w:t>
      </w:r>
      <w:r w:rsidRPr="00452FC9">
        <w:rPr>
          <w:rFonts w:ascii="Times New Roman" w:eastAsia="Times New Roman" w:hAnsi="Times New Roman"/>
          <w:b/>
          <w:sz w:val="24"/>
          <w:szCs w:val="24"/>
          <w:lang w:val="en-US" w:eastAsia="bg-BG"/>
        </w:rPr>
        <w:t xml:space="preserve">до </w:t>
      </w:r>
      <w:r w:rsidRPr="00452FC9">
        <w:rPr>
          <w:rFonts w:ascii="Times New Roman" w:eastAsia="Times New Roman" w:hAnsi="Times New Roman"/>
          <w:b/>
          <w:sz w:val="24"/>
          <w:szCs w:val="24"/>
          <w:lang w:eastAsia="bg-BG"/>
        </w:rPr>
        <w:t>10</w:t>
      </w:r>
      <w:r w:rsidRPr="00452FC9">
        <w:rPr>
          <w:rFonts w:ascii="Times New Roman" w:eastAsia="Times New Roman" w:hAnsi="Times New Roman"/>
          <w:b/>
          <w:sz w:val="24"/>
          <w:szCs w:val="24"/>
          <w:lang w:val="en-US" w:eastAsia="bg-BG"/>
        </w:rPr>
        <w:t xml:space="preserve"> </w:t>
      </w:r>
      <w:proofErr w:type="spellStart"/>
      <w:r w:rsidRPr="00452FC9">
        <w:rPr>
          <w:rFonts w:ascii="Times New Roman" w:eastAsia="Times New Roman" w:hAnsi="Times New Roman"/>
          <w:b/>
          <w:sz w:val="24"/>
          <w:szCs w:val="24"/>
          <w:lang w:val="en-US" w:eastAsia="bg-BG"/>
        </w:rPr>
        <w:t>бр.,ОбА</w:t>
      </w:r>
      <w:proofErr w:type="spellEnd"/>
      <w:r w:rsidRPr="00452FC9">
        <w:rPr>
          <w:rFonts w:ascii="Times New Roman" w:eastAsia="Times New Roman" w:hAnsi="Times New Roman"/>
          <w:b/>
          <w:sz w:val="24"/>
          <w:szCs w:val="24"/>
          <w:lang w:val="en-US" w:eastAsia="bg-BG"/>
        </w:rPr>
        <w:t>-Никопол</w:t>
      </w:r>
      <w:r w:rsidRPr="00452FC9">
        <w:rPr>
          <w:rFonts w:ascii="Times New Roman" w:eastAsia="Times New Roman" w:hAnsi="Times New Roman"/>
          <w:b/>
          <w:sz w:val="24"/>
          <w:szCs w:val="24"/>
          <w:lang w:eastAsia="bg-BG"/>
        </w:rPr>
        <w:t xml:space="preserve">“, на обща стойност 6 364 лв., </w:t>
      </w:r>
      <w:r w:rsidRPr="00452FC9">
        <w:rPr>
          <w:rFonts w:ascii="Times New Roman" w:eastAsia="Times New Roman" w:hAnsi="Times New Roman"/>
          <w:bCs/>
          <w:sz w:val="24"/>
          <w:szCs w:val="24"/>
          <w:lang w:eastAsia="bg-BG"/>
        </w:rPr>
        <w:t>с източник целева субсидия за капиталови разходи, чрез вътрешна компенсирана промяна.</w:t>
      </w:r>
    </w:p>
    <w:p w14:paraId="2BEEF8EC" w14:textId="261A0E88" w:rsidR="00452FC9" w:rsidRPr="00452FC9" w:rsidRDefault="00452FC9" w:rsidP="00452FC9">
      <w:pPr>
        <w:suppressAutoHyphens w:val="0"/>
        <w:autoSpaceDN/>
        <w:spacing w:after="0"/>
        <w:ind w:firstLine="360"/>
        <w:jc w:val="both"/>
        <w:textAlignment w:val="auto"/>
        <w:rPr>
          <w:rFonts w:ascii="Times New Roman" w:eastAsia="Times New Roman" w:hAnsi="Times New Roman"/>
          <w:bCs/>
          <w:sz w:val="24"/>
          <w:szCs w:val="24"/>
          <w:lang w:eastAsia="bg-BG"/>
        </w:rPr>
      </w:pPr>
      <w:r w:rsidRPr="00452FC9">
        <w:rPr>
          <w:rFonts w:ascii="Times New Roman" w:eastAsia="Times New Roman" w:hAnsi="Times New Roman"/>
          <w:bCs/>
          <w:sz w:val="24"/>
          <w:szCs w:val="24"/>
          <w:lang w:eastAsia="bg-BG"/>
        </w:rPr>
        <w:t>Вътрешната компенсирана промяна  да се осигури от капиталов обект, с наименование:„</w:t>
      </w:r>
      <w:r w:rsidRPr="00452FC9">
        <w:rPr>
          <w:rFonts w:ascii="Times New Roman" w:eastAsia="Times New Roman" w:hAnsi="Times New Roman"/>
          <w:b/>
          <w:i/>
          <w:iCs/>
          <w:sz w:val="24"/>
          <w:szCs w:val="24"/>
          <w:lang w:val="en-US" w:eastAsia="bg-BG"/>
        </w:rPr>
        <w:t xml:space="preserve">Изграждане на </w:t>
      </w:r>
      <w:proofErr w:type="spellStart"/>
      <w:r w:rsidRPr="00452FC9">
        <w:rPr>
          <w:rFonts w:ascii="Times New Roman" w:eastAsia="Times New Roman" w:hAnsi="Times New Roman"/>
          <w:b/>
          <w:i/>
          <w:iCs/>
          <w:sz w:val="24"/>
          <w:szCs w:val="24"/>
          <w:lang w:val="en-US" w:eastAsia="bg-BG"/>
        </w:rPr>
        <w:t>клетка</w:t>
      </w:r>
      <w:proofErr w:type="spellEnd"/>
      <w:r w:rsidRPr="00452FC9">
        <w:rPr>
          <w:rFonts w:ascii="Times New Roman" w:eastAsia="Times New Roman" w:hAnsi="Times New Roman"/>
          <w:b/>
          <w:i/>
          <w:iCs/>
          <w:sz w:val="24"/>
          <w:szCs w:val="24"/>
          <w:lang w:val="en-US" w:eastAsia="bg-BG"/>
        </w:rPr>
        <w:t xml:space="preserve"> № 2 на депо за битови отпадъци, разположено на територията на </w:t>
      </w:r>
      <w:proofErr w:type="spellStart"/>
      <w:r w:rsidRPr="00452FC9">
        <w:rPr>
          <w:rFonts w:ascii="Times New Roman" w:eastAsia="Times New Roman" w:hAnsi="Times New Roman"/>
          <w:b/>
          <w:i/>
          <w:iCs/>
          <w:sz w:val="24"/>
          <w:szCs w:val="24"/>
          <w:lang w:val="en-US" w:eastAsia="bg-BG"/>
        </w:rPr>
        <w:t>Регионалната</w:t>
      </w:r>
      <w:proofErr w:type="spellEnd"/>
      <w:r w:rsidRPr="00452FC9">
        <w:rPr>
          <w:rFonts w:ascii="Times New Roman" w:eastAsia="Times New Roman" w:hAnsi="Times New Roman"/>
          <w:b/>
          <w:i/>
          <w:iCs/>
          <w:sz w:val="24"/>
          <w:szCs w:val="24"/>
          <w:lang w:val="en-US" w:eastAsia="bg-BG"/>
        </w:rPr>
        <w:t xml:space="preserve"> система за управление на отпадъците в </w:t>
      </w:r>
      <w:proofErr w:type="spellStart"/>
      <w:r w:rsidRPr="00452FC9">
        <w:rPr>
          <w:rFonts w:ascii="Times New Roman" w:eastAsia="Times New Roman" w:hAnsi="Times New Roman"/>
          <w:b/>
          <w:i/>
          <w:iCs/>
          <w:sz w:val="24"/>
          <w:szCs w:val="24"/>
          <w:lang w:val="en-US" w:eastAsia="bg-BG"/>
        </w:rPr>
        <w:t>регион</w:t>
      </w:r>
      <w:proofErr w:type="spellEnd"/>
      <w:r w:rsidRPr="00452FC9">
        <w:rPr>
          <w:rFonts w:ascii="Times New Roman" w:eastAsia="Times New Roman" w:hAnsi="Times New Roman"/>
          <w:b/>
          <w:i/>
          <w:iCs/>
          <w:sz w:val="24"/>
          <w:szCs w:val="24"/>
          <w:lang w:val="en-US" w:eastAsia="bg-BG"/>
        </w:rPr>
        <w:t xml:space="preserve"> Левски (Никопол)</w:t>
      </w:r>
      <w:r w:rsidRPr="00452FC9">
        <w:rPr>
          <w:rFonts w:ascii="Times New Roman" w:eastAsia="Times New Roman" w:hAnsi="Times New Roman"/>
          <w:b/>
          <w:i/>
          <w:iCs/>
          <w:sz w:val="24"/>
          <w:szCs w:val="24"/>
          <w:lang w:eastAsia="bg-BG"/>
        </w:rPr>
        <w:t>“</w:t>
      </w:r>
      <w:r w:rsidRPr="00452FC9">
        <w:rPr>
          <w:rFonts w:ascii="Times New Roman" w:eastAsia="Times New Roman" w:hAnsi="Times New Roman"/>
          <w:b/>
          <w:i/>
          <w:iCs/>
          <w:sz w:val="24"/>
          <w:szCs w:val="24"/>
          <w:lang w:val="ru-RU" w:eastAsia="bg-BG"/>
        </w:rPr>
        <w:t xml:space="preserve">, </w:t>
      </w:r>
      <w:r w:rsidRPr="00452FC9">
        <w:rPr>
          <w:rFonts w:ascii="Times New Roman" w:eastAsia="Times New Roman" w:hAnsi="Times New Roman"/>
          <w:bCs/>
          <w:sz w:val="24"/>
          <w:szCs w:val="24"/>
          <w:lang w:val="ru-RU" w:eastAsia="bg-BG"/>
        </w:rPr>
        <w:t xml:space="preserve">след което общото </w:t>
      </w:r>
      <w:r w:rsidRPr="00452FC9">
        <w:rPr>
          <w:rFonts w:ascii="Times New Roman" w:eastAsia="Times New Roman" w:hAnsi="Times New Roman"/>
          <w:bCs/>
          <w:i/>
          <w:iCs/>
          <w:sz w:val="24"/>
          <w:szCs w:val="24"/>
          <w:lang w:val="ru-RU" w:eastAsia="bg-BG"/>
        </w:rPr>
        <w:t>намаление</w:t>
      </w:r>
      <w:r w:rsidRPr="00452FC9">
        <w:rPr>
          <w:rFonts w:ascii="Times New Roman" w:eastAsia="Times New Roman" w:hAnsi="Times New Roman"/>
          <w:bCs/>
          <w:sz w:val="24"/>
          <w:szCs w:val="24"/>
          <w:lang w:val="ru-RU" w:eastAsia="bg-BG"/>
        </w:rPr>
        <w:t xml:space="preserve"> </w:t>
      </w:r>
      <w:proofErr w:type="spellStart"/>
      <w:r w:rsidRPr="00452FC9">
        <w:rPr>
          <w:rFonts w:ascii="Times New Roman" w:eastAsia="Times New Roman" w:hAnsi="Times New Roman"/>
          <w:bCs/>
          <w:sz w:val="24"/>
          <w:szCs w:val="24"/>
          <w:lang w:val="ru-RU" w:eastAsia="bg-BG"/>
        </w:rPr>
        <w:t>стойността</w:t>
      </w:r>
      <w:proofErr w:type="spellEnd"/>
      <w:r w:rsidRPr="00452FC9">
        <w:rPr>
          <w:rFonts w:ascii="Times New Roman" w:eastAsia="Times New Roman" w:hAnsi="Times New Roman"/>
          <w:bCs/>
          <w:sz w:val="24"/>
          <w:szCs w:val="24"/>
          <w:lang w:val="ru-RU" w:eastAsia="bg-BG"/>
        </w:rPr>
        <w:t xml:space="preserve"> на обекта да бъде с 22 399 лв., съответно общата стойност на този обект да стане 301 992 лв.</w:t>
      </w:r>
    </w:p>
    <w:p w14:paraId="09D050DA" w14:textId="77777777" w:rsidR="00452FC9" w:rsidRPr="00452FC9" w:rsidRDefault="00452FC9" w:rsidP="00452FC9">
      <w:pPr>
        <w:suppressAutoHyphens w:val="0"/>
        <w:autoSpaceDN/>
        <w:spacing w:after="0"/>
        <w:ind w:firstLine="360"/>
        <w:jc w:val="both"/>
        <w:textAlignment w:val="auto"/>
        <w:rPr>
          <w:rFonts w:ascii="Times New Roman" w:eastAsia="Times New Roman" w:hAnsi="Times New Roman"/>
          <w:sz w:val="24"/>
          <w:szCs w:val="24"/>
          <w:lang w:eastAsia="bg-BG"/>
        </w:rPr>
      </w:pPr>
      <w:r w:rsidRPr="00452FC9">
        <w:rPr>
          <w:rFonts w:ascii="Times New Roman" w:eastAsia="Times New Roman" w:hAnsi="Times New Roman"/>
          <w:bCs/>
          <w:sz w:val="24"/>
          <w:szCs w:val="24"/>
          <w:lang w:eastAsia="bg-BG"/>
        </w:rPr>
        <w:t xml:space="preserve">Предложените промени са отразени в </w:t>
      </w:r>
      <w:r w:rsidRPr="00452FC9">
        <w:rPr>
          <w:rFonts w:ascii="Times New Roman" w:eastAsia="Times New Roman" w:hAnsi="Times New Roman"/>
          <w:b/>
          <w:color w:val="FF0000"/>
          <w:sz w:val="24"/>
          <w:szCs w:val="24"/>
          <w:lang w:eastAsia="bg-BG"/>
        </w:rPr>
        <w:t>Приложение № 1</w:t>
      </w:r>
      <w:r w:rsidRPr="00452FC9">
        <w:rPr>
          <w:rFonts w:ascii="Times New Roman" w:eastAsia="Times New Roman" w:hAnsi="Times New Roman"/>
          <w:bCs/>
          <w:sz w:val="24"/>
          <w:szCs w:val="24"/>
          <w:lang w:eastAsia="bg-BG"/>
        </w:rPr>
        <w:t xml:space="preserve"> към настоящата докладна записка </w:t>
      </w:r>
      <w:r w:rsidRPr="00452FC9">
        <w:rPr>
          <w:rFonts w:ascii="Times New Roman" w:eastAsia="Times New Roman" w:hAnsi="Times New Roman"/>
          <w:sz w:val="24"/>
          <w:szCs w:val="24"/>
          <w:lang w:eastAsia="bg-BG"/>
        </w:rPr>
        <w:t xml:space="preserve">за утвърждаване на капиталовия разчет към </w:t>
      </w:r>
      <w:r w:rsidRPr="00452FC9">
        <w:rPr>
          <w:rFonts w:ascii="Times New Roman" w:eastAsia="Times New Roman" w:hAnsi="Times New Roman"/>
          <w:b/>
          <w:bCs/>
          <w:color w:val="FF0000"/>
          <w:sz w:val="24"/>
          <w:szCs w:val="24"/>
          <w:lang w:eastAsia="bg-BG"/>
        </w:rPr>
        <w:t xml:space="preserve">м.07.2023 г. </w:t>
      </w:r>
    </w:p>
    <w:p w14:paraId="3D1B8029" w14:textId="77777777" w:rsidR="00452FC9" w:rsidRDefault="00452FC9" w:rsidP="00AD18E4">
      <w:pPr>
        <w:spacing w:after="0"/>
        <w:rPr>
          <w:rFonts w:ascii="Times New Roman" w:hAnsi="Times New Roman"/>
          <w:sz w:val="28"/>
          <w:szCs w:val="28"/>
        </w:rPr>
      </w:pPr>
    </w:p>
    <w:p w14:paraId="4B06B55B" w14:textId="2FB5E001" w:rsidR="00452FC9" w:rsidRPr="000B5CB0" w:rsidRDefault="00452FC9" w:rsidP="00452FC9">
      <w:pPr>
        <w:spacing w:after="0"/>
        <w:ind w:firstLine="708"/>
        <w:jc w:val="center"/>
        <w:rPr>
          <w:rFonts w:ascii="Times New Roman" w:hAnsi="Times New Roman"/>
          <w:sz w:val="24"/>
          <w:szCs w:val="24"/>
        </w:rPr>
      </w:pPr>
      <w:r w:rsidRPr="000B5CB0">
        <w:rPr>
          <w:rFonts w:ascii="Times New Roman" w:hAnsi="Times New Roman"/>
          <w:sz w:val="24"/>
          <w:szCs w:val="24"/>
        </w:rPr>
        <w:t xml:space="preserve">ГЛАСУВАЛИ  - </w:t>
      </w:r>
      <w:r w:rsidR="006039DB">
        <w:rPr>
          <w:rFonts w:ascii="Times New Roman" w:hAnsi="Times New Roman"/>
          <w:sz w:val="24"/>
          <w:szCs w:val="24"/>
        </w:rPr>
        <w:t>8</w:t>
      </w:r>
      <w:r w:rsidRPr="000B5CB0">
        <w:rPr>
          <w:rFonts w:ascii="Times New Roman" w:hAnsi="Times New Roman"/>
          <w:sz w:val="24"/>
          <w:szCs w:val="24"/>
        </w:rPr>
        <w:t xml:space="preserve"> СЪВЕТНИКА</w:t>
      </w:r>
    </w:p>
    <w:p w14:paraId="5B6845D7" w14:textId="38C26F16" w:rsidR="00452FC9" w:rsidRPr="000B5CB0" w:rsidRDefault="00452FC9" w:rsidP="00452FC9">
      <w:pPr>
        <w:spacing w:after="0"/>
        <w:ind w:firstLine="708"/>
        <w:jc w:val="center"/>
        <w:rPr>
          <w:rFonts w:ascii="Times New Roman" w:hAnsi="Times New Roman"/>
          <w:sz w:val="24"/>
          <w:szCs w:val="24"/>
        </w:rPr>
      </w:pPr>
      <w:r w:rsidRPr="000B5CB0">
        <w:rPr>
          <w:rFonts w:ascii="Times New Roman" w:hAnsi="Times New Roman"/>
          <w:sz w:val="24"/>
          <w:szCs w:val="24"/>
        </w:rPr>
        <w:t xml:space="preserve">„ЗА“ – </w:t>
      </w:r>
      <w:r w:rsidR="006039DB">
        <w:rPr>
          <w:rFonts w:ascii="Times New Roman" w:hAnsi="Times New Roman"/>
          <w:sz w:val="24"/>
          <w:szCs w:val="24"/>
        </w:rPr>
        <w:t>8</w:t>
      </w:r>
      <w:r w:rsidRPr="000B5CB0">
        <w:rPr>
          <w:rFonts w:ascii="Times New Roman" w:hAnsi="Times New Roman"/>
          <w:sz w:val="24"/>
          <w:szCs w:val="24"/>
        </w:rPr>
        <w:t xml:space="preserve"> СЪВЕТНИКА</w:t>
      </w:r>
    </w:p>
    <w:p w14:paraId="4A4C2485" w14:textId="77777777" w:rsidR="00452FC9" w:rsidRPr="000B5CB0" w:rsidRDefault="00452FC9" w:rsidP="00452FC9">
      <w:pPr>
        <w:spacing w:after="0"/>
        <w:ind w:firstLine="708"/>
        <w:jc w:val="center"/>
        <w:rPr>
          <w:rFonts w:ascii="Times New Roman" w:hAnsi="Times New Roman"/>
          <w:sz w:val="24"/>
          <w:szCs w:val="24"/>
        </w:rPr>
      </w:pPr>
      <w:r w:rsidRPr="000B5CB0">
        <w:rPr>
          <w:rFonts w:ascii="Times New Roman" w:hAnsi="Times New Roman"/>
          <w:sz w:val="24"/>
          <w:szCs w:val="24"/>
        </w:rPr>
        <w:t>„ПРОТИВ“ – НЯМА</w:t>
      </w:r>
    </w:p>
    <w:p w14:paraId="0B5C1E27" w14:textId="53E2FBE8" w:rsidR="00452FC9" w:rsidRPr="000B5CB0" w:rsidRDefault="00452FC9" w:rsidP="00452FC9">
      <w:pPr>
        <w:spacing w:after="0"/>
        <w:jc w:val="center"/>
        <w:rPr>
          <w:rFonts w:ascii="Times New Roman" w:hAnsi="Times New Roman"/>
          <w:sz w:val="24"/>
          <w:szCs w:val="24"/>
        </w:rPr>
      </w:pPr>
      <w:r w:rsidRPr="000B5CB0">
        <w:rPr>
          <w:rFonts w:ascii="Times New Roman" w:hAnsi="Times New Roman"/>
          <w:sz w:val="24"/>
          <w:szCs w:val="24"/>
        </w:rPr>
        <w:t xml:space="preserve">           „ВЪЗДЪРЖАЛИ СЕ“ – НЯМА</w:t>
      </w:r>
    </w:p>
    <w:p w14:paraId="4A751BD8" w14:textId="77777777" w:rsidR="00452FC9" w:rsidRPr="00AD18E4" w:rsidRDefault="00452FC9" w:rsidP="00AD18E4">
      <w:pPr>
        <w:spacing w:after="0"/>
        <w:rPr>
          <w:rFonts w:ascii="Times New Roman" w:hAnsi="Times New Roman"/>
          <w:sz w:val="28"/>
          <w:szCs w:val="28"/>
        </w:rPr>
      </w:pPr>
    </w:p>
    <w:p w14:paraId="193EB67B" w14:textId="77777777" w:rsidR="00AD18E4" w:rsidRPr="00AD18E4" w:rsidRDefault="00AD18E4" w:rsidP="00AD18E4">
      <w:pPr>
        <w:suppressAutoHyphens w:val="0"/>
        <w:autoSpaceDN/>
        <w:spacing w:after="0"/>
        <w:ind w:firstLine="709"/>
        <w:jc w:val="both"/>
        <w:textAlignment w:val="auto"/>
        <w:rPr>
          <w:rFonts w:ascii="Times New Roman" w:eastAsia="Times New Roman" w:hAnsi="Times New Roman"/>
          <w:i/>
          <w:sz w:val="28"/>
          <w:szCs w:val="28"/>
          <w:lang w:eastAsia="bg-BG"/>
        </w:rPr>
      </w:pPr>
      <w:r w:rsidRPr="00AD18E4">
        <w:rPr>
          <w:rFonts w:ascii="Times New Roman" w:eastAsia="Times New Roman" w:hAnsi="Times New Roman"/>
          <w:sz w:val="28"/>
          <w:szCs w:val="28"/>
          <w:u w:val="single"/>
          <w:lang w:eastAsia="bg-BG"/>
        </w:rPr>
        <w:t>Цв.Андреев</w:t>
      </w:r>
      <w:r w:rsidRPr="00AD18E4">
        <w:rPr>
          <w:rFonts w:ascii="Times New Roman" w:eastAsia="Times New Roman" w:hAnsi="Times New Roman"/>
          <w:sz w:val="28"/>
          <w:szCs w:val="28"/>
          <w:lang w:eastAsia="bg-BG"/>
        </w:rPr>
        <w:t xml:space="preserve">: Колеги, гласуваме проекта за решение </w:t>
      </w:r>
      <w:r w:rsidRPr="00AD18E4">
        <w:rPr>
          <w:rFonts w:ascii="Times New Roman" w:eastAsia="Times New Roman" w:hAnsi="Times New Roman"/>
          <w:i/>
          <w:sz w:val="28"/>
          <w:szCs w:val="28"/>
          <w:lang w:eastAsia="bg-BG"/>
        </w:rPr>
        <w:t>/чете проекта за решение/.</w:t>
      </w:r>
    </w:p>
    <w:p w14:paraId="06EE9CA7" w14:textId="3AF90D94" w:rsidR="00AD18E4" w:rsidRPr="00C236C2" w:rsidRDefault="00AD18E4" w:rsidP="00AD18E4">
      <w:pPr>
        <w:spacing w:after="0"/>
        <w:ind w:firstLine="708"/>
        <w:jc w:val="both"/>
        <w:rPr>
          <w:rFonts w:ascii="Times New Roman" w:eastAsia="Times New Roman" w:hAnsi="Times New Roman"/>
          <w:sz w:val="32"/>
          <w:szCs w:val="32"/>
          <w:lang w:eastAsia="bg-BG"/>
        </w:rPr>
      </w:pPr>
      <w:r>
        <w:rPr>
          <w:rFonts w:ascii="Times New Roman" w:eastAsia="Times New Roman" w:hAnsi="Times New Roman"/>
          <w:sz w:val="28"/>
          <w:szCs w:val="28"/>
          <w:lang w:eastAsia="bg-BG"/>
        </w:rPr>
        <w:t>Н</w:t>
      </w:r>
      <w:r w:rsidRPr="00AD18E4">
        <w:rPr>
          <w:rFonts w:ascii="Times New Roman" w:eastAsia="Times New Roman" w:hAnsi="Times New Roman"/>
          <w:sz w:val="28"/>
          <w:szCs w:val="28"/>
          <w:lang w:eastAsia="bg-BG"/>
        </w:rPr>
        <w:t xml:space="preserve">а основание </w:t>
      </w:r>
      <w:r w:rsidRPr="00AD18E4">
        <w:rPr>
          <w:rFonts w:ascii="Times New Roman" w:eastAsia="Times New Roman" w:hAnsi="Times New Roman"/>
          <w:sz w:val="28"/>
          <w:szCs w:val="28"/>
          <w:lang w:val="ru-RU" w:eastAsia="bg-BG"/>
        </w:rPr>
        <w:t>чл.21, ал.1, т.6 и т. 23 от Закона за местното самоуправление и местната администрация, във връзка с подточки 2.5. и 2.6. от Решение № 518 от 24.03.2023 г. на Общински съвет-Ник</w:t>
      </w:r>
      <w:r w:rsidR="00702EBD">
        <w:rPr>
          <w:rFonts w:ascii="Times New Roman" w:eastAsia="Times New Roman" w:hAnsi="Times New Roman"/>
          <w:sz w:val="28"/>
          <w:szCs w:val="28"/>
          <w:lang w:val="ru-RU" w:eastAsia="bg-BG"/>
        </w:rPr>
        <w:t>о</w:t>
      </w:r>
      <w:r w:rsidRPr="00AD18E4">
        <w:rPr>
          <w:rFonts w:ascii="Times New Roman" w:eastAsia="Times New Roman" w:hAnsi="Times New Roman"/>
          <w:sz w:val="28"/>
          <w:szCs w:val="28"/>
          <w:lang w:val="ru-RU" w:eastAsia="bg-BG"/>
        </w:rPr>
        <w:t xml:space="preserve">пол за приемане разчет на бюджет на Община Никопол за 2023 г., както и на основание </w:t>
      </w:r>
      <w:r w:rsidRPr="00AD18E4">
        <w:rPr>
          <w:rFonts w:ascii="Times New Roman" w:eastAsia="Times New Roman" w:hAnsi="Times New Roman"/>
          <w:sz w:val="28"/>
          <w:szCs w:val="28"/>
          <w:lang w:eastAsia="bg-BG"/>
        </w:rPr>
        <w:t xml:space="preserve">чл. 124 от Закона за публичните финанси и чл. 60, ал. 1 и 2 от Административно-процесуалния кодекс, </w:t>
      </w:r>
      <w:r w:rsidRPr="00443A79">
        <w:rPr>
          <w:rFonts w:ascii="Times New Roman" w:eastAsia="Times New Roman" w:hAnsi="Times New Roman"/>
          <w:sz w:val="28"/>
          <w:szCs w:val="28"/>
          <w:lang w:eastAsia="bg-BG"/>
        </w:rPr>
        <w:t>Общински съвет- Никопол прие следното</w:t>
      </w:r>
    </w:p>
    <w:p w14:paraId="0AFC555D" w14:textId="77777777" w:rsidR="00AD18E4" w:rsidRPr="00E81415" w:rsidRDefault="00AD18E4" w:rsidP="00AD18E4">
      <w:pPr>
        <w:spacing w:after="0"/>
        <w:jc w:val="both"/>
        <w:rPr>
          <w:rFonts w:ascii="Times New Roman" w:eastAsia="Times New Roman" w:hAnsi="Times New Roman"/>
          <w:sz w:val="32"/>
          <w:szCs w:val="32"/>
          <w:lang w:eastAsia="bg-BG"/>
        </w:rPr>
      </w:pPr>
    </w:p>
    <w:p w14:paraId="0D638816" w14:textId="77777777" w:rsidR="00AD18E4" w:rsidRPr="00E81415" w:rsidRDefault="00AD18E4" w:rsidP="00AD18E4">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Р Е Ш Е Н И Е:</w:t>
      </w:r>
    </w:p>
    <w:p w14:paraId="3E68696B" w14:textId="70FA75BC" w:rsidR="00AD18E4" w:rsidRPr="00C236C2" w:rsidRDefault="00AD18E4" w:rsidP="00AD18E4">
      <w:pPr>
        <w:suppressAutoHyphens w:val="0"/>
        <w:autoSpaceDN/>
        <w:spacing w:after="0"/>
        <w:ind w:firstLine="708"/>
        <w:jc w:val="center"/>
        <w:textAlignment w:val="auto"/>
        <w:rPr>
          <w:rFonts w:ascii="Times New Roman" w:eastAsia="Times New Roman" w:hAnsi="Times New Roman"/>
          <w:b/>
          <w:sz w:val="32"/>
          <w:szCs w:val="32"/>
          <w:lang w:eastAsia="bg-BG"/>
        </w:rPr>
      </w:pPr>
      <w:r w:rsidRPr="00E81415">
        <w:rPr>
          <w:rFonts w:ascii="Times New Roman" w:eastAsia="Times New Roman" w:hAnsi="Times New Roman"/>
          <w:b/>
          <w:sz w:val="32"/>
          <w:szCs w:val="32"/>
          <w:lang w:eastAsia="bg-BG"/>
        </w:rPr>
        <w:t>№5</w:t>
      </w:r>
      <w:r w:rsidR="000D5C62">
        <w:rPr>
          <w:rFonts w:ascii="Times New Roman" w:eastAsia="Times New Roman" w:hAnsi="Times New Roman"/>
          <w:b/>
          <w:sz w:val="32"/>
          <w:szCs w:val="32"/>
          <w:lang w:eastAsia="bg-BG"/>
        </w:rPr>
        <w:t>67</w:t>
      </w:r>
      <w:r w:rsidRPr="00E81415">
        <w:rPr>
          <w:rFonts w:ascii="Times New Roman" w:eastAsia="Times New Roman" w:hAnsi="Times New Roman"/>
          <w:b/>
          <w:sz w:val="32"/>
          <w:szCs w:val="32"/>
          <w:lang w:eastAsia="bg-BG"/>
        </w:rPr>
        <w:t>/2</w:t>
      </w:r>
      <w:r w:rsidRPr="00C236C2">
        <w:rPr>
          <w:rFonts w:ascii="Times New Roman" w:eastAsia="Times New Roman" w:hAnsi="Times New Roman"/>
          <w:b/>
          <w:sz w:val="32"/>
          <w:szCs w:val="32"/>
          <w:lang w:eastAsia="bg-BG"/>
        </w:rPr>
        <w:t>5</w:t>
      </w:r>
      <w:r w:rsidRPr="00E81415">
        <w:rPr>
          <w:rFonts w:ascii="Times New Roman" w:eastAsia="Times New Roman" w:hAnsi="Times New Roman"/>
          <w:b/>
          <w:sz w:val="32"/>
          <w:szCs w:val="32"/>
          <w:lang w:eastAsia="bg-BG"/>
        </w:rPr>
        <w:t>.0</w:t>
      </w:r>
      <w:r w:rsidRPr="00C236C2">
        <w:rPr>
          <w:rFonts w:ascii="Times New Roman" w:eastAsia="Times New Roman" w:hAnsi="Times New Roman"/>
          <w:b/>
          <w:sz w:val="32"/>
          <w:szCs w:val="32"/>
          <w:lang w:eastAsia="bg-BG"/>
        </w:rPr>
        <w:t>7</w:t>
      </w:r>
      <w:r w:rsidRPr="00E81415">
        <w:rPr>
          <w:rFonts w:ascii="Times New Roman" w:eastAsia="Times New Roman" w:hAnsi="Times New Roman"/>
          <w:b/>
          <w:sz w:val="32"/>
          <w:szCs w:val="32"/>
          <w:lang w:eastAsia="bg-BG"/>
        </w:rPr>
        <w:t>.2023г.</w:t>
      </w:r>
    </w:p>
    <w:p w14:paraId="024386BB" w14:textId="46A0F4E7" w:rsidR="00AD18E4" w:rsidRPr="00AD18E4" w:rsidRDefault="00AD18E4" w:rsidP="00AD18E4">
      <w:pPr>
        <w:suppressAutoHyphens w:val="0"/>
        <w:autoSpaceDN/>
        <w:spacing w:after="0"/>
        <w:ind w:firstLine="720"/>
        <w:jc w:val="both"/>
        <w:textAlignment w:val="auto"/>
        <w:rPr>
          <w:rFonts w:ascii="Times New Roman" w:eastAsia="Times New Roman" w:hAnsi="Times New Roman"/>
          <w:sz w:val="28"/>
          <w:szCs w:val="28"/>
          <w:lang w:eastAsia="bg-BG"/>
        </w:rPr>
      </w:pPr>
    </w:p>
    <w:p w14:paraId="3009A608" w14:textId="77777777" w:rsidR="0065144F" w:rsidRPr="0065144F" w:rsidRDefault="0065144F" w:rsidP="00977AD3">
      <w:pPr>
        <w:suppressAutoHyphens w:val="0"/>
        <w:autoSpaceDN/>
        <w:spacing w:after="0"/>
        <w:ind w:firstLine="708"/>
        <w:jc w:val="both"/>
        <w:textAlignment w:val="auto"/>
        <w:rPr>
          <w:rFonts w:ascii="Times New Roman" w:eastAsia="Times New Roman" w:hAnsi="Times New Roman"/>
          <w:sz w:val="28"/>
          <w:szCs w:val="28"/>
          <w:lang w:eastAsia="bg-BG"/>
        </w:rPr>
      </w:pPr>
      <w:r w:rsidRPr="0065144F">
        <w:rPr>
          <w:rFonts w:ascii="Times New Roman" w:eastAsia="Times New Roman" w:hAnsi="Times New Roman"/>
          <w:b/>
          <w:bCs/>
          <w:sz w:val="28"/>
          <w:szCs w:val="28"/>
          <w:lang w:eastAsia="bg-BG"/>
        </w:rPr>
        <w:t>1.</w:t>
      </w:r>
      <w:r w:rsidRPr="0065144F">
        <w:rPr>
          <w:rFonts w:ascii="Times New Roman" w:eastAsia="Times New Roman" w:hAnsi="Times New Roman"/>
          <w:sz w:val="28"/>
          <w:szCs w:val="28"/>
          <w:lang w:eastAsia="bg-BG"/>
        </w:rPr>
        <w:t xml:space="preserve">Да се изплати еднократна финансова помощ, във връзка със Становище на </w:t>
      </w:r>
      <w:r w:rsidRPr="0065144F">
        <w:rPr>
          <w:rFonts w:ascii="Times New Roman" w:eastAsia="Times New Roman" w:hAnsi="Times New Roman"/>
          <w:i/>
          <w:iCs/>
          <w:sz w:val="28"/>
          <w:szCs w:val="28"/>
          <w:lang w:eastAsia="bg-BG"/>
        </w:rPr>
        <w:t>Обществения съвет за контрол при осъществяване на дейностите в областта на социалните помощи и социалните услуги в Община Никопол</w:t>
      </w:r>
      <w:r w:rsidRPr="0065144F">
        <w:rPr>
          <w:rFonts w:ascii="Times New Roman" w:eastAsia="Times New Roman" w:hAnsi="Times New Roman"/>
          <w:sz w:val="28"/>
          <w:szCs w:val="28"/>
          <w:lang w:eastAsia="bg-BG"/>
        </w:rPr>
        <w:t xml:space="preserve">, проведено на </w:t>
      </w:r>
      <w:r w:rsidRPr="0065144F">
        <w:rPr>
          <w:rFonts w:ascii="Times New Roman" w:eastAsia="Times New Roman" w:hAnsi="Times New Roman"/>
          <w:sz w:val="28"/>
          <w:szCs w:val="28"/>
          <w:lang w:val="en-US" w:eastAsia="bg-BG"/>
        </w:rPr>
        <w:t>0</w:t>
      </w:r>
      <w:r w:rsidRPr="0065144F">
        <w:rPr>
          <w:rFonts w:ascii="Times New Roman" w:eastAsia="Times New Roman" w:hAnsi="Times New Roman"/>
          <w:sz w:val="28"/>
          <w:szCs w:val="28"/>
          <w:lang w:eastAsia="bg-BG"/>
        </w:rPr>
        <w:t>7</w:t>
      </w:r>
      <w:r w:rsidRPr="0065144F">
        <w:rPr>
          <w:rFonts w:ascii="Times New Roman" w:eastAsia="Times New Roman" w:hAnsi="Times New Roman"/>
          <w:sz w:val="28"/>
          <w:szCs w:val="28"/>
          <w:lang w:val="en-US" w:eastAsia="bg-BG"/>
        </w:rPr>
        <w:t>.0</w:t>
      </w:r>
      <w:r w:rsidRPr="0065144F">
        <w:rPr>
          <w:rFonts w:ascii="Times New Roman" w:eastAsia="Times New Roman" w:hAnsi="Times New Roman"/>
          <w:sz w:val="28"/>
          <w:szCs w:val="28"/>
          <w:lang w:eastAsia="bg-BG"/>
        </w:rPr>
        <w:t>7</w:t>
      </w:r>
      <w:r w:rsidRPr="0065144F">
        <w:rPr>
          <w:rFonts w:ascii="Times New Roman" w:eastAsia="Times New Roman" w:hAnsi="Times New Roman"/>
          <w:sz w:val="28"/>
          <w:szCs w:val="28"/>
          <w:lang w:val="en-US" w:eastAsia="bg-BG"/>
        </w:rPr>
        <w:t>.202</w:t>
      </w:r>
      <w:r w:rsidRPr="0065144F">
        <w:rPr>
          <w:rFonts w:ascii="Times New Roman" w:eastAsia="Times New Roman" w:hAnsi="Times New Roman"/>
          <w:sz w:val="28"/>
          <w:szCs w:val="28"/>
          <w:lang w:eastAsia="bg-BG"/>
        </w:rPr>
        <w:t>3 г., както следва:</w:t>
      </w:r>
    </w:p>
    <w:p w14:paraId="6128CF43" w14:textId="77777777" w:rsidR="009273CA" w:rsidRPr="009273CA" w:rsidRDefault="009273CA" w:rsidP="009273CA">
      <w:pPr>
        <w:suppressAutoHyphens w:val="0"/>
        <w:autoSpaceDN/>
        <w:spacing w:after="0"/>
        <w:ind w:firstLine="284"/>
        <w:jc w:val="both"/>
        <w:textAlignment w:val="auto"/>
        <w:rPr>
          <w:rFonts w:ascii="Times New Roman" w:eastAsia="Times New Roman" w:hAnsi="Times New Roman"/>
          <w:sz w:val="28"/>
          <w:szCs w:val="28"/>
          <w:lang w:eastAsia="bg-BG"/>
        </w:rPr>
      </w:pPr>
      <w:r w:rsidRPr="009273CA">
        <w:rPr>
          <w:rFonts w:ascii="Times New Roman" w:eastAsia="Times New Roman" w:hAnsi="Times New Roman"/>
          <w:sz w:val="28"/>
          <w:szCs w:val="28"/>
          <w:lang w:eastAsia="bg-BG"/>
        </w:rPr>
        <w:t>1.1. По Заявление с в</w:t>
      </w:r>
      <w:r w:rsidRPr="009273CA">
        <w:rPr>
          <w:rFonts w:ascii="Times New Roman" w:eastAsia="Times New Roman" w:hAnsi="Times New Roman"/>
          <w:sz w:val="28"/>
          <w:szCs w:val="28"/>
          <w:lang w:val="en-US" w:eastAsia="bg-BG"/>
        </w:rPr>
        <w:t>х.№ 94-</w:t>
      </w:r>
      <w:r w:rsidRPr="009273CA">
        <w:rPr>
          <w:rFonts w:ascii="Times New Roman" w:eastAsia="Times New Roman" w:hAnsi="Times New Roman"/>
          <w:sz w:val="28"/>
          <w:szCs w:val="28"/>
          <w:lang w:eastAsia="bg-BG"/>
        </w:rPr>
        <w:t>1255</w:t>
      </w:r>
      <w:r w:rsidRPr="009273CA">
        <w:rPr>
          <w:rFonts w:ascii="Times New Roman" w:eastAsia="Times New Roman" w:hAnsi="Times New Roman"/>
          <w:sz w:val="28"/>
          <w:szCs w:val="28"/>
          <w:lang w:val="en-US" w:eastAsia="bg-BG"/>
        </w:rPr>
        <w:t>/</w:t>
      </w:r>
      <w:r w:rsidRPr="009273CA">
        <w:rPr>
          <w:rFonts w:ascii="Times New Roman" w:eastAsia="Times New Roman" w:hAnsi="Times New Roman"/>
          <w:sz w:val="28"/>
          <w:szCs w:val="28"/>
          <w:lang w:eastAsia="bg-BG"/>
        </w:rPr>
        <w:t>19</w:t>
      </w:r>
      <w:r w:rsidRPr="009273CA">
        <w:rPr>
          <w:rFonts w:ascii="Times New Roman" w:eastAsia="Times New Roman" w:hAnsi="Times New Roman"/>
          <w:sz w:val="28"/>
          <w:szCs w:val="28"/>
          <w:lang w:val="en-US" w:eastAsia="bg-BG"/>
        </w:rPr>
        <w:t>.</w:t>
      </w:r>
      <w:r w:rsidRPr="009273CA">
        <w:rPr>
          <w:rFonts w:ascii="Times New Roman" w:eastAsia="Times New Roman" w:hAnsi="Times New Roman"/>
          <w:sz w:val="28"/>
          <w:szCs w:val="28"/>
          <w:lang w:eastAsia="bg-BG"/>
        </w:rPr>
        <w:t>06</w:t>
      </w:r>
      <w:r w:rsidRPr="009273CA">
        <w:rPr>
          <w:rFonts w:ascii="Times New Roman" w:eastAsia="Times New Roman" w:hAnsi="Times New Roman"/>
          <w:sz w:val="28"/>
          <w:szCs w:val="28"/>
          <w:lang w:val="en-US" w:eastAsia="bg-BG"/>
        </w:rPr>
        <w:t>.202</w:t>
      </w:r>
      <w:r w:rsidRPr="009273CA">
        <w:rPr>
          <w:rFonts w:ascii="Times New Roman" w:eastAsia="Times New Roman" w:hAnsi="Times New Roman"/>
          <w:sz w:val="28"/>
          <w:szCs w:val="28"/>
          <w:lang w:eastAsia="bg-BG"/>
        </w:rPr>
        <w:t>3</w:t>
      </w:r>
      <w:r w:rsidRPr="009273CA">
        <w:rPr>
          <w:rFonts w:ascii="Times New Roman" w:eastAsia="Times New Roman" w:hAnsi="Times New Roman"/>
          <w:sz w:val="28"/>
          <w:szCs w:val="28"/>
          <w:lang w:val="en-US" w:eastAsia="bg-BG"/>
        </w:rPr>
        <w:t xml:space="preserve"> г. от </w:t>
      </w:r>
      <w:r w:rsidRPr="009273CA">
        <w:rPr>
          <w:rFonts w:ascii="Times New Roman" w:eastAsia="Times New Roman" w:hAnsi="Times New Roman"/>
          <w:b/>
          <w:bCs/>
          <w:sz w:val="28"/>
          <w:szCs w:val="28"/>
          <w:lang w:eastAsia="bg-BG"/>
        </w:rPr>
        <w:t>Б. И.</w:t>
      </w:r>
      <w:r w:rsidRPr="009273CA">
        <w:rPr>
          <w:rFonts w:ascii="Times New Roman" w:eastAsia="Times New Roman" w:hAnsi="Times New Roman"/>
          <w:b/>
          <w:bCs/>
          <w:sz w:val="28"/>
          <w:szCs w:val="28"/>
          <w:lang w:val="en-US" w:eastAsia="bg-BG"/>
        </w:rPr>
        <w:t xml:space="preserve"> от </w:t>
      </w:r>
      <w:r w:rsidRPr="009273CA">
        <w:rPr>
          <w:rFonts w:ascii="Times New Roman" w:eastAsia="Times New Roman" w:hAnsi="Times New Roman"/>
          <w:b/>
          <w:bCs/>
          <w:sz w:val="28"/>
          <w:szCs w:val="28"/>
          <w:lang w:eastAsia="bg-BG"/>
        </w:rPr>
        <w:t>………</w:t>
      </w:r>
      <w:proofErr w:type="gramStart"/>
      <w:r w:rsidRPr="009273CA">
        <w:rPr>
          <w:rFonts w:ascii="Times New Roman" w:eastAsia="Times New Roman" w:hAnsi="Times New Roman"/>
          <w:b/>
          <w:bCs/>
          <w:sz w:val="28"/>
          <w:szCs w:val="28"/>
          <w:lang w:eastAsia="bg-BG"/>
        </w:rPr>
        <w:t>…..</w:t>
      </w:r>
      <w:proofErr w:type="gramEnd"/>
      <w:r w:rsidRPr="009273CA">
        <w:rPr>
          <w:rFonts w:ascii="Times New Roman" w:eastAsia="Times New Roman" w:hAnsi="Times New Roman"/>
          <w:sz w:val="28"/>
          <w:szCs w:val="28"/>
          <w:lang w:val="en-US" w:eastAsia="bg-BG"/>
        </w:rPr>
        <w:t>,</w:t>
      </w:r>
      <w:r w:rsidRPr="009273CA">
        <w:rPr>
          <w:rFonts w:ascii="Times New Roman" w:eastAsia="Times New Roman" w:hAnsi="Times New Roman"/>
          <w:sz w:val="28"/>
          <w:szCs w:val="28"/>
          <w:lang w:eastAsia="bg-BG"/>
        </w:rPr>
        <w:t xml:space="preserve"> община Никопол,</w:t>
      </w:r>
      <w:r w:rsidRPr="009273CA">
        <w:rPr>
          <w:rFonts w:ascii="Times New Roman" w:eastAsia="Times New Roman" w:hAnsi="Times New Roman"/>
          <w:sz w:val="28"/>
          <w:szCs w:val="28"/>
          <w:lang w:val="en-US" w:eastAsia="bg-BG"/>
        </w:rPr>
        <w:t xml:space="preserve"> </w:t>
      </w:r>
      <w:r w:rsidRPr="009273CA">
        <w:rPr>
          <w:rFonts w:ascii="Times New Roman" w:eastAsia="Times New Roman" w:hAnsi="Times New Roman"/>
          <w:sz w:val="28"/>
          <w:szCs w:val="28"/>
          <w:lang w:eastAsia="bg-BG"/>
        </w:rPr>
        <w:t xml:space="preserve">в размер на </w:t>
      </w:r>
      <w:r w:rsidRPr="009273CA">
        <w:rPr>
          <w:rFonts w:ascii="Times New Roman" w:eastAsia="Times New Roman" w:hAnsi="Times New Roman"/>
          <w:b/>
          <w:bCs/>
          <w:sz w:val="28"/>
          <w:szCs w:val="28"/>
          <w:lang w:eastAsia="bg-BG"/>
        </w:rPr>
        <w:t>200 лв.,</w:t>
      </w:r>
      <w:r w:rsidRPr="009273CA">
        <w:rPr>
          <w:rFonts w:ascii="Times New Roman" w:eastAsia="Times New Roman" w:hAnsi="Times New Roman"/>
          <w:sz w:val="28"/>
          <w:szCs w:val="28"/>
          <w:lang w:eastAsia="bg-BG"/>
        </w:rPr>
        <w:t xml:space="preserve"> за покриване разходи по погребение на близък. Средствата са включени в разчета по бюджета на община Никопол за 2023 г.</w:t>
      </w:r>
    </w:p>
    <w:p w14:paraId="34F6B107" w14:textId="77777777" w:rsidR="0065144F" w:rsidRPr="0065144F" w:rsidRDefault="0065144F" w:rsidP="00977AD3">
      <w:pPr>
        <w:suppressAutoHyphens w:val="0"/>
        <w:autoSpaceDN/>
        <w:spacing w:after="0"/>
        <w:ind w:firstLine="708"/>
        <w:jc w:val="both"/>
        <w:textAlignment w:val="auto"/>
        <w:rPr>
          <w:rFonts w:ascii="Times New Roman" w:eastAsia="Times New Roman" w:hAnsi="Times New Roman"/>
          <w:sz w:val="28"/>
          <w:szCs w:val="28"/>
          <w:lang w:eastAsia="bg-BG"/>
        </w:rPr>
      </w:pPr>
      <w:r w:rsidRPr="0065144F">
        <w:rPr>
          <w:rFonts w:ascii="Times New Roman" w:eastAsia="Times New Roman" w:hAnsi="Times New Roman"/>
          <w:b/>
          <w:bCs/>
          <w:sz w:val="28"/>
          <w:szCs w:val="28"/>
          <w:lang w:eastAsia="bg-BG"/>
        </w:rPr>
        <w:t>2.</w:t>
      </w:r>
      <w:r w:rsidRPr="0065144F">
        <w:rPr>
          <w:rFonts w:ascii="Times New Roman" w:eastAsia="Times New Roman" w:hAnsi="Times New Roman"/>
          <w:sz w:val="28"/>
          <w:szCs w:val="28"/>
          <w:lang w:eastAsia="bg-BG"/>
        </w:rPr>
        <w:t xml:space="preserve">Утвърждава актуализация на капиталовия разчет към </w:t>
      </w:r>
      <w:r w:rsidRPr="0065144F">
        <w:rPr>
          <w:rFonts w:ascii="Times New Roman" w:eastAsia="Times New Roman" w:hAnsi="Times New Roman"/>
          <w:b/>
          <w:bCs/>
          <w:color w:val="FF0000"/>
          <w:sz w:val="28"/>
          <w:szCs w:val="28"/>
          <w:lang w:eastAsia="bg-BG"/>
        </w:rPr>
        <w:t>м.07.2023 г</w:t>
      </w:r>
      <w:r w:rsidRPr="0065144F">
        <w:rPr>
          <w:rFonts w:ascii="Times New Roman" w:eastAsia="Times New Roman" w:hAnsi="Times New Roman"/>
          <w:sz w:val="28"/>
          <w:szCs w:val="28"/>
          <w:lang w:eastAsia="bg-BG"/>
        </w:rPr>
        <w:t xml:space="preserve">., съгласно </w:t>
      </w:r>
      <w:r w:rsidRPr="0065144F">
        <w:rPr>
          <w:rFonts w:ascii="Times New Roman" w:eastAsia="Times New Roman" w:hAnsi="Times New Roman"/>
          <w:b/>
          <w:bCs/>
          <w:color w:val="FF0000"/>
          <w:sz w:val="28"/>
          <w:szCs w:val="28"/>
          <w:lang w:eastAsia="bg-BG"/>
        </w:rPr>
        <w:t>приложение № 1</w:t>
      </w:r>
      <w:r w:rsidRPr="0065144F">
        <w:rPr>
          <w:rFonts w:ascii="Times New Roman" w:eastAsia="Times New Roman" w:hAnsi="Times New Roman"/>
          <w:sz w:val="28"/>
          <w:szCs w:val="28"/>
          <w:lang w:eastAsia="bg-BG"/>
        </w:rPr>
        <w:t>, както следва:</w:t>
      </w:r>
    </w:p>
    <w:p w14:paraId="76F223CB"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eastAsia="bg-BG"/>
        </w:rPr>
        <w:t xml:space="preserve">Въвежда нов капиталов обект, с наименование: </w:t>
      </w:r>
      <w:r w:rsidRPr="0065144F">
        <w:rPr>
          <w:rFonts w:ascii="Times New Roman" w:eastAsia="Times New Roman" w:hAnsi="Times New Roman"/>
          <w:b/>
          <w:i/>
          <w:iCs/>
          <w:sz w:val="28"/>
          <w:szCs w:val="28"/>
          <w:highlight w:val="yellow"/>
          <w:lang w:eastAsia="bg-BG"/>
        </w:rPr>
        <w:t>„</w:t>
      </w:r>
      <w:proofErr w:type="spellStart"/>
      <w:r w:rsidRPr="0065144F">
        <w:rPr>
          <w:rFonts w:ascii="Times New Roman" w:eastAsia="Times New Roman" w:hAnsi="Times New Roman"/>
          <w:b/>
          <w:i/>
          <w:iCs/>
          <w:sz w:val="28"/>
          <w:szCs w:val="28"/>
          <w:highlight w:val="yellow"/>
          <w:lang w:val="en-US" w:eastAsia="bg-BG"/>
        </w:rPr>
        <w:t>Моторна</w:t>
      </w:r>
      <w:proofErr w:type="spellEnd"/>
      <w:r w:rsidRPr="0065144F">
        <w:rPr>
          <w:rFonts w:ascii="Times New Roman" w:eastAsia="Times New Roman" w:hAnsi="Times New Roman"/>
          <w:b/>
          <w:i/>
          <w:iCs/>
          <w:sz w:val="28"/>
          <w:szCs w:val="28"/>
          <w:highlight w:val="yellow"/>
          <w:lang w:val="en-US" w:eastAsia="bg-BG"/>
        </w:rPr>
        <w:t xml:space="preserve"> </w:t>
      </w:r>
      <w:proofErr w:type="spellStart"/>
      <w:r w:rsidRPr="0065144F">
        <w:rPr>
          <w:rFonts w:ascii="Times New Roman" w:eastAsia="Times New Roman" w:hAnsi="Times New Roman"/>
          <w:b/>
          <w:i/>
          <w:iCs/>
          <w:sz w:val="28"/>
          <w:szCs w:val="28"/>
          <w:highlight w:val="yellow"/>
          <w:lang w:val="en-US" w:eastAsia="bg-BG"/>
        </w:rPr>
        <w:t>косачка</w:t>
      </w:r>
      <w:proofErr w:type="spellEnd"/>
      <w:r w:rsidRPr="0065144F">
        <w:rPr>
          <w:rFonts w:ascii="Times New Roman" w:eastAsia="Times New Roman" w:hAnsi="Times New Roman"/>
          <w:b/>
          <w:i/>
          <w:iCs/>
          <w:sz w:val="28"/>
          <w:szCs w:val="28"/>
          <w:highlight w:val="yellow"/>
          <w:lang w:val="en-US" w:eastAsia="bg-BG"/>
        </w:rPr>
        <w:t xml:space="preserve"> RМ 650.0 T, 1 бр. за </w:t>
      </w:r>
      <w:r w:rsidRPr="0065144F">
        <w:rPr>
          <w:rFonts w:ascii="Times New Roman" w:eastAsia="Times New Roman" w:hAnsi="Times New Roman"/>
          <w:b/>
          <w:i/>
          <w:iCs/>
          <w:sz w:val="28"/>
          <w:szCs w:val="28"/>
          <w:highlight w:val="yellow"/>
          <w:lang w:eastAsia="bg-BG"/>
        </w:rPr>
        <w:t xml:space="preserve">с. Бацова </w:t>
      </w:r>
      <w:proofErr w:type="gramStart"/>
      <w:r w:rsidRPr="0065144F">
        <w:rPr>
          <w:rFonts w:ascii="Times New Roman" w:eastAsia="Times New Roman" w:hAnsi="Times New Roman"/>
          <w:b/>
          <w:i/>
          <w:iCs/>
          <w:sz w:val="28"/>
          <w:szCs w:val="28"/>
          <w:highlight w:val="yellow"/>
          <w:lang w:eastAsia="bg-BG"/>
        </w:rPr>
        <w:t>махала“</w:t>
      </w:r>
      <w:proofErr w:type="gramEnd"/>
      <w:r w:rsidRPr="0065144F">
        <w:rPr>
          <w:rFonts w:ascii="Times New Roman" w:eastAsia="Times New Roman" w:hAnsi="Times New Roman"/>
          <w:b/>
          <w:i/>
          <w:iCs/>
          <w:color w:val="000000"/>
          <w:sz w:val="28"/>
          <w:szCs w:val="28"/>
          <w:highlight w:val="yellow"/>
          <w:lang w:eastAsia="bg-BG"/>
        </w:rPr>
        <w:t>,</w:t>
      </w:r>
      <w:r w:rsidRPr="0065144F">
        <w:rPr>
          <w:rFonts w:ascii="Times New Roman" w:eastAsia="Times New Roman" w:hAnsi="Times New Roman"/>
          <w:b/>
          <w:i/>
          <w:iCs/>
          <w:color w:val="000000"/>
          <w:sz w:val="28"/>
          <w:szCs w:val="28"/>
          <w:lang w:eastAsia="bg-BG"/>
        </w:rPr>
        <w:t xml:space="preserve"> </w:t>
      </w:r>
      <w:r w:rsidRPr="0065144F">
        <w:rPr>
          <w:rFonts w:ascii="Times New Roman" w:eastAsia="Times New Roman" w:hAnsi="Times New Roman"/>
          <w:bCs/>
          <w:color w:val="000000"/>
          <w:sz w:val="28"/>
          <w:szCs w:val="28"/>
          <w:lang w:eastAsia="bg-BG"/>
        </w:rPr>
        <w:t xml:space="preserve">на стойност 1 500 лв. </w:t>
      </w:r>
      <w:r w:rsidRPr="0065144F">
        <w:rPr>
          <w:rFonts w:ascii="Times New Roman" w:eastAsia="Times New Roman" w:hAnsi="Times New Roman"/>
          <w:bCs/>
          <w:sz w:val="28"/>
          <w:szCs w:val="28"/>
          <w:lang w:val="ru-RU" w:eastAsia="bg-BG"/>
        </w:rPr>
        <w:t xml:space="preserve">Финансиране - с целева субсидия за капиталови разходи за 2023 г., чрез </w:t>
      </w:r>
      <w:proofErr w:type="spellStart"/>
      <w:r w:rsidRPr="0065144F">
        <w:rPr>
          <w:rFonts w:ascii="Times New Roman" w:eastAsia="Times New Roman" w:hAnsi="Times New Roman"/>
          <w:bCs/>
          <w:sz w:val="28"/>
          <w:szCs w:val="28"/>
          <w:lang w:val="ru-RU" w:eastAsia="bg-BG"/>
        </w:rPr>
        <w:t>вътрешна</w:t>
      </w:r>
      <w:proofErr w:type="spellEnd"/>
      <w:r w:rsidRPr="0065144F">
        <w:rPr>
          <w:rFonts w:ascii="Times New Roman" w:eastAsia="Times New Roman" w:hAnsi="Times New Roman"/>
          <w:bCs/>
          <w:sz w:val="28"/>
          <w:szCs w:val="28"/>
          <w:lang w:val="ru-RU" w:eastAsia="bg-BG"/>
        </w:rPr>
        <w:t xml:space="preserve"> </w:t>
      </w:r>
      <w:proofErr w:type="spellStart"/>
      <w:r w:rsidRPr="0065144F">
        <w:rPr>
          <w:rFonts w:ascii="Times New Roman" w:eastAsia="Times New Roman" w:hAnsi="Times New Roman"/>
          <w:bCs/>
          <w:sz w:val="28"/>
          <w:szCs w:val="28"/>
          <w:lang w:val="ru-RU" w:eastAsia="bg-BG"/>
        </w:rPr>
        <w:t>компенсирана</w:t>
      </w:r>
      <w:proofErr w:type="spellEnd"/>
      <w:r w:rsidRPr="0065144F">
        <w:rPr>
          <w:rFonts w:ascii="Times New Roman" w:eastAsia="Times New Roman" w:hAnsi="Times New Roman"/>
          <w:bCs/>
          <w:sz w:val="28"/>
          <w:szCs w:val="28"/>
          <w:lang w:val="ru-RU" w:eastAsia="bg-BG"/>
        </w:rPr>
        <w:t xml:space="preserve"> промяна.</w:t>
      </w:r>
    </w:p>
    <w:p w14:paraId="4254232C"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eastAsia="bg-BG"/>
        </w:rPr>
        <w:t xml:space="preserve">Въвежда нов капиталов обект, с наименование: </w:t>
      </w:r>
      <w:r w:rsidRPr="0065144F">
        <w:rPr>
          <w:rFonts w:ascii="Times New Roman" w:eastAsia="Times New Roman" w:hAnsi="Times New Roman"/>
          <w:b/>
          <w:i/>
          <w:iCs/>
          <w:sz w:val="28"/>
          <w:szCs w:val="28"/>
          <w:highlight w:val="yellow"/>
          <w:lang w:eastAsia="bg-BG"/>
        </w:rPr>
        <w:t>„</w:t>
      </w:r>
      <w:proofErr w:type="spellStart"/>
      <w:r w:rsidRPr="0065144F">
        <w:rPr>
          <w:rFonts w:ascii="Times New Roman" w:eastAsia="Times New Roman" w:hAnsi="Times New Roman"/>
          <w:b/>
          <w:i/>
          <w:iCs/>
          <w:sz w:val="28"/>
          <w:szCs w:val="28"/>
          <w:highlight w:val="yellow"/>
          <w:lang w:val="en-US" w:eastAsia="bg-BG"/>
        </w:rPr>
        <w:t>Акумулатор</w:t>
      </w:r>
      <w:proofErr w:type="spellEnd"/>
      <w:r w:rsidRPr="0065144F">
        <w:rPr>
          <w:rFonts w:ascii="Times New Roman" w:eastAsia="Times New Roman" w:hAnsi="Times New Roman"/>
          <w:b/>
          <w:i/>
          <w:iCs/>
          <w:sz w:val="28"/>
          <w:szCs w:val="28"/>
          <w:highlight w:val="yellow"/>
          <w:lang w:val="en-US" w:eastAsia="bg-BG"/>
        </w:rPr>
        <w:t xml:space="preserve"> - за </w:t>
      </w:r>
      <w:r w:rsidRPr="0065144F">
        <w:rPr>
          <w:rFonts w:ascii="Times New Roman" w:eastAsia="Times New Roman" w:hAnsi="Times New Roman"/>
          <w:b/>
          <w:i/>
          <w:iCs/>
          <w:sz w:val="28"/>
          <w:szCs w:val="28"/>
          <w:highlight w:val="yellow"/>
          <w:lang w:eastAsia="bg-BG"/>
        </w:rPr>
        <w:t>специален автомобил ЗИЛ 130 АВТОЦИСТЕРНА</w:t>
      </w:r>
      <w:r w:rsidRPr="0065144F">
        <w:rPr>
          <w:rFonts w:ascii="Times New Roman" w:eastAsia="Times New Roman" w:hAnsi="Times New Roman"/>
          <w:b/>
          <w:i/>
          <w:iCs/>
          <w:sz w:val="28"/>
          <w:szCs w:val="28"/>
          <w:highlight w:val="yellow"/>
          <w:lang w:val="en-US" w:eastAsia="bg-BG"/>
        </w:rPr>
        <w:t>, рег.№ ЕН</w:t>
      </w:r>
      <w:r w:rsidRPr="0065144F">
        <w:rPr>
          <w:rFonts w:ascii="Times New Roman" w:eastAsia="Times New Roman" w:hAnsi="Times New Roman"/>
          <w:b/>
          <w:i/>
          <w:iCs/>
          <w:sz w:val="28"/>
          <w:szCs w:val="28"/>
          <w:highlight w:val="yellow"/>
          <w:lang w:eastAsia="bg-BG"/>
        </w:rPr>
        <w:t>01</w:t>
      </w:r>
      <w:r w:rsidRPr="0065144F">
        <w:rPr>
          <w:rFonts w:ascii="Times New Roman" w:eastAsia="Times New Roman" w:hAnsi="Times New Roman"/>
          <w:b/>
          <w:i/>
          <w:iCs/>
          <w:sz w:val="28"/>
          <w:szCs w:val="28"/>
          <w:highlight w:val="yellow"/>
          <w:lang w:val="en-US" w:eastAsia="bg-BG"/>
        </w:rPr>
        <w:t>-</w:t>
      </w:r>
      <w:r w:rsidRPr="0065144F">
        <w:rPr>
          <w:rFonts w:ascii="Times New Roman" w:eastAsia="Times New Roman" w:hAnsi="Times New Roman"/>
          <w:b/>
          <w:i/>
          <w:iCs/>
          <w:sz w:val="28"/>
          <w:szCs w:val="28"/>
          <w:highlight w:val="yellow"/>
          <w:lang w:eastAsia="bg-BG"/>
        </w:rPr>
        <w:t>85</w:t>
      </w:r>
      <w:r w:rsidRPr="0065144F">
        <w:rPr>
          <w:rFonts w:ascii="Times New Roman" w:eastAsia="Times New Roman" w:hAnsi="Times New Roman"/>
          <w:b/>
          <w:i/>
          <w:iCs/>
          <w:sz w:val="28"/>
          <w:szCs w:val="28"/>
          <w:highlight w:val="yellow"/>
          <w:lang w:val="en-US" w:eastAsia="bg-BG"/>
        </w:rPr>
        <w:t>В</w:t>
      </w:r>
      <w:r w:rsidRPr="0065144F">
        <w:rPr>
          <w:rFonts w:ascii="Times New Roman" w:eastAsia="Times New Roman" w:hAnsi="Times New Roman"/>
          <w:b/>
          <w:i/>
          <w:iCs/>
          <w:sz w:val="28"/>
          <w:szCs w:val="28"/>
          <w:highlight w:val="yellow"/>
          <w:lang w:eastAsia="bg-BG"/>
        </w:rPr>
        <w:t>А</w:t>
      </w:r>
      <w:r w:rsidRPr="0065144F">
        <w:rPr>
          <w:rFonts w:ascii="Times New Roman" w:eastAsia="Times New Roman" w:hAnsi="Times New Roman"/>
          <w:b/>
          <w:i/>
          <w:iCs/>
          <w:sz w:val="28"/>
          <w:szCs w:val="28"/>
          <w:highlight w:val="yellow"/>
          <w:lang w:val="en-US" w:eastAsia="bg-BG"/>
        </w:rPr>
        <w:t xml:space="preserve"> – </w:t>
      </w:r>
      <w:proofErr w:type="gramStart"/>
      <w:r w:rsidRPr="0065144F">
        <w:rPr>
          <w:rFonts w:ascii="Times New Roman" w:eastAsia="Times New Roman" w:hAnsi="Times New Roman"/>
          <w:b/>
          <w:i/>
          <w:iCs/>
          <w:sz w:val="28"/>
          <w:szCs w:val="28"/>
          <w:highlight w:val="yellow"/>
          <w:lang w:val="en-US" w:eastAsia="bg-BG"/>
        </w:rPr>
        <w:t>1  бр</w:t>
      </w:r>
      <w:proofErr w:type="gramEnd"/>
      <w:r w:rsidRPr="0065144F">
        <w:rPr>
          <w:rFonts w:ascii="Times New Roman" w:eastAsia="Times New Roman" w:hAnsi="Times New Roman"/>
          <w:b/>
          <w:i/>
          <w:iCs/>
          <w:sz w:val="28"/>
          <w:szCs w:val="28"/>
          <w:highlight w:val="yellow"/>
          <w:lang w:val="en-US" w:eastAsia="bg-BG"/>
        </w:rPr>
        <w:t>.</w:t>
      </w:r>
      <w:r w:rsidRPr="0065144F">
        <w:rPr>
          <w:rFonts w:ascii="Times New Roman" w:eastAsia="Times New Roman" w:hAnsi="Times New Roman"/>
          <w:b/>
          <w:i/>
          <w:iCs/>
          <w:sz w:val="28"/>
          <w:szCs w:val="28"/>
          <w:highlight w:val="yellow"/>
          <w:lang w:eastAsia="bg-BG"/>
        </w:rPr>
        <w:t>“ за</w:t>
      </w:r>
      <w:r w:rsidRPr="0065144F">
        <w:rPr>
          <w:rFonts w:ascii="Times New Roman" w:eastAsia="Times New Roman" w:hAnsi="Times New Roman"/>
          <w:b/>
          <w:i/>
          <w:iCs/>
          <w:sz w:val="28"/>
          <w:szCs w:val="28"/>
          <w:highlight w:val="yellow"/>
          <w:lang w:val="en-US" w:eastAsia="bg-BG"/>
        </w:rPr>
        <w:t xml:space="preserve"> дейност „Чистота</w:t>
      </w:r>
      <w:r w:rsidRPr="0065144F">
        <w:rPr>
          <w:rFonts w:ascii="Times New Roman" w:eastAsia="Times New Roman" w:hAnsi="Times New Roman"/>
          <w:b/>
          <w:i/>
          <w:iCs/>
          <w:color w:val="000000"/>
          <w:sz w:val="28"/>
          <w:szCs w:val="28"/>
          <w:highlight w:val="yellow"/>
          <w:lang w:eastAsia="bg-BG"/>
        </w:rPr>
        <w:t>,</w:t>
      </w:r>
      <w:r w:rsidRPr="0065144F">
        <w:rPr>
          <w:rFonts w:ascii="Times New Roman" w:eastAsia="Times New Roman" w:hAnsi="Times New Roman"/>
          <w:b/>
          <w:i/>
          <w:iCs/>
          <w:color w:val="000000"/>
          <w:sz w:val="28"/>
          <w:szCs w:val="28"/>
          <w:lang w:eastAsia="bg-BG"/>
        </w:rPr>
        <w:t xml:space="preserve"> </w:t>
      </w:r>
      <w:r w:rsidRPr="0065144F">
        <w:rPr>
          <w:rFonts w:ascii="Times New Roman" w:eastAsia="Times New Roman" w:hAnsi="Times New Roman"/>
          <w:bCs/>
          <w:color w:val="000000"/>
          <w:sz w:val="28"/>
          <w:szCs w:val="28"/>
          <w:lang w:eastAsia="bg-BG"/>
        </w:rPr>
        <w:t xml:space="preserve">на стойност 1 215 лв. </w:t>
      </w:r>
      <w:r w:rsidRPr="0065144F">
        <w:rPr>
          <w:rFonts w:ascii="Times New Roman" w:eastAsia="Times New Roman" w:hAnsi="Times New Roman"/>
          <w:bCs/>
          <w:sz w:val="28"/>
          <w:szCs w:val="28"/>
          <w:lang w:val="ru-RU" w:eastAsia="bg-BG"/>
        </w:rPr>
        <w:t xml:space="preserve">Финансиране - с целева субсидия за капиталови разходи за 2023 г., чрез </w:t>
      </w:r>
      <w:proofErr w:type="spellStart"/>
      <w:r w:rsidRPr="0065144F">
        <w:rPr>
          <w:rFonts w:ascii="Times New Roman" w:eastAsia="Times New Roman" w:hAnsi="Times New Roman"/>
          <w:bCs/>
          <w:sz w:val="28"/>
          <w:szCs w:val="28"/>
          <w:lang w:val="ru-RU" w:eastAsia="bg-BG"/>
        </w:rPr>
        <w:t>вътрешна</w:t>
      </w:r>
      <w:proofErr w:type="spellEnd"/>
      <w:r w:rsidRPr="0065144F">
        <w:rPr>
          <w:rFonts w:ascii="Times New Roman" w:eastAsia="Times New Roman" w:hAnsi="Times New Roman"/>
          <w:bCs/>
          <w:sz w:val="28"/>
          <w:szCs w:val="28"/>
          <w:lang w:val="ru-RU" w:eastAsia="bg-BG"/>
        </w:rPr>
        <w:t xml:space="preserve"> </w:t>
      </w:r>
      <w:proofErr w:type="spellStart"/>
      <w:r w:rsidRPr="0065144F">
        <w:rPr>
          <w:rFonts w:ascii="Times New Roman" w:eastAsia="Times New Roman" w:hAnsi="Times New Roman"/>
          <w:bCs/>
          <w:sz w:val="28"/>
          <w:szCs w:val="28"/>
          <w:lang w:val="ru-RU" w:eastAsia="bg-BG"/>
        </w:rPr>
        <w:t>компенсирана</w:t>
      </w:r>
      <w:proofErr w:type="spellEnd"/>
      <w:r w:rsidRPr="0065144F">
        <w:rPr>
          <w:rFonts w:ascii="Times New Roman" w:eastAsia="Times New Roman" w:hAnsi="Times New Roman"/>
          <w:bCs/>
          <w:sz w:val="28"/>
          <w:szCs w:val="28"/>
          <w:lang w:val="ru-RU" w:eastAsia="bg-BG"/>
        </w:rPr>
        <w:t xml:space="preserve"> промяна.</w:t>
      </w:r>
    </w:p>
    <w:p w14:paraId="30D635B6"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val="ru-RU" w:eastAsia="bg-BG"/>
        </w:rPr>
        <w:t xml:space="preserve">Актуализира в увеличение с 4 964 лв. </w:t>
      </w:r>
      <w:proofErr w:type="spellStart"/>
      <w:r w:rsidRPr="0065144F">
        <w:rPr>
          <w:rFonts w:ascii="Times New Roman" w:eastAsia="Times New Roman" w:hAnsi="Times New Roman"/>
          <w:bCs/>
          <w:sz w:val="28"/>
          <w:szCs w:val="28"/>
          <w:lang w:val="ru-RU" w:eastAsia="bg-BG"/>
        </w:rPr>
        <w:t>стойността</w:t>
      </w:r>
      <w:proofErr w:type="spellEnd"/>
      <w:r w:rsidRPr="0065144F">
        <w:rPr>
          <w:rFonts w:ascii="Times New Roman" w:eastAsia="Times New Roman" w:hAnsi="Times New Roman"/>
          <w:bCs/>
          <w:sz w:val="28"/>
          <w:szCs w:val="28"/>
          <w:lang w:val="ru-RU" w:eastAsia="bg-BG"/>
        </w:rPr>
        <w:t xml:space="preserve"> на СМР и с 500 лв. за комплексен доклад по реда на ЗУТ, </w:t>
      </w:r>
      <w:proofErr w:type="spellStart"/>
      <w:r w:rsidRPr="0065144F">
        <w:rPr>
          <w:rFonts w:ascii="Times New Roman" w:eastAsia="Times New Roman" w:hAnsi="Times New Roman"/>
          <w:bCs/>
          <w:sz w:val="28"/>
          <w:szCs w:val="28"/>
          <w:lang w:val="ru-RU" w:eastAsia="bg-BG"/>
        </w:rPr>
        <w:t>стойността</w:t>
      </w:r>
      <w:proofErr w:type="spellEnd"/>
      <w:r w:rsidRPr="0065144F">
        <w:rPr>
          <w:rFonts w:ascii="Times New Roman" w:eastAsia="Times New Roman" w:hAnsi="Times New Roman"/>
          <w:bCs/>
          <w:sz w:val="28"/>
          <w:szCs w:val="28"/>
          <w:lang w:val="ru-RU" w:eastAsia="bg-BG"/>
        </w:rPr>
        <w:t xml:space="preserve"> на капиталов обект, с наименование: </w:t>
      </w:r>
      <w:r w:rsidRPr="0065144F">
        <w:rPr>
          <w:rFonts w:ascii="Times New Roman" w:eastAsia="Times New Roman" w:hAnsi="Times New Roman"/>
          <w:bCs/>
          <w:i/>
          <w:iCs/>
          <w:sz w:val="28"/>
          <w:szCs w:val="28"/>
          <w:highlight w:val="yellow"/>
          <w:lang w:eastAsia="bg-BG"/>
        </w:rPr>
        <w:t>„</w:t>
      </w:r>
      <w:r w:rsidRPr="0065144F">
        <w:rPr>
          <w:rFonts w:ascii="Times New Roman" w:eastAsia="Times New Roman" w:hAnsi="Times New Roman"/>
          <w:bCs/>
          <w:i/>
          <w:iCs/>
          <w:color w:val="000000"/>
          <w:sz w:val="28"/>
          <w:szCs w:val="28"/>
          <w:highlight w:val="yellow"/>
          <w:lang w:val="en-US" w:eastAsia="bg-BG"/>
        </w:rPr>
        <w:t>Основен ремонт-</w:t>
      </w:r>
      <w:proofErr w:type="spellStart"/>
      <w:r w:rsidRPr="0065144F">
        <w:rPr>
          <w:rFonts w:ascii="Times New Roman" w:eastAsia="Times New Roman" w:hAnsi="Times New Roman"/>
          <w:bCs/>
          <w:i/>
          <w:iCs/>
          <w:color w:val="000000"/>
          <w:sz w:val="28"/>
          <w:szCs w:val="28"/>
          <w:highlight w:val="yellow"/>
          <w:lang w:val="en-US" w:eastAsia="bg-BG"/>
        </w:rPr>
        <w:t>вертикална</w:t>
      </w:r>
      <w:proofErr w:type="spellEnd"/>
      <w:r w:rsidRPr="0065144F">
        <w:rPr>
          <w:rFonts w:ascii="Times New Roman" w:eastAsia="Times New Roman" w:hAnsi="Times New Roman"/>
          <w:bCs/>
          <w:i/>
          <w:iCs/>
          <w:color w:val="000000"/>
          <w:sz w:val="28"/>
          <w:szCs w:val="28"/>
          <w:highlight w:val="yellow"/>
          <w:lang w:val="en-US" w:eastAsia="bg-BG"/>
        </w:rPr>
        <w:t xml:space="preserve"> </w:t>
      </w:r>
      <w:proofErr w:type="spellStart"/>
      <w:r w:rsidRPr="0065144F">
        <w:rPr>
          <w:rFonts w:ascii="Times New Roman" w:eastAsia="Times New Roman" w:hAnsi="Times New Roman"/>
          <w:bCs/>
          <w:i/>
          <w:iCs/>
          <w:color w:val="000000"/>
          <w:sz w:val="28"/>
          <w:szCs w:val="28"/>
          <w:highlight w:val="yellow"/>
          <w:lang w:val="en-US" w:eastAsia="bg-BG"/>
        </w:rPr>
        <w:t>планировка</w:t>
      </w:r>
      <w:proofErr w:type="spellEnd"/>
      <w:r w:rsidRPr="0065144F">
        <w:rPr>
          <w:rFonts w:ascii="Times New Roman" w:eastAsia="Times New Roman" w:hAnsi="Times New Roman"/>
          <w:bCs/>
          <w:i/>
          <w:iCs/>
          <w:color w:val="000000"/>
          <w:sz w:val="28"/>
          <w:szCs w:val="28"/>
          <w:highlight w:val="yellow"/>
          <w:lang w:val="en-US" w:eastAsia="bg-BG"/>
        </w:rPr>
        <w:t xml:space="preserve"> на ДГ 1 „Щастливо детство“ гр. Никопол, база 1, на ул. „Ал.Стамболийски“ 2   </w:t>
      </w:r>
      <w:r w:rsidRPr="0065144F">
        <w:rPr>
          <w:rFonts w:ascii="Times New Roman" w:eastAsia="Times New Roman" w:hAnsi="Times New Roman"/>
          <w:b/>
          <w:i/>
          <w:iCs/>
          <w:sz w:val="28"/>
          <w:szCs w:val="28"/>
          <w:highlight w:val="yellow"/>
          <w:lang w:val="ru-RU" w:eastAsia="bg-BG"/>
        </w:rPr>
        <w:t xml:space="preserve">/ в т.ч. </w:t>
      </w:r>
      <w:proofErr w:type="spellStart"/>
      <w:r w:rsidRPr="0065144F">
        <w:rPr>
          <w:rFonts w:ascii="Times New Roman" w:eastAsia="Times New Roman" w:hAnsi="Times New Roman"/>
          <w:b/>
          <w:i/>
          <w:iCs/>
          <w:sz w:val="28"/>
          <w:szCs w:val="28"/>
          <w:highlight w:val="yellow"/>
          <w:lang w:val="ru-RU" w:eastAsia="bg-BG"/>
        </w:rPr>
        <w:t>стр.надзор</w:t>
      </w:r>
      <w:proofErr w:type="spellEnd"/>
      <w:r w:rsidRPr="0065144F">
        <w:rPr>
          <w:rFonts w:ascii="Times New Roman" w:eastAsia="Times New Roman" w:hAnsi="Times New Roman"/>
          <w:b/>
          <w:i/>
          <w:iCs/>
          <w:sz w:val="28"/>
          <w:szCs w:val="28"/>
          <w:highlight w:val="yellow"/>
          <w:lang w:val="ru-RU" w:eastAsia="bg-BG"/>
        </w:rPr>
        <w:t xml:space="preserve"> 750 лв., ППР-2000 лв., СМР-27 001 лв., комплексен доклад по реда на ЗУТ-500 лв./. </w:t>
      </w:r>
      <w:r w:rsidRPr="0065144F">
        <w:rPr>
          <w:rFonts w:ascii="Times New Roman" w:eastAsia="Times New Roman" w:hAnsi="Times New Roman"/>
          <w:bCs/>
          <w:sz w:val="28"/>
          <w:szCs w:val="28"/>
          <w:highlight w:val="yellow"/>
          <w:lang w:val="ru-RU" w:eastAsia="bg-BG"/>
        </w:rPr>
        <w:t>Общата</w:t>
      </w:r>
      <w:r w:rsidRPr="0065144F">
        <w:rPr>
          <w:rFonts w:ascii="Times New Roman" w:eastAsia="Times New Roman" w:hAnsi="Times New Roman"/>
          <w:b/>
          <w:i/>
          <w:iCs/>
          <w:sz w:val="28"/>
          <w:szCs w:val="28"/>
          <w:highlight w:val="yellow"/>
          <w:lang w:val="ru-RU" w:eastAsia="bg-BG"/>
        </w:rPr>
        <w:t xml:space="preserve"> с</w:t>
      </w:r>
      <w:r w:rsidRPr="0065144F">
        <w:rPr>
          <w:rFonts w:ascii="Times New Roman" w:eastAsia="Times New Roman" w:hAnsi="Times New Roman"/>
          <w:bCs/>
          <w:sz w:val="28"/>
          <w:szCs w:val="28"/>
          <w:highlight w:val="yellow"/>
          <w:lang w:val="ru-RU" w:eastAsia="bg-BG"/>
        </w:rPr>
        <w:t xml:space="preserve">тойност на обекта става 30 251 лв.  </w:t>
      </w:r>
      <w:r w:rsidRPr="0065144F">
        <w:rPr>
          <w:rFonts w:ascii="Times New Roman" w:eastAsia="Times New Roman" w:hAnsi="Times New Roman"/>
          <w:bCs/>
          <w:sz w:val="28"/>
          <w:szCs w:val="28"/>
          <w:lang w:val="ru-RU" w:eastAsia="bg-BG"/>
        </w:rPr>
        <w:t xml:space="preserve">Финансиране на </w:t>
      </w:r>
      <w:proofErr w:type="spellStart"/>
      <w:r w:rsidRPr="0065144F">
        <w:rPr>
          <w:rFonts w:ascii="Times New Roman" w:eastAsia="Times New Roman" w:hAnsi="Times New Roman"/>
          <w:bCs/>
          <w:sz w:val="28"/>
          <w:szCs w:val="28"/>
          <w:lang w:val="ru-RU" w:eastAsia="bg-BG"/>
        </w:rPr>
        <w:t>актуализираната</w:t>
      </w:r>
      <w:proofErr w:type="spellEnd"/>
      <w:r w:rsidRPr="0065144F">
        <w:rPr>
          <w:rFonts w:ascii="Times New Roman" w:eastAsia="Times New Roman" w:hAnsi="Times New Roman"/>
          <w:bCs/>
          <w:sz w:val="28"/>
          <w:szCs w:val="28"/>
          <w:lang w:val="ru-RU" w:eastAsia="bg-BG"/>
        </w:rPr>
        <w:t xml:space="preserve"> стойност - с целева субсидия за капиталови разходи за 2023 г., чрез </w:t>
      </w:r>
      <w:proofErr w:type="spellStart"/>
      <w:r w:rsidRPr="0065144F">
        <w:rPr>
          <w:rFonts w:ascii="Times New Roman" w:eastAsia="Times New Roman" w:hAnsi="Times New Roman"/>
          <w:bCs/>
          <w:sz w:val="28"/>
          <w:szCs w:val="28"/>
          <w:lang w:val="ru-RU" w:eastAsia="bg-BG"/>
        </w:rPr>
        <w:t>вътрешна</w:t>
      </w:r>
      <w:proofErr w:type="spellEnd"/>
      <w:r w:rsidRPr="0065144F">
        <w:rPr>
          <w:rFonts w:ascii="Times New Roman" w:eastAsia="Times New Roman" w:hAnsi="Times New Roman"/>
          <w:bCs/>
          <w:sz w:val="28"/>
          <w:szCs w:val="28"/>
          <w:lang w:val="ru-RU" w:eastAsia="bg-BG"/>
        </w:rPr>
        <w:t xml:space="preserve"> </w:t>
      </w:r>
      <w:proofErr w:type="spellStart"/>
      <w:r w:rsidRPr="0065144F">
        <w:rPr>
          <w:rFonts w:ascii="Times New Roman" w:eastAsia="Times New Roman" w:hAnsi="Times New Roman"/>
          <w:bCs/>
          <w:sz w:val="28"/>
          <w:szCs w:val="28"/>
          <w:lang w:val="ru-RU" w:eastAsia="bg-BG"/>
        </w:rPr>
        <w:t>компенсирана</w:t>
      </w:r>
      <w:proofErr w:type="spellEnd"/>
      <w:r w:rsidRPr="0065144F">
        <w:rPr>
          <w:rFonts w:ascii="Times New Roman" w:eastAsia="Times New Roman" w:hAnsi="Times New Roman"/>
          <w:bCs/>
          <w:sz w:val="28"/>
          <w:szCs w:val="28"/>
          <w:lang w:val="ru-RU" w:eastAsia="bg-BG"/>
        </w:rPr>
        <w:t xml:space="preserve"> промяна.</w:t>
      </w:r>
    </w:p>
    <w:p w14:paraId="24D76215"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eastAsia="bg-BG"/>
        </w:rPr>
        <w:t xml:space="preserve">Въвежда нов капиталов обект, с наименование: </w:t>
      </w:r>
      <w:r w:rsidRPr="0065144F">
        <w:rPr>
          <w:rFonts w:ascii="Times New Roman" w:eastAsia="Times New Roman" w:hAnsi="Times New Roman"/>
          <w:b/>
          <w:i/>
          <w:iCs/>
          <w:sz w:val="28"/>
          <w:szCs w:val="28"/>
          <w:highlight w:val="yellow"/>
          <w:lang w:eastAsia="bg-BG"/>
        </w:rPr>
        <w:t xml:space="preserve">„Изграждане на туристически </w:t>
      </w:r>
      <w:proofErr w:type="spellStart"/>
      <w:r w:rsidRPr="0065144F">
        <w:rPr>
          <w:rFonts w:ascii="Times New Roman" w:eastAsia="Times New Roman" w:hAnsi="Times New Roman"/>
          <w:b/>
          <w:i/>
          <w:iCs/>
          <w:sz w:val="28"/>
          <w:szCs w:val="28"/>
          <w:highlight w:val="yellow"/>
          <w:lang w:eastAsia="bg-BG"/>
        </w:rPr>
        <w:t>атракцион</w:t>
      </w:r>
      <w:proofErr w:type="spellEnd"/>
      <w:r w:rsidRPr="0065144F">
        <w:rPr>
          <w:rFonts w:ascii="Times New Roman" w:eastAsia="Times New Roman" w:hAnsi="Times New Roman"/>
          <w:b/>
          <w:i/>
          <w:iCs/>
          <w:sz w:val="28"/>
          <w:szCs w:val="28"/>
          <w:highlight w:val="yellow"/>
          <w:lang w:eastAsia="bg-BG"/>
        </w:rPr>
        <w:t xml:space="preserve"> „НОВАЧЕНЕ“ в с. Новачене,</w:t>
      </w:r>
      <w:r w:rsidRPr="0065144F">
        <w:rPr>
          <w:rFonts w:ascii="Times New Roman" w:eastAsia="Times New Roman" w:hAnsi="Times New Roman"/>
          <w:b/>
          <w:i/>
          <w:iCs/>
          <w:sz w:val="28"/>
          <w:szCs w:val="28"/>
          <w:highlight w:val="yellow"/>
          <w:lang w:val="ru-RU" w:eastAsia="bg-BG"/>
        </w:rPr>
        <w:t xml:space="preserve"> </w:t>
      </w:r>
      <w:r w:rsidRPr="0065144F">
        <w:rPr>
          <w:rFonts w:ascii="Times New Roman" w:eastAsia="Times New Roman" w:hAnsi="Times New Roman"/>
          <w:b/>
          <w:i/>
          <w:iCs/>
          <w:sz w:val="28"/>
          <w:szCs w:val="28"/>
          <w:highlight w:val="yellow"/>
          <w:lang w:val="en-US" w:eastAsia="bg-BG"/>
        </w:rPr>
        <w:t>(</w:t>
      </w:r>
      <w:r w:rsidRPr="0065144F">
        <w:rPr>
          <w:rFonts w:ascii="Times New Roman" w:eastAsia="Times New Roman" w:hAnsi="Times New Roman"/>
          <w:b/>
          <w:i/>
          <w:iCs/>
          <w:sz w:val="28"/>
          <w:szCs w:val="28"/>
          <w:highlight w:val="yellow"/>
          <w:lang w:val="ru-RU" w:eastAsia="bg-BG"/>
        </w:rPr>
        <w:t xml:space="preserve">в т.ч. </w:t>
      </w:r>
      <w:r w:rsidRPr="0065144F">
        <w:rPr>
          <w:rFonts w:ascii="Times New Roman" w:eastAsia="Times New Roman" w:hAnsi="Times New Roman"/>
          <w:b/>
          <w:i/>
          <w:iCs/>
          <w:sz w:val="28"/>
          <w:szCs w:val="28"/>
          <w:highlight w:val="yellow"/>
          <w:lang w:eastAsia="bg-BG"/>
        </w:rPr>
        <w:t>изготвяне на проект-1410 лв. и СРР-3400 лв.</w:t>
      </w:r>
      <w:r w:rsidRPr="0065144F">
        <w:rPr>
          <w:rFonts w:ascii="Times New Roman" w:eastAsia="Times New Roman" w:hAnsi="Times New Roman"/>
          <w:b/>
          <w:i/>
          <w:iCs/>
          <w:sz w:val="28"/>
          <w:szCs w:val="28"/>
          <w:highlight w:val="yellow"/>
          <w:lang w:val="en-US" w:eastAsia="bg-BG"/>
        </w:rPr>
        <w:t>)</w:t>
      </w:r>
      <w:r w:rsidRPr="0065144F">
        <w:rPr>
          <w:rFonts w:ascii="Times New Roman" w:eastAsia="Times New Roman" w:hAnsi="Times New Roman"/>
          <w:b/>
          <w:i/>
          <w:iCs/>
          <w:sz w:val="28"/>
          <w:szCs w:val="28"/>
          <w:highlight w:val="yellow"/>
          <w:lang w:val="ru-RU" w:eastAsia="bg-BG"/>
        </w:rPr>
        <w:t>.</w:t>
      </w:r>
      <w:r w:rsidRPr="0065144F">
        <w:rPr>
          <w:rFonts w:ascii="Times New Roman" w:eastAsia="Times New Roman" w:hAnsi="Times New Roman"/>
          <w:b/>
          <w:i/>
          <w:iCs/>
          <w:sz w:val="28"/>
          <w:szCs w:val="28"/>
          <w:highlight w:val="yellow"/>
          <w:lang w:eastAsia="bg-BG"/>
        </w:rPr>
        <w:t>“</w:t>
      </w:r>
      <w:r w:rsidRPr="0065144F">
        <w:rPr>
          <w:rFonts w:ascii="Times New Roman" w:eastAsia="Times New Roman" w:hAnsi="Times New Roman"/>
          <w:b/>
          <w:i/>
          <w:iCs/>
          <w:color w:val="000000"/>
          <w:sz w:val="28"/>
          <w:szCs w:val="28"/>
          <w:highlight w:val="yellow"/>
          <w:lang w:eastAsia="bg-BG"/>
        </w:rPr>
        <w:t>,</w:t>
      </w:r>
      <w:r w:rsidRPr="0065144F">
        <w:rPr>
          <w:rFonts w:ascii="Times New Roman" w:eastAsia="Times New Roman" w:hAnsi="Times New Roman"/>
          <w:b/>
          <w:i/>
          <w:iCs/>
          <w:color w:val="000000"/>
          <w:sz w:val="28"/>
          <w:szCs w:val="28"/>
          <w:lang w:eastAsia="bg-BG"/>
        </w:rPr>
        <w:t xml:space="preserve"> </w:t>
      </w:r>
      <w:r w:rsidRPr="0065144F">
        <w:rPr>
          <w:rFonts w:ascii="Times New Roman" w:eastAsia="Times New Roman" w:hAnsi="Times New Roman"/>
          <w:bCs/>
          <w:color w:val="000000"/>
          <w:sz w:val="28"/>
          <w:szCs w:val="28"/>
          <w:lang w:eastAsia="bg-BG"/>
        </w:rPr>
        <w:t xml:space="preserve">на стойност 4 810 лв. </w:t>
      </w:r>
      <w:r w:rsidRPr="0065144F">
        <w:rPr>
          <w:rFonts w:ascii="Times New Roman" w:eastAsia="Times New Roman" w:hAnsi="Times New Roman"/>
          <w:bCs/>
          <w:sz w:val="28"/>
          <w:szCs w:val="28"/>
          <w:lang w:val="ru-RU" w:eastAsia="bg-BG"/>
        </w:rPr>
        <w:t xml:space="preserve">Финансиране - с </w:t>
      </w:r>
      <w:r w:rsidRPr="0065144F">
        <w:rPr>
          <w:rFonts w:ascii="Times New Roman" w:eastAsia="Times New Roman" w:hAnsi="Times New Roman"/>
          <w:bCs/>
          <w:sz w:val="28"/>
          <w:szCs w:val="28"/>
          <w:lang w:val="ru-RU" w:eastAsia="bg-BG"/>
        </w:rPr>
        <w:lastRenderedPageBreak/>
        <w:t xml:space="preserve">целева субсидия за капиталови разходи за 2023 г., чрез </w:t>
      </w:r>
      <w:proofErr w:type="spellStart"/>
      <w:r w:rsidRPr="0065144F">
        <w:rPr>
          <w:rFonts w:ascii="Times New Roman" w:eastAsia="Times New Roman" w:hAnsi="Times New Roman"/>
          <w:bCs/>
          <w:sz w:val="28"/>
          <w:szCs w:val="28"/>
          <w:lang w:val="ru-RU" w:eastAsia="bg-BG"/>
        </w:rPr>
        <w:t>вътрешна</w:t>
      </w:r>
      <w:proofErr w:type="spellEnd"/>
      <w:r w:rsidRPr="0065144F">
        <w:rPr>
          <w:rFonts w:ascii="Times New Roman" w:eastAsia="Times New Roman" w:hAnsi="Times New Roman"/>
          <w:bCs/>
          <w:sz w:val="28"/>
          <w:szCs w:val="28"/>
          <w:lang w:val="ru-RU" w:eastAsia="bg-BG"/>
        </w:rPr>
        <w:t xml:space="preserve"> </w:t>
      </w:r>
      <w:proofErr w:type="spellStart"/>
      <w:r w:rsidRPr="0065144F">
        <w:rPr>
          <w:rFonts w:ascii="Times New Roman" w:eastAsia="Times New Roman" w:hAnsi="Times New Roman"/>
          <w:bCs/>
          <w:sz w:val="28"/>
          <w:szCs w:val="28"/>
          <w:lang w:val="ru-RU" w:eastAsia="bg-BG"/>
        </w:rPr>
        <w:t>компенсирана</w:t>
      </w:r>
      <w:proofErr w:type="spellEnd"/>
      <w:r w:rsidRPr="0065144F">
        <w:rPr>
          <w:rFonts w:ascii="Times New Roman" w:eastAsia="Times New Roman" w:hAnsi="Times New Roman"/>
          <w:bCs/>
          <w:sz w:val="28"/>
          <w:szCs w:val="28"/>
          <w:lang w:val="ru-RU" w:eastAsia="bg-BG"/>
        </w:rPr>
        <w:t xml:space="preserve"> промяна. </w:t>
      </w:r>
    </w:p>
    <w:p w14:paraId="75DA86BC"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eastAsia="bg-BG"/>
        </w:rPr>
        <w:t xml:space="preserve">Въвежда нов капиталов обект, с наименование: </w:t>
      </w:r>
      <w:r w:rsidRPr="0065144F">
        <w:rPr>
          <w:rFonts w:ascii="Times New Roman" w:eastAsia="Times New Roman" w:hAnsi="Times New Roman"/>
          <w:b/>
          <w:i/>
          <w:iCs/>
          <w:sz w:val="28"/>
          <w:szCs w:val="28"/>
          <w:highlight w:val="yellow"/>
          <w:lang w:eastAsia="bg-BG"/>
        </w:rPr>
        <w:t xml:space="preserve">„Климатик, 4 бр. за Медицински център 1-Никопол“ </w:t>
      </w:r>
      <w:r w:rsidRPr="0065144F">
        <w:rPr>
          <w:rFonts w:ascii="Times New Roman" w:eastAsia="Times New Roman" w:hAnsi="Times New Roman"/>
          <w:bCs/>
          <w:sz w:val="28"/>
          <w:szCs w:val="28"/>
          <w:highlight w:val="yellow"/>
          <w:lang w:eastAsia="bg-BG"/>
        </w:rPr>
        <w:t xml:space="preserve">на стойност 8 046 лв. </w:t>
      </w:r>
      <w:r w:rsidRPr="0065144F">
        <w:rPr>
          <w:rFonts w:ascii="Times New Roman" w:eastAsia="Times New Roman" w:hAnsi="Times New Roman"/>
          <w:bCs/>
          <w:sz w:val="28"/>
          <w:szCs w:val="28"/>
          <w:highlight w:val="yellow"/>
          <w:lang w:val="en-US" w:eastAsia="bg-BG"/>
        </w:rPr>
        <w:t>(</w:t>
      </w:r>
      <w:r w:rsidRPr="0065144F">
        <w:rPr>
          <w:rFonts w:ascii="Times New Roman" w:eastAsia="Times New Roman" w:hAnsi="Times New Roman"/>
          <w:bCs/>
          <w:sz w:val="28"/>
          <w:szCs w:val="28"/>
          <w:highlight w:val="yellow"/>
          <w:lang w:eastAsia="bg-BG"/>
        </w:rPr>
        <w:t>в т.ч. 1 бр. за 1 269 лв. и 3 бр. за 6 777 лв.</w:t>
      </w:r>
      <w:r w:rsidRPr="0065144F">
        <w:rPr>
          <w:rFonts w:ascii="Times New Roman" w:eastAsia="Times New Roman" w:hAnsi="Times New Roman"/>
          <w:bCs/>
          <w:sz w:val="28"/>
          <w:szCs w:val="28"/>
          <w:highlight w:val="yellow"/>
          <w:lang w:val="en-US" w:eastAsia="bg-BG"/>
        </w:rPr>
        <w:t>)</w:t>
      </w:r>
      <w:r w:rsidRPr="0065144F">
        <w:rPr>
          <w:rFonts w:ascii="Times New Roman" w:eastAsia="Times New Roman" w:hAnsi="Times New Roman"/>
          <w:bCs/>
          <w:sz w:val="28"/>
          <w:szCs w:val="28"/>
          <w:lang w:eastAsia="bg-BG"/>
        </w:rPr>
        <w:t xml:space="preserve">. </w:t>
      </w:r>
      <w:r w:rsidRPr="0065144F">
        <w:rPr>
          <w:rFonts w:ascii="Times New Roman" w:eastAsia="Times New Roman" w:hAnsi="Times New Roman"/>
          <w:bCs/>
          <w:sz w:val="28"/>
          <w:szCs w:val="28"/>
          <w:lang w:val="ru-RU" w:eastAsia="bg-BG"/>
        </w:rPr>
        <w:t xml:space="preserve">Финансиране - с целева субсидия за капиталови разходи за 2023 г., чрез </w:t>
      </w:r>
      <w:proofErr w:type="spellStart"/>
      <w:r w:rsidRPr="0065144F">
        <w:rPr>
          <w:rFonts w:ascii="Times New Roman" w:eastAsia="Times New Roman" w:hAnsi="Times New Roman"/>
          <w:bCs/>
          <w:sz w:val="28"/>
          <w:szCs w:val="28"/>
          <w:lang w:val="ru-RU" w:eastAsia="bg-BG"/>
        </w:rPr>
        <w:t>вътрешна</w:t>
      </w:r>
      <w:proofErr w:type="spellEnd"/>
      <w:r w:rsidRPr="0065144F">
        <w:rPr>
          <w:rFonts w:ascii="Times New Roman" w:eastAsia="Times New Roman" w:hAnsi="Times New Roman"/>
          <w:bCs/>
          <w:sz w:val="28"/>
          <w:szCs w:val="28"/>
          <w:lang w:val="ru-RU" w:eastAsia="bg-BG"/>
        </w:rPr>
        <w:t xml:space="preserve"> </w:t>
      </w:r>
      <w:proofErr w:type="spellStart"/>
      <w:r w:rsidRPr="0065144F">
        <w:rPr>
          <w:rFonts w:ascii="Times New Roman" w:eastAsia="Times New Roman" w:hAnsi="Times New Roman"/>
          <w:bCs/>
          <w:sz w:val="28"/>
          <w:szCs w:val="28"/>
          <w:lang w:val="ru-RU" w:eastAsia="bg-BG"/>
        </w:rPr>
        <w:t>компенсирана</w:t>
      </w:r>
      <w:proofErr w:type="spellEnd"/>
      <w:r w:rsidRPr="0065144F">
        <w:rPr>
          <w:rFonts w:ascii="Times New Roman" w:eastAsia="Times New Roman" w:hAnsi="Times New Roman"/>
          <w:bCs/>
          <w:sz w:val="28"/>
          <w:szCs w:val="28"/>
          <w:lang w:val="ru-RU" w:eastAsia="bg-BG"/>
        </w:rPr>
        <w:t xml:space="preserve"> промяна. </w:t>
      </w:r>
    </w:p>
    <w:p w14:paraId="5B6FC299"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val="ru-RU" w:eastAsia="bg-BG"/>
        </w:rPr>
        <w:t xml:space="preserve">Актуализира в увеличение с 1 364 лв. и уточнява </w:t>
      </w:r>
      <w:proofErr w:type="spellStart"/>
      <w:r w:rsidRPr="0065144F">
        <w:rPr>
          <w:rFonts w:ascii="Times New Roman" w:eastAsia="Times New Roman" w:hAnsi="Times New Roman"/>
          <w:bCs/>
          <w:sz w:val="28"/>
          <w:szCs w:val="28"/>
          <w:lang w:val="ru-RU" w:eastAsia="bg-BG"/>
        </w:rPr>
        <w:t>новото</w:t>
      </w:r>
      <w:proofErr w:type="spellEnd"/>
      <w:r w:rsidRPr="0065144F">
        <w:rPr>
          <w:rFonts w:ascii="Times New Roman" w:eastAsia="Times New Roman" w:hAnsi="Times New Roman"/>
          <w:bCs/>
          <w:sz w:val="28"/>
          <w:szCs w:val="28"/>
          <w:lang w:val="ru-RU" w:eastAsia="bg-BG"/>
        </w:rPr>
        <w:t xml:space="preserve"> наименование на капиталов обект: </w:t>
      </w:r>
      <w:r w:rsidRPr="0065144F">
        <w:rPr>
          <w:rFonts w:ascii="Times New Roman" w:eastAsia="Times New Roman" w:hAnsi="Times New Roman"/>
          <w:b/>
          <w:sz w:val="28"/>
          <w:szCs w:val="28"/>
          <w:highlight w:val="yellow"/>
          <w:lang w:eastAsia="bg-BG"/>
        </w:rPr>
        <w:t>„</w:t>
      </w:r>
      <w:r w:rsidRPr="0065144F">
        <w:rPr>
          <w:rFonts w:ascii="Times New Roman" w:eastAsia="Times New Roman" w:hAnsi="Times New Roman"/>
          <w:b/>
          <w:sz w:val="28"/>
          <w:szCs w:val="28"/>
          <w:highlight w:val="yellow"/>
          <w:lang w:val="en-US" w:eastAsia="bg-BG"/>
        </w:rPr>
        <w:t>Компютри/</w:t>
      </w:r>
      <w:proofErr w:type="gramStart"/>
      <w:r w:rsidRPr="0065144F">
        <w:rPr>
          <w:rFonts w:ascii="Times New Roman" w:eastAsia="Times New Roman" w:hAnsi="Times New Roman"/>
          <w:b/>
          <w:sz w:val="28"/>
          <w:szCs w:val="28"/>
          <w:highlight w:val="yellow"/>
          <w:lang w:val="en-US" w:eastAsia="bg-BG"/>
        </w:rPr>
        <w:t>комп.конфигурации</w:t>
      </w:r>
      <w:proofErr w:type="gramEnd"/>
      <w:r w:rsidRPr="0065144F">
        <w:rPr>
          <w:rFonts w:ascii="Times New Roman" w:eastAsia="Times New Roman" w:hAnsi="Times New Roman"/>
          <w:b/>
          <w:sz w:val="28"/>
          <w:szCs w:val="28"/>
          <w:highlight w:val="yellow"/>
          <w:lang w:val="en-US" w:eastAsia="bg-BG"/>
        </w:rPr>
        <w:t>/монитори</w:t>
      </w:r>
      <w:r w:rsidRPr="0065144F">
        <w:rPr>
          <w:rFonts w:ascii="Times New Roman" w:eastAsia="Times New Roman" w:hAnsi="Times New Roman"/>
          <w:b/>
          <w:sz w:val="28"/>
          <w:szCs w:val="28"/>
          <w:highlight w:val="yellow"/>
          <w:lang w:eastAsia="bg-BG"/>
        </w:rPr>
        <w:t>/хардуер</w:t>
      </w:r>
      <w:r w:rsidRPr="0065144F">
        <w:rPr>
          <w:rFonts w:ascii="Times New Roman" w:eastAsia="Times New Roman" w:hAnsi="Times New Roman"/>
          <w:b/>
          <w:sz w:val="28"/>
          <w:szCs w:val="28"/>
          <w:highlight w:val="yellow"/>
          <w:lang w:val="en-US" w:eastAsia="bg-BG"/>
        </w:rPr>
        <w:t>,</w:t>
      </w:r>
      <w:r w:rsidRPr="0065144F">
        <w:rPr>
          <w:rFonts w:ascii="Times New Roman" w:eastAsia="Times New Roman" w:hAnsi="Times New Roman"/>
          <w:b/>
          <w:sz w:val="28"/>
          <w:szCs w:val="28"/>
          <w:highlight w:val="yellow"/>
          <w:lang w:eastAsia="bg-BG"/>
        </w:rPr>
        <w:t xml:space="preserve"> </w:t>
      </w:r>
      <w:r w:rsidRPr="0065144F">
        <w:rPr>
          <w:rFonts w:ascii="Times New Roman" w:eastAsia="Times New Roman" w:hAnsi="Times New Roman"/>
          <w:b/>
          <w:sz w:val="28"/>
          <w:szCs w:val="28"/>
          <w:highlight w:val="yellow"/>
          <w:lang w:val="en-US" w:eastAsia="bg-BG"/>
        </w:rPr>
        <w:t xml:space="preserve">до </w:t>
      </w:r>
      <w:r w:rsidRPr="0065144F">
        <w:rPr>
          <w:rFonts w:ascii="Times New Roman" w:eastAsia="Times New Roman" w:hAnsi="Times New Roman"/>
          <w:b/>
          <w:sz w:val="28"/>
          <w:szCs w:val="28"/>
          <w:highlight w:val="yellow"/>
          <w:lang w:eastAsia="bg-BG"/>
        </w:rPr>
        <w:t>10</w:t>
      </w:r>
      <w:r w:rsidRPr="0065144F">
        <w:rPr>
          <w:rFonts w:ascii="Times New Roman" w:eastAsia="Times New Roman" w:hAnsi="Times New Roman"/>
          <w:b/>
          <w:sz w:val="28"/>
          <w:szCs w:val="28"/>
          <w:highlight w:val="yellow"/>
          <w:lang w:val="en-US" w:eastAsia="bg-BG"/>
        </w:rPr>
        <w:t xml:space="preserve"> </w:t>
      </w:r>
      <w:proofErr w:type="spellStart"/>
      <w:r w:rsidRPr="0065144F">
        <w:rPr>
          <w:rFonts w:ascii="Times New Roman" w:eastAsia="Times New Roman" w:hAnsi="Times New Roman"/>
          <w:b/>
          <w:sz w:val="28"/>
          <w:szCs w:val="28"/>
          <w:highlight w:val="yellow"/>
          <w:lang w:val="en-US" w:eastAsia="bg-BG"/>
        </w:rPr>
        <w:t>бр.,ОбА</w:t>
      </w:r>
      <w:proofErr w:type="spellEnd"/>
      <w:r w:rsidRPr="0065144F">
        <w:rPr>
          <w:rFonts w:ascii="Times New Roman" w:eastAsia="Times New Roman" w:hAnsi="Times New Roman"/>
          <w:b/>
          <w:sz w:val="28"/>
          <w:szCs w:val="28"/>
          <w:highlight w:val="yellow"/>
          <w:lang w:val="en-US" w:eastAsia="bg-BG"/>
        </w:rPr>
        <w:t>-Никопол</w:t>
      </w:r>
      <w:r w:rsidRPr="0065144F">
        <w:rPr>
          <w:rFonts w:ascii="Times New Roman" w:eastAsia="Times New Roman" w:hAnsi="Times New Roman"/>
          <w:b/>
          <w:sz w:val="28"/>
          <w:szCs w:val="28"/>
          <w:highlight w:val="yellow"/>
          <w:lang w:eastAsia="bg-BG"/>
        </w:rPr>
        <w:t>“</w:t>
      </w:r>
      <w:r w:rsidRPr="0065144F">
        <w:rPr>
          <w:rFonts w:ascii="Times New Roman" w:eastAsia="Times New Roman" w:hAnsi="Times New Roman"/>
          <w:b/>
          <w:i/>
          <w:iCs/>
          <w:sz w:val="28"/>
          <w:szCs w:val="28"/>
          <w:lang w:val="ru-RU" w:eastAsia="bg-BG"/>
        </w:rPr>
        <w:t xml:space="preserve"> </w:t>
      </w:r>
      <w:r w:rsidRPr="0065144F">
        <w:rPr>
          <w:rFonts w:ascii="Times New Roman" w:eastAsia="Times New Roman" w:hAnsi="Times New Roman"/>
          <w:bCs/>
          <w:sz w:val="28"/>
          <w:szCs w:val="28"/>
          <w:lang w:val="ru-RU" w:eastAsia="bg-BG"/>
        </w:rPr>
        <w:t>Общата</w:t>
      </w:r>
      <w:r w:rsidRPr="0065144F">
        <w:rPr>
          <w:rFonts w:ascii="Times New Roman" w:eastAsia="Times New Roman" w:hAnsi="Times New Roman"/>
          <w:b/>
          <w:i/>
          <w:iCs/>
          <w:sz w:val="28"/>
          <w:szCs w:val="28"/>
          <w:lang w:val="ru-RU" w:eastAsia="bg-BG"/>
        </w:rPr>
        <w:t xml:space="preserve"> с</w:t>
      </w:r>
      <w:r w:rsidRPr="0065144F">
        <w:rPr>
          <w:rFonts w:ascii="Times New Roman" w:eastAsia="Times New Roman" w:hAnsi="Times New Roman"/>
          <w:bCs/>
          <w:sz w:val="28"/>
          <w:szCs w:val="28"/>
          <w:lang w:val="ru-RU" w:eastAsia="bg-BG"/>
        </w:rPr>
        <w:t xml:space="preserve">тойност на обекта става 6 364 лв.  Финансиране на </w:t>
      </w:r>
      <w:proofErr w:type="spellStart"/>
      <w:r w:rsidRPr="0065144F">
        <w:rPr>
          <w:rFonts w:ascii="Times New Roman" w:eastAsia="Times New Roman" w:hAnsi="Times New Roman"/>
          <w:bCs/>
          <w:sz w:val="28"/>
          <w:szCs w:val="28"/>
          <w:lang w:val="ru-RU" w:eastAsia="bg-BG"/>
        </w:rPr>
        <w:t>актуализираната</w:t>
      </w:r>
      <w:proofErr w:type="spellEnd"/>
      <w:r w:rsidRPr="0065144F">
        <w:rPr>
          <w:rFonts w:ascii="Times New Roman" w:eastAsia="Times New Roman" w:hAnsi="Times New Roman"/>
          <w:bCs/>
          <w:sz w:val="28"/>
          <w:szCs w:val="28"/>
          <w:lang w:val="ru-RU" w:eastAsia="bg-BG"/>
        </w:rPr>
        <w:t xml:space="preserve"> стойност - с целева субсидия за капиталови разходи за 2023 г., чрез </w:t>
      </w:r>
      <w:proofErr w:type="spellStart"/>
      <w:r w:rsidRPr="0065144F">
        <w:rPr>
          <w:rFonts w:ascii="Times New Roman" w:eastAsia="Times New Roman" w:hAnsi="Times New Roman"/>
          <w:bCs/>
          <w:sz w:val="28"/>
          <w:szCs w:val="28"/>
          <w:lang w:val="ru-RU" w:eastAsia="bg-BG"/>
        </w:rPr>
        <w:t>вътрешна</w:t>
      </w:r>
      <w:proofErr w:type="spellEnd"/>
      <w:r w:rsidRPr="0065144F">
        <w:rPr>
          <w:rFonts w:ascii="Times New Roman" w:eastAsia="Times New Roman" w:hAnsi="Times New Roman"/>
          <w:bCs/>
          <w:sz w:val="28"/>
          <w:szCs w:val="28"/>
          <w:lang w:val="ru-RU" w:eastAsia="bg-BG"/>
        </w:rPr>
        <w:t xml:space="preserve"> </w:t>
      </w:r>
      <w:proofErr w:type="spellStart"/>
      <w:r w:rsidRPr="0065144F">
        <w:rPr>
          <w:rFonts w:ascii="Times New Roman" w:eastAsia="Times New Roman" w:hAnsi="Times New Roman"/>
          <w:bCs/>
          <w:sz w:val="28"/>
          <w:szCs w:val="28"/>
          <w:lang w:val="ru-RU" w:eastAsia="bg-BG"/>
        </w:rPr>
        <w:t>компенсирана</w:t>
      </w:r>
      <w:proofErr w:type="spellEnd"/>
      <w:r w:rsidRPr="0065144F">
        <w:rPr>
          <w:rFonts w:ascii="Times New Roman" w:eastAsia="Times New Roman" w:hAnsi="Times New Roman"/>
          <w:bCs/>
          <w:sz w:val="28"/>
          <w:szCs w:val="28"/>
          <w:lang w:val="ru-RU" w:eastAsia="bg-BG"/>
        </w:rPr>
        <w:t xml:space="preserve"> промяна.</w:t>
      </w:r>
    </w:p>
    <w:p w14:paraId="69893B6D" w14:textId="77777777" w:rsidR="0065144F" w:rsidRPr="0065144F" w:rsidRDefault="0065144F" w:rsidP="00977AD3">
      <w:pPr>
        <w:numPr>
          <w:ilvl w:val="1"/>
          <w:numId w:val="25"/>
        </w:numPr>
        <w:suppressAutoHyphens w:val="0"/>
        <w:autoSpaceDN/>
        <w:spacing w:after="0" w:line="259" w:lineRule="auto"/>
        <w:ind w:left="0" w:firstLine="284"/>
        <w:jc w:val="both"/>
        <w:textAlignment w:val="auto"/>
        <w:rPr>
          <w:rFonts w:ascii="Times New Roman" w:eastAsia="Times New Roman" w:hAnsi="Times New Roman"/>
          <w:bCs/>
          <w:sz w:val="28"/>
          <w:szCs w:val="28"/>
          <w:lang w:eastAsia="bg-BG"/>
        </w:rPr>
      </w:pPr>
      <w:r w:rsidRPr="0065144F">
        <w:rPr>
          <w:rFonts w:ascii="Times New Roman" w:eastAsia="Times New Roman" w:hAnsi="Times New Roman"/>
          <w:bCs/>
          <w:sz w:val="28"/>
          <w:szCs w:val="28"/>
          <w:lang w:eastAsia="bg-BG"/>
        </w:rPr>
        <w:t xml:space="preserve">Намалява с </w:t>
      </w:r>
      <w:r w:rsidRPr="0065144F">
        <w:rPr>
          <w:rFonts w:ascii="Times New Roman" w:eastAsia="Times New Roman" w:hAnsi="Times New Roman"/>
          <w:b/>
          <w:sz w:val="28"/>
          <w:szCs w:val="28"/>
          <w:lang w:eastAsia="bg-BG"/>
        </w:rPr>
        <w:t>22 399 лв.</w:t>
      </w:r>
      <w:r w:rsidRPr="0065144F">
        <w:rPr>
          <w:rFonts w:ascii="Times New Roman" w:eastAsia="Times New Roman" w:hAnsi="Times New Roman"/>
          <w:bCs/>
          <w:sz w:val="28"/>
          <w:szCs w:val="28"/>
          <w:lang w:eastAsia="bg-BG"/>
        </w:rPr>
        <w:t xml:space="preserve"> стойността на капиталов обект, с наименование: </w:t>
      </w:r>
      <w:r w:rsidRPr="0065144F">
        <w:rPr>
          <w:rFonts w:ascii="Times New Roman" w:eastAsia="Times New Roman" w:hAnsi="Times New Roman"/>
          <w:b/>
          <w:i/>
          <w:iCs/>
          <w:sz w:val="28"/>
          <w:szCs w:val="28"/>
          <w:highlight w:val="yellow"/>
          <w:lang w:eastAsia="bg-BG"/>
        </w:rPr>
        <w:t>„</w:t>
      </w:r>
      <w:r w:rsidRPr="0065144F">
        <w:rPr>
          <w:rFonts w:ascii="Times New Roman" w:eastAsia="Times New Roman" w:hAnsi="Times New Roman"/>
          <w:b/>
          <w:i/>
          <w:iCs/>
          <w:sz w:val="28"/>
          <w:szCs w:val="28"/>
          <w:highlight w:val="yellow"/>
          <w:lang w:val="en-US" w:eastAsia="bg-BG"/>
        </w:rPr>
        <w:t xml:space="preserve">Изграждане на </w:t>
      </w:r>
      <w:proofErr w:type="spellStart"/>
      <w:r w:rsidRPr="0065144F">
        <w:rPr>
          <w:rFonts w:ascii="Times New Roman" w:eastAsia="Times New Roman" w:hAnsi="Times New Roman"/>
          <w:b/>
          <w:i/>
          <w:iCs/>
          <w:sz w:val="28"/>
          <w:szCs w:val="28"/>
          <w:highlight w:val="yellow"/>
          <w:lang w:val="en-US" w:eastAsia="bg-BG"/>
        </w:rPr>
        <w:t>клетка</w:t>
      </w:r>
      <w:proofErr w:type="spellEnd"/>
      <w:r w:rsidRPr="0065144F">
        <w:rPr>
          <w:rFonts w:ascii="Times New Roman" w:eastAsia="Times New Roman" w:hAnsi="Times New Roman"/>
          <w:b/>
          <w:i/>
          <w:iCs/>
          <w:sz w:val="28"/>
          <w:szCs w:val="28"/>
          <w:highlight w:val="yellow"/>
          <w:lang w:val="en-US" w:eastAsia="bg-BG"/>
        </w:rPr>
        <w:t xml:space="preserve"> № 2 на депо за битови отпадъци, разположено на територията на </w:t>
      </w:r>
      <w:proofErr w:type="spellStart"/>
      <w:r w:rsidRPr="0065144F">
        <w:rPr>
          <w:rFonts w:ascii="Times New Roman" w:eastAsia="Times New Roman" w:hAnsi="Times New Roman"/>
          <w:b/>
          <w:i/>
          <w:iCs/>
          <w:sz w:val="28"/>
          <w:szCs w:val="28"/>
          <w:highlight w:val="yellow"/>
          <w:lang w:val="en-US" w:eastAsia="bg-BG"/>
        </w:rPr>
        <w:t>Регионалната</w:t>
      </w:r>
      <w:proofErr w:type="spellEnd"/>
      <w:r w:rsidRPr="0065144F">
        <w:rPr>
          <w:rFonts w:ascii="Times New Roman" w:eastAsia="Times New Roman" w:hAnsi="Times New Roman"/>
          <w:b/>
          <w:i/>
          <w:iCs/>
          <w:sz w:val="28"/>
          <w:szCs w:val="28"/>
          <w:highlight w:val="yellow"/>
          <w:lang w:val="en-US" w:eastAsia="bg-BG"/>
        </w:rPr>
        <w:t xml:space="preserve"> система за управление на отпадъците в </w:t>
      </w:r>
      <w:proofErr w:type="spellStart"/>
      <w:r w:rsidRPr="0065144F">
        <w:rPr>
          <w:rFonts w:ascii="Times New Roman" w:eastAsia="Times New Roman" w:hAnsi="Times New Roman"/>
          <w:b/>
          <w:i/>
          <w:iCs/>
          <w:sz w:val="28"/>
          <w:szCs w:val="28"/>
          <w:highlight w:val="yellow"/>
          <w:lang w:val="en-US" w:eastAsia="bg-BG"/>
        </w:rPr>
        <w:t>регион</w:t>
      </w:r>
      <w:proofErr w:type="spellEnd"/>
      <w:r w:rsidRPr="0065144F">
        <w:rPr>
          <w:rFonts w:ascii="Times New Roman" w:eastAsia="Times New Roman" w:hAnsi="Times New Roman"/>
          <w:b/>
          <w:i/>
          <w:iCs/>
          <w:sz w:val="28"/>
          <w:szCs w:val="28"/>
          <w:highlight w:val="yellow"/>
          <w:lang w:val="en-US" w:eastAsia="bg-BG"/>
        </w:rPr>
        <w:t xml:space="preserve"> Левски (Никопол)</w:t>
      </w:r>
      <w:r w:rsidRPr="0065144F">
        <w:rPr>
          <w:rFonts w:ascii="Times New Roman" w:eastAsia="Times New Roman" w:hAnsi="Times New Roman"/>
          <w:b/>
          <w:i/>
          <w:iCs/>
          <w:sz w:val="28"/>
          <w:szCs w:val="28"/>
          <w:highlight w:val="yellow"/>
          <w:lang w:eastAsia="bg-BG"/>
        </w:rPr>
        <w:t>“</w:t>
      </w:r>
      <w:r w:rsidRPr="0065144F">
        <w:rPr>
          <w:rFonts w:ascii="Times New Roman" w:eastAsia="Times New Roman" w:hAnsi="Times New Roman"/>
          <w:b/>
          <w:i/>
          <w:iCs/>
          <w:sz w:val="28"/>
          <w:szCs w:val="28"/>
          <w:highlight w:val="yellow"/>
          <w:lang w:val="ru-RU" w:eastAsia="bg-BG"/>
        </w:rPr>
        <w:t xml:space="preserve">. </w:t>
      </w:r>
      <w:proofErr w:type="spellStart"/>
      <w:r w:rsidRPr="0065144F">
        <w:rPr>
          <w:rFonts w:ascii="Times New Roman" w:eastAsia="Times New Roman" w:hAnsi="Times New Roman"/>
          <w:bCs/>
          <w:sz w:val="28"/>
          <w:szCs w:val="28"/>
          <w:lang w:val="ru-RU" w:eastAsia="bg-BG"/>
        </w:rPr>
        <w:t>Средствата</w:t>
      </w:r>
      <w:proofErr w:type="spellEnd"/>
      <w:r w:rsidRPr="0065144F">
        <w:rPr>
          <w:rFonts w:ascii="Times New Roman" w:eastAsia="Times New Roman" w:hAnsi="Times New Roman"/>
          <w:bCs/>
          <w:sz w:val="28"/>
          <w:szCs w:val="28"/>
          <w:lang w:val="ru-RU" w:eastAsia="bg-BG"/>
        </w:rPr>
        <w:t xml:space="preserve"> в намаление, с източник целева субсидия за капиталови разходи за 2023 г. се </w:t>
      </w:r>
      <w:proofErr w:type="spellStart"/>
      <w:r w:rsidRPr="0065144F">
        <w:rPr>
          <w:rFonts w:ascii="Times New Roman" w:eastAsia="Times New Roman" w:hAnsi="Times New Roman"/>
          <w:bCs/>
          <w:sz w:val="28"/>
          <w:szCs w:val="28"/>
          <w:lang w:val="ru-RU" w:eastAsia="bg-BG"/>
        </w:rPr>
        <w:t>използват</w:t>
      </w:r>
      <w:proofErr w:type="spellEnd"/>
      <w:r w:rsidRPr="0065144F">
        <w:rPr>
          <w:rFonts w:ascii="Times New Roman" w:eastAsia="Times New Roman" w:hAnsi="Times New Roman"/>
          <w:bCs/>
          <w:sz w:val="28"/>
          <w:szCs w:val="28"/>
          <w:lang w:val="ru-RU" w:eastAsia="bg-BG"/>
        </w:rPr>
        <w:t xml:space="preserve"> за осигуряване на вътрешната </w:t>
      </w:r>
      <w:proofErr w:type="spellStart"/>
      <w:r w:rsidRPr="0065144F">
        <w:rPr>
          <w:rFonts w:ascii="Times New Roman" w:eastAsia="Times New Roman" w:hAnsi="Times New Roman"/>
          <w:bCs/>
          <w:sz w:val="28"/>
          <w:szCs w:val="28"/>
          <w:lang w:val="ru-RU" w:eastAsia="bg-BG"/>
        </w:rPr>
        <w:t>компесирана</w:t>
      </w:r>
      <w:proofErr w:type="spellEnd"/>
      <w:r w:rsidRPr="0065144F">
        <w:rPr>
          <w:rFonts w:ascii="Times New Roman" w:eastAsia="Times New Roman" w:hAnsi="Times New Roman"/>
          <w:bCs/>
          <w:sz w:val="28"/>
          <w:szCs w:val="28"/>
          <w:lang w:val="ru-RU" w:eastAsia="bg-BG"/>
        </w:rPr>
        <w:t xml:space="preserve"> промяна на обектите, по подточки 2.1-2.6 включително. </w:t>
      </w:r>
    </w:p>
    <w:p w14:paraId="50B9A840" w14:textId="2CC29907" w:rsidR="0065144F" w:rsidRPr="0065144F" w:rsidRDefault="00977AD3" w:rsidP="00977AD3">
      <w:pPr>
        <w:suppressAutoHyphens w:val="0"/>
        <w:autoSpaceDN/>
        <w:spacing w:after="0" w:line="259" w:lineRule="auto"/>
        <w:ind w:firstLine="284"/>
        <w:jc w:val="both"/>
        <w:textAlignment w:val="auto"/>
        <w:rPr>
          <w:rFonts w:ascii="Times New Roman" w:eastAsia="Times New Roman" w:hAnsi="Times New Roman"/>
          <w:sz w:val="28"/>
          <w:szCs w:val="28"/>
          <w:lang w:eastAsia="bg-BG"/>
        </w:rPr>
      </w:pPr>
      <w:r w:rsidRPr="00977AD3">
        <w:rPr>
          <w:rFonts w:ascii="Times New Roman" w:eastAsia="Times New Roman" w:hAnsi="Times New Roman"/>
          <w:b/>
          <w:bCs/>
          <w:sz w:val="28"/>
          <w:szCs w:val="28"/>
          <w:lang w:eastAsia="bg-BG"/>
        </w:rPr>
        <w:t>3.</w:t>
      </w:r>
      <w:r w:rsidR="0065144F" w:rsidRPr="0065144F">
        <w:rPr>
          <w:rFonts w:ascii="Times New Roman" w:eastAsia="Times New Roman" w:hAnsi="Times New Roman"/>
          <w:sz w:val="28"/>
          <w:szCs w:val="28"/>
          <w:lang w:eastAsia="bg-BG"/>
        </w:rPr>
        <w:t xml:space="preserve">Допуска предварително изпълнение на настоящото решение, с оглед защита на особено важни обществени интереси от </w:t>
      </w:r>
      <w:r w:rsidR="0065144F" w:rsidRPr="0065144F">
        <w:rPr>
          <w:rFonts w:ascii="Times New Roman" w:eastAsia="Times New Roman" w:hAnsi="Times New Roman"/>
          <w:color w:val="FF0000"/>
          <w:sz w:val="28"/>
          <w:szCs w:val="28"/>
          <w:lang w:eastAsia="bg-BG"/>
        </w:rPr>
        <w:t>отпускането на еднократна помощ и изпълнението на капиталовия разчет по общинския бюджет</w:t>
      </w:r>
      <w:r w:rsidR="0065144F" w:rsidRPr="0065144F">
        <w:rPr>
          <w:rFonts w:ascii="Times New Roman" w:eastAsia="Times New Roman" w:hAnsi="Times New Roman"/>
          <w:sz w:val="28"/>
          <w:szCs w:val="28"/>
          <w:lang w:eastAsia="bg-BG"/>
        </w:rPr>
        <w:t>, с цел осигуряване живота и здравето на гражданите от община Никопол, за своевременно обезпечаване на бюджетните дейности с финансов ресурс и реализиране на изпълнението.</w:t>
      </w:r>
    </w:p>
    <w:p w14:paraId="3831C838" w14:textId="77777777" w:rsidR="0085092E" w:rsidRDefault="0085092E" w:rsidP="0085092E">
      <w:pPr>
        <w:suppressAutoHyphens w:val="0"/>
        <w:autoSpaceDN/>
        <w:spacing w:after="0"/>
        <w:jc w:val="both"/>
        <w:textAlignment w:val="auto"/>
        <w:rPr>
          <w:rFonts w:ascii="Times New Roman" w:eastAsia="Times New Roman" w:hAnsi="Times New Roman"/>
          <w:sz w:val="28"/>
          <w:szCs w:val="28"/>
          <w:lang w:eastAsia="bg-BG"/>
        </w:rPr>
      </w:pPr>
    </w:p>
    <w:p w14:paraId="1D0775C8" w14:textId="77777777" w:rsidR="000B5CB0" w:rsidRDefault="000B5CB0" w:rsidP="0085092E">
      <w:pPr>
        <w:suppressAutoHyphens w:val="0"/>
        <w:autoSpaceDN/>
        <w:spacing w:after="0"/>
        <w:jc w:val="both"/>
        <w:textAlignment w:val="auto"/>
        <w:rPr>
          <w:rFonts w:ascii="Times New Roman" w:eastAsia="Times New Roman" w:hAnsi="Times New Roman"/>
          <w:sz w:val="28"/>
          <w:szCs w:val="28"/>
          <w:lang w:eastAsia="bg-BG"/>
        </w:rPr>
      </w:pPr>
    </w:p>
    <w:p w14:paraId="162C68F3" w14:textId="77777777" w:rsidR="006039DB" w:rsidRPr="00284B40" w:rsidRDefault="006039DB" w:rsidP="006039DB">
      <w:pPr>
        <w:spacing w:after="0"/>
        <w:ind w:right="23" w:firstLine="708"/>
        <w:jc w:val="center"/>
      </w:pPr>
      <w:r w:rsidRPr="00284B40">
        <w:rPr>
          <w:rFonts w:ascii="Times New Roman" w:hAnsi="Times New Roman"/>
          <w:sz w:val="28"/>
          <w:szCs w:val="28"/>
        </w:rPr>
        <w:t>ГЛАСУВАЛИ  -</w:t>
      </w:r>
      <w:r>
        <w:rPr>
          <w:rFonts w:ascii="Times New Roman" w:hAnsi="Times New Roman"/>
          <w:sz w:val="28"/>
          <w:szCs w:val="28"/>
        </w:rPr>
        <w:t xml:space="preserve"> 8</w:t>
      </w:r>
      <w:r w:rsidRPr="00284B40">
        <w:rPr>
          <w:rFonts w:ascii="Times New Roman" w:hAnsi="Times New Roman"/>
          <w:sz w:val="28"/>
          <w:szCs w:val="28"/>
        </w:rPr>
        <w:t xml:space="preserve"> СЪВЕТНИКА</w:t>
      </w:r>
    </w:p>
    <w:p w14:paraId="40C2F078" w14:textId="77777777" w:rsidR="006039DB" w:rsidRDefault="006039DB" w:rsidP="006039DB">
      <w:pPr>
        <w:spacing w:after="0"/>
        <w:ind w:firstLine="708"/>
        <w:jc w:val="center"/>
        <w:rPr>
          <w:rFonts w:ascii="Times New Roman" w:eastAsia="Times New Roman" w:hAnsi="Times New Roman"/>
          <w:lang w:eastAsia="bg-BG"/>
        </w:rPr>
      </w:pPr>
      <w:r w:rsidRPr="00284B40">
        <w:rPr>
          <w:rFonts w:ascii="Times New Roman" w:hAnsi="Times New Roman"/>
          <w:sz w:val="28"/>
          <w:szCs w:val="28"/>
        </w:rPr>
        <w:t xml:space="preserve">„ЗА“ – </w:t>
      </w:r>
      <w:r>
        <w:rPr>
          <w:rFonts w:ascii="Times New Roman" w:hAnsi="Times New Roman"/>
          <w:sz w:val="28"/>
          <w:szCs w:val="28"/>
        </w:rPr>
        <w:t>8</w:t>
      </w:r>
      <w:r w:rsidRPr="00284B40">
        <w:rPr>
          <w:rFonts w:ascii="Times New Roman" w:hAnsi="Times New Roman"/>
          <w:sz w:val="28"/>
          <w:szCs w:val="28"/>
        </w:rPr>
        <w:t xml:space="preserve"> СЪВЕТНИКА </w:t>
      </w:r>
      <w:r w:rsidRPr="00284B40">
        <w:rPr>
          <w:rFonts w:ascii="Times New Roman" w:eastAsia="Times New Roman" w:hAnsi="Times New Roman"/>
          <w:sz w:val="28"/>
          <w:szCs w:val="28"/>
          <w:lang w:eastAsia="bg-BG"/>
        </w:rPr>
        <w:t>/</w:t>
      </w:r>
      <w:r w:rsidRPr="00284B40">
        <w:rPr>
          <w:rFonts w:ascii="Times New Roman" w:eastAsia="Times New Roman" w:hAnsi="Times New Roman"/>
          <w:sz w:val="24"/>
          <w:szCs w:val="24"/>
          <w:lang w:eastAsia="bg-BG"/>
        </w:rPr>
        <w:t xml:space="preserve"> Айгюн Али, </w:t>
      </w:r>
      <w:r w:rsidRPr="00284B40">
        <w:rPr>
          <w:rFonts w:ascii="Times New Roman" w:eastAsia="Times New Roman" w:hAnsi="Times New Roman"/>
          <w:lang w:eastAsia="bg-BG"/>
        </w:rPr>
        <w:t xml:space="preserve">Айлян Пашала, Борислав Симеонов, </w:t>
      </w:r>
    </w:p>
    <w:p w14:paraId="118FFC4B" w14:textId="77777777" w:rsidR="006039DB" w:rsidRPr="00284B40" w:rsidRDefault="006039DB" w:rsidP="006039DB">
      <w:pPr>
        <w:spacing w:after="0"/>
        <w:ind w:firstLine="708"/>
        <w:jc w:val="center"/>
      </w:pPr>
      <w:r w:rsidRPr="00284B40">
        <w:rPr>
          <w:rFonts w:ascii="Times New Roman" w:eastAsia="Times New Roman" w:hAnsi="Times New Roman"/>
          <w:lang w:eastAsia="bg-BG"/>
        </w:rPr>
        <w:t xml:space="preserve">  Красимир Халов, Красимир Гатев, Майдън Сакаджиев, Светослав Ангелов, Цветан Андреев</w:t>
      </w:r>
      <w:r w:rsidRPr="00284B40">
        <w:rPr>
          <w:rFonts w:ascii="Times New Roman" w:eastAsia="Times New Roman" w:hAnsi="Times New Roman"/>
          <w:sz w:val="24"/>
          <w:szCs w:val="24"/>
          <w:lang w:eastAsia="bg-BG"/>
        </w:rPr>
        <w:t>/</w:t>
      </w:r>
    </w:p>
    <w:p w14:paraId="5BCE94C6" w14:textId="77777777" w:rsidR="006039DB" w:rsidRPr="00284B40" w:rsidRDefault="006039DB" w:rsidP="006039DB">
      <w:pPr>
        <w:spacing w:after="0"/>
        <w:ind w:firstLine="708"/>
        <w:jc w:val="center"/>
        <w:rPr>
          <w:rFonts w:ascii="Times New Roman" w:hAnsi="Times New Roman"/>
          <w:sz w:val="28"/>
          <w:szCs w:val="28"/>
        </w:rPr>
      </w:pPr>
      <w:r w:rsidRPr="00284B40">
        <w:rPr>
          <w:rFonts w:ascii="Times New Roman" w:hAnsi="Times New Roman"/>
          <w:sz w:val="28"/>
          <w:szCs w:val="28"/>
        </w:rPr>
        <w:t>„ПРОТИВ“ – НЯМА</w:t>
      </w:r>
    </w:p>
    <w:p w14:paraId="1F2E4D5E" w14:textId="77777777" w:rsidR="006039DB" w:rsidRDefault="006039DB" w:rsidP="006039DB">
      <w:pPr>
        <w:jc w:val="center"/>
        <w:rPr>
          <w:rFonts w:ascii="Times New Roman" w:hAnsi="Times New Roman"/>
          <w:sz w:val="28"/>
          <w:szCs w:val="28"/>
        </w:rPr>
      </w:pPr>
      <w:r>
        <w:rPr>
          <w:rFonts w:ascii="Times New Roman" w:hAnsi="Times New Roman"/>
          <w:sz w:val="28"/>
          <w:szCs w:val="28"/>
        </w:rPr>
        <w:t xml:space="preserve">        </w:t>
      </w:r>
      <w:r w:rsidRPr="00284B40">
        <w:rPr>
          <w:rFonts w:ascii="Times New Roman" w:hAnsi="Times New Roman"/>
          <w:sz w:val="28"/>
          <w:szCs w:val="28"/>
        </w:rPr>
        <w:t>„ВЪЗДЪРЖАЛИ СЕ“ – НЯМА</w:t>
      </w:r>
    </w:p>
    <w:p w14:paraId="4728E6E0" w14:textId="77777777" w:rsidR="0085092E" w:rsidRDefault="0085092E" w:rsidP="0085092E">
      <w:pPr>
        <w:suppressAutoHyphens w:val="0"/>
        <w:autoSpaceDN/>
        <w:spacing w:after="0"/>
        <w:jc w:val="both"/>
        <w:textAlignment w:val="auto"/>
        <w:rPr>
          <w:rFonts w:ascii="Times New Roman" w:eastAsia="Times New Roman" w:hAnsi="Times New Roman"/>
          <w:sz w:val="28"/>
          <w:szCs w:val="28"/>
          <w:lang w:eastAsia="bg-BG"/>
        </w:rPr>
        <w:sectPr w:rsidR="0085092E" w:rsidSect="00CD645B">
          <w:pgSz w:w="11906" w:h="16838"/>
          <w:pgMar w:top="1417" w:right="991" w:bottom="1417" w:left="1417" w:header="708" w:footer="708" w:gutter="0"/>
          <w:cols w:space="708"/>
          <w:docGrid w:linePitch="360"/>
        </w:sectPr>
      </w:pPr>
    </w:p>
    <w:p w14:paraId="2E2EE560" w14:textId="77777777" w:rsidR="0040324A" w:rsidRPr="0040324A" w:rsidRDefault="0040324A" w:rsidP="0040324A">
      <w:pPr>
        <w:suppressAutoHyphens w:val="0"/>
        <w:autoSpaceDN/>
        <w:spacing w:after="0"/>
        <w:textAlignment w:val="auto"/>
        <w:rPr>
          <w:rFonts w:ascii="Times New Roman" w:eastAsia="Times New Roman" w:hAnsi="Times New Roman"/>
          <w:color w:val="FF0000"/>
          <w:lang w:eastAsia="bg-BG"/>
        </w:rPr>
      </w:pPr>
    </w:p>
    <w:p w14:paraId="265FC555"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t xml:space="preserve">Приложение № </w:t>
      </w:r>
      <w:r w:rsidRPr="00666320">
        <w:rPr>
          <w:rFonts w:ascii="Times New Roman" w:eastAsia="Times New Roman" w:hAnsi="Times New Roman"/>
          <w:color w:val="FF0000"/>
          <w:lang w:val="en-US" w:eastAsia="bg-BG"/>
        </w:rPr>
        <w:t>1</w:t>
      </w:r>
    </w:p>
    <w:p w14:paraId="4322149D" w14:textId="77777777" w:rsidR="00666320" w:rsidRPr="00666320" w:rsidRDefault="00666320" w:rsidP="00666320">
      <w:pPr>
        <w:suppressAutoHyphens w:val="0"/>
        <w:autoSpaceDN/>
        <w:spacing w:after="0"/>
        <w:textAlignment w:val="auto"/>
        <w:rPr>
          <w:rFonts w:ascii="Times New Roman" w:eastAsia="Times New Roman" w:hAnsi="Times New Roman"/>
          <w:b/>
          <w:sz w:val="24"/>
          <w:szCs w:val="24"/>
          <w:lang w:eastAsia="bg-BG"/>
        </w:rPr>
      </w:pPr>
      <w:r w:rsidRPr="00666320">
        <w:rPr>
          <w:rFonts w:ascii="Times New Roman" w:eastAsia="Times New Roman" w:hAnsi="Times New Roman"/>
          <w:color w:val="FF0000"/>
          <w:sz w:val="18"/>
          <w:szCs w:val="18"/>
          <w:lang w:eastAsia="bg-BG"/>
        </w:rPr>
        <w:t xml:space="preserve">                                      </w:t>
      </w:r>
      <w:r w:rsidRPr="00666320">
        <w:rPr>
          <w:rFonts w:ascii="Times New Roman" w:eastAsia="Times New Roman" w:hAnsi="Times New Roman"/>
          <w:color w:val="FF0000"/>
          <w:sz w:val="18"/>
          <w:szCs w:val="18"/>
          <w:lang w:val="ru-RU" w:eastAsia="bg-BG"/>
        </w:rPr>
        <w:tab/>
      </w:r>
      <w:r w:rsidRPr="00666320">
        <w:rPr>
          <w:rFonts w:ascii="Times New Roman" w:eastAsia="Times New Roman" w:hAnsi="Times New Roman"/>
          <w:color w:val="FF0000"/>
          <w:sz w:val="18"/>
          <w:szCs w:val="18"/>
          <w:lang w:val="ru-RU" w:eastAsia="bg-BG"/>
        </w:rPr>
        <w:tab/>
      </w:r>
      <w:r w:rsidRPr="00666320">
        <w:rPr>
          <w:rFonts w:ascii="Times New Roman" w:eastAsia="Times New Roman" w:hAnsi="Times New Roman"/>
          <w:color w:val="FF0000"/>
          <w:sz w:val="18"/>
          <w:szCs w:val="18"/>
          <w:lang w:val="ru-RU" w:eastAsia="bg-BG"/>
        </w:rPr>
        <w:tab/>
      </w:r>
      <w:r w:rsidRPr="00666320">
        <w:rPr>
          <w:rFonts w:ascii="Times New Roman" w:eastAsia="Times New Roman" w:hAnsi="Times New Roman"/>
          <w:color w:val="FF0000"/>
          <w:sz w:val="18"/>
          <w:szCs w:val="18"/>
          <w:lang w:val="ru-RU" w:eastAsia="bg-BG"/>
        </w:rPr>
        <w:tab/>
      </w:r>
      <w:r w:rsidRPr="00666320">
        <w:rPr>
          <w:rFonts w:ascii="Times New Roman" w:eastAsia="Times New Roman" w:hAnsi="Times New Roman"/>
          <w:color w:val="FF0000"/>
          <w:sz w:val="18"/>
          <w:szCs w:val="18"/>
          <w:lang w:val="ru-RU" w:eastAsia="bg-BG"/>
        </w:rPr>
        <w:tab/>
      </w:r>
      <w:r w:rsidRPr="00666320">
        <w:rPr>
          <w:rFonts w:ascii="Times New Roman" w:eastAsia="Times New Roman" w:hAnsi="Times New Roman"/>
          <w:color w:val="FF0000"/>
          <w:sz w:val="18"/>
          <w:szCs w:val="18"/>
          <w:lang w:val="ru-RU" w:eastAsia="bg-BG"/>
        </w:rPr>
        <w:tab/>
      </w:r>
      <w:r w:rsidRPr="00666320">
        <w:rPr>
          <w:rFonts w:ascii="Times New Roman" w:eastAsia="Times New Roman" w:hAnsi="Times New Roman"/>
          <w:color w:val="FF0000"/>
          <w:sz w:val="18"/>
          <w:szCs w:val="18"/>
          <w:lang w:eastAsia="bg-BG"/>
        </w:rPr>
        <w:t xml:space="preserve">  </w:t>
      </w:r>
      <w:r w:rsidRPr="00666320">
        <w:rPr>
          <w:rFonts w:ascii="Times New Roman" w:eastAsia="Times New Roman" w:hAnsi="Times New Roman"/>
          <w:color w:val="FF0000"/>
          <w:sz w:val="18"/>
          <w:szCs w:val="18"/>
          <w:lang w:eastAsia="bg-BG"/>
        </w:rPr>
        <w:tab/>
        <w:t xml:space="preserve">   </w:t>
      </w:r>
    </w:p>
    <w:p w14:paraId="0D7D907F"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p>
    <w:p w14:paraId="251D1A3A" w14:textId="77777777" w:rsidR="00666320" w:rsidRPr="00666320" w:rsidRDefault="00666320" w:rsidP="00666320">
      <w:pPr>
        <w:suppressAutoHyphens w:val="0"/>
        <w:autoSpaceDN/>
        <w:spacing w:after="0"/>
        <w:jc w:val="center"/>
        <w:textAlignment w:val="auto"/>
        <w:rPr>
          <w:rFonts w:ascii="Times New Roman" w:eastAsia="Times New Roman" w:hAnsi="Times New Roman"/>
          <w:b/>
          <w:bCs/>
          <w:sz w:val="28"/>
          <w:szCs w:val="28"/>
          <w:lang w:val="en-US" w:eastAsia="bg-BG"/>
        </w:rPr>
      </w:pPr>
      <w:r w:rsidRPr="00666320">
        <w:rPr>
          <w:rFonts w:ascii="Times New Roman" w:eastAsia="Times New Roman" w:hAnsi="Times New Roman"/>
          <w:b/>
          <w:bCs/>
          <w:sz w:val="28"/>
          <w:szCs w:val="28"/>
          <w:lang w:eastAsia="bg-BG"/>
        </w:rPr>
        <w:t>У Т О Ч Н Е Н    П Л А Н</w:t>
      </w:r>
    </w:p>
    <w:p w14:paraId="6883DE7C" w14:textId="77777777" w:rsidR="00666320" w:rsidRPr="00666320" w:rsidRDefault="00666320" w:rsidP="00666320">
      <w:pPr>
        <w:suppressAutoHyphens w:val="0"/>
        <w:autoSpaceDN/>
        <w:spacing w:after="0"/>
        <w:jc w:val="center"/>
        <w:textAlignment w:val="auto"/>
        <w:rPr>
          <w:rFonts w:ascii="Times New Roman" w:eastAsia="Times New Roman" w:hAnsi="Times New Roman"/>
          <w:b/>
          <w:i/>
          <w:lang w:eastAsia="bg-BG"/>
        </w:rPr>
      </w:pPr>
      <w:r w:rsidRPr="00666320">
        <w:rPr>
          <w:rFonts w:ascii="Times New Roman" w:eastAsia="Times New Roman" w:hAnsi="Times New Roman"/>
          <w:b/>
          <w:lang w:eastAsia="bg-BG"/>
        </w:rPr>
        <w:t>на целевите средства</w:t>
      </w:r>
      <w:r w:rsidRPr="00666320">
        <w:rPr>
          <w:rFonts w:ascii="Times New Roman" w:eastAsia="Times New Roman" w:hAnsi="Times New Roman"/>
          <w:lang w:eastAsia="bg-BG"/>
        </w:rPr>
        <w:t xml:space="preserve"> за  капиталови разходи </w:t>
      </w:r>
      <w:r w:rsidRPr="00666320">
        <w:rPr>
          <w:rFonts w:ascii="Times New Roman" w:eastAsia="Times New Roman" w:hAnsi="Times New Roman"/>
          <w:b/>
          <w:color w:val="FF0000"/>
          <w:lang w:eastAsia="bg-BG"/>
        </w:rPr>
        <w:t>към м.0</w:t>
      </w:r>
      <w:r w:rsidRPr="00666320">
        <w:rPr>
          <w:rFonts w:ascii="Times New Roman" w:eastAsia="Times New Roman" w:hAnsi="Times New Roman"/>
          <w:b/>
          <w:color w:val="FF0000"/>
          <w:lang w:val="en-US" w:eastAsia="bg-BG"/>
        </w:rPr>
        <w:t>7</w:t>
      </w:r>
      <w:r w:rsidRPr="00666320">
        <w:rPr>
          <w:rFonts w:ascii="Times New Roman" w:eastAsia="Times New Roman" w:hAnsi="Times New Roman"/>
          <w:b/>
          <w:color w:val="FF0000"/>
          <w:lang w:eastAsia="bg-BG"/>
        </w:rPr>
        <w:t>.20</w:t>
      </w:r>
      <w:r w:rsidRPr="00666320">
        <w:rPr>
          <w:rFonts w:ascii="Times New Roman" w:eastAsia="Times New Roman" w:hAnsi="Times New Roman"/>
          <w:b/>
          <w:color w:val="FF0000"/>
          <w:lang w:val="ru-RU" w:eastAsia="bg-BG"/>
        </w:rPr>
        <w:t>2</w:t>
      </w:r>
      <w:r w:rsidRPr="00666320">
        <w:rPr>
          <w:rFonts w:ascii="Times New Roman" w:eastAsia="Times New Roman" w:hAnsi="Times New Roman"/>
          <w:b/>
          <w:color w:val="FF0000"/>
          <w:lang w:eastAsia="bg-BG"/>
        </w:rPr>
        <w:t>3</w:t>
      </w:r>
      <w:r w:rsidRPr="00666320">
        <w:rPr>
          <w:rFonts w:ascii="Times New Roman" w:eastAsia="Times New Roman" w:hAnsi="Times New Roman"/>
          <w:b/>
          <w:lang w:eastAsia="bg-BG"/>
        </w:rPr>
        <w:t xml:space="preserve"> година</w:t>
      </w:r>
      <w:r w:rsidRPr="00666320">
        <w:rPr>
          <w:rFonts w:ascii="Times New Roman" w:eastAsia="Times New Roman" w:hAnsi="Times New Roman"/>
          <w:b/>
          <w:lang w:val="ru-RU" w:eastAsia="bg-BG"/>
        </w:rPr>
        <w:t xml:space="preserve"> </w:t>
      </w:r>
      <w:r w:rsidRPr="00666320">
        <w:rPr>
          <w:rFonts w:ascii="Times New Roman" w:eastAsia="Times New Roman" w:hAnsi="Times New Roman"/>
          <w:b/>
          <w:lang w:eastAsia="bg-BG"/>
        </w:rPr>
        <w:t>на Община Никопол</w:t>
      </w:r>
      <w:r w:rsidRPr="00666320">
        <w:rPr>
          <w:rFonts w:ascii="Times New Roman" w:eastAsia="Times New Roman" w:hAnsi="Times New Roman"/>
          <w:lang w:eastAsia="bg-BG"/>
        </w:rPr>
        <w:t xml:space="preserve">, код 6507 </w:t>
      </w:r>
    </w:p>
    <w:p w14:paraId="25FB3CD3" w14:textId="77777777" w:rsidR="00666320" w:rsidRPr="00666320" w:rsidRDefault="00666320" w:rsidP="00666320">
      <w:pPr>
        <w:suppressAutoHyphens w:val="0"/>
        <w:autoSpaceDN/>
        <w:spacing w:after="0"/>
        <w:jc w:val="center"/>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 xml:space="preserve">(в т.ч. </w:t>
      </w:r>
      <w:r w:rsidRPr="00666320">
        <w:rPr>
          <w:rFonts w:ascii="Times New Roman" w:eastAsia="Times New Roman" w:hAnsi="Times New Roman"/>
          <w:b/>
          <w:i/>
          <w:color w:val="FF0000"/>
          <w:sz w:val="20"/>
          <w:szCs w:val="20"/>
          <w:lang w:eastAsia="bg-BG"/>
        </w:rPr>
        <w:t>по писмо на МФ № ФО-2 от 20.01.2023 г</w:t>
      </w:r>
      <w:r w:rsidRPr="00666320">
        <w:rPr>
          <w:rFonts w:ascii="Times New Roman" w:eastAsia="Times New Roman" w:hAnsi="Times New Roman"/>
          <w:b/>
          <w:i/>
          <w:sz w:val="20"/>
          <w:szCs w:val="20"/>
          <w:lang w:eastAsia="bg-BG"/>
        </w:rPr>
        <w:t>.: 920</w:t>
      </w:r>
      <w:r w:rsidRPr="00666320">
        <w:rPr>
          <w:rFonts w:ascii="Times New Roman" w:eastAsia="Times New Roman" w:hAnsi="Times New Roman"/>
          <w:b/>
          <w:i/>
          <w:sz w:val="20"/>
          <w:szCs w:val="20"/>
          <w:lang w:val="ru-RU" w:eastAsia="bg-BG"/>
        </w:rPr>
        <w:t xml:space="preserve"> 2</w:t>
      </w:r>
      <w:r w:rsidRPr="00666320">
        <w:rPr>
          <w:rFonts w:ascii="Times New Roman" w:eastAsia="Times New Roman" w:hAnsi="Times New Roman"/>
          <w:b/>
          <w:i/>
          <w:color w:val="FF0000"/>
          <w:sz w:val="20"/>
          <w:szCs w:val="20"/>
          <w:lang w:val="ru-RU" w:eastAsia="bg-BG"/>
        </w:rPr>
        <w:t>00</w:t>
      </w:r>
      <w:r w:rsidRPr="00666320">
        <w:rPr>
          <w:rFonts w:ascii="Times New Roman" w:eastAsia="Times New Roman" w:hAnsi="Times New Roman"/>
          <w:b/>
          <w:i/>
          <w:color w:val="FF0000"/>
          <w:sz w:val="20"/>
          <w:szCs w:val="20"/>
          <w:lang w:eastAsia="bg-BG"/>
        </w:rPr>
        <w:t xml:space="preserve"> лв</w:t>
      </w:r>
      <w:r w:rsidRPr="00666320">
        <w:rPr>
          <w:rFonts w:ascii="Times New Roman" w:eastAsia="Times New Roman" w:hAnsi="Times New Roman"/>
          <w:b/>
          <w:i/>
          <w:sz w:val="20"/>
          <w:szCs w:val="20"/>
          <w:lang w:eastAsia="bg-BG"/>
        </w:rPr>
        <w:t>. целева субсидия за капиталови разходи (КР)</w:t>
      </w:r>
    </w:p>
    <w:p w14:paraId="32593535" w14:textId="77777777" w:rsidR="00666320" w:rsidRPr="00666320" w:rsidRDefault="00666320" w:rsidP="00666320">
      <w:pPr>
        <w:suppressAutoHyphens w:val="0"/>
        <w:autoSpaceDN/>
        <w:spacing w:after="0"/>
        <w:jc w:val="center"/>
        <w:textAlignment w:val="auto"/>
        <w:rPr>
          <w:rFonts w:ascii="Times New Roman" w:eastAsia="Times New Roman" w:hAnsi="Times New Roman"/>
          <w:b/>
          <w:i/>
          <w:lang w:eastAsia="bg-BG"/>
        </w:rPr>
      </w:pPr>
    </w:p>
    <w:p w14:paraId="235B01D4" w14:textId="77777777" w:rsidR="00666320" w:rsidRPr="00666320" w:rsidRDefault="00666320" w:rsidP="00666320">
      <w:pPr>
        <w:suppressAutoHyphens w:val="0"/>
        <w:autoSpaceDN/>
        <w:spacing w:after="0"/>
        <w:jc w:val="center"/>
        <w:textAlignment w:val="auto"/>
        <w:rPr>
          <w:rFonts w:ascii="Times New Roman" w:eastAsia="Times New Roman" w:hAnsi="Times New Roman"/>
          <w:b/>
          <w:i/>
          <w:lang w:eastAsia="bg-BG"/>
        </w:rPr>
      </w:pPr>
    </w:p>
    <w:p w14:paraId="7561F81B" w14:textId="77777777" w:rsidR="00666320" w:rsidRPr="00666320" w:rsidRDefault="00666320" w:rsidP="00666320">
      <w:pPr>
        <w:suppressAutoHyphens w:val="0"/>
        <w:autoSpaceDN/>
        <w:spacing w:after="0"/>
        <w:textAlignment w:val="auto"/>
        <w:rPr>
          <w:rFonts w:ascii="Times New Roman" w:eastAsia="Times New Roman" w:hAnsi="Times New Roman"/>
          <w:color w:val="FF0000"/>
          <w:sz w:val="18"/>
          <w:szCs w:val="18"/>
          <w:lang w:eastAsia="bg-BG"/>
        </w:rPr>
      </w:pP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r>
      <w:r w:rsidRPr="00666320">
        <w:rPr>
          <w:rFonts w:ascii="Times New Roman" w:eastAsia="Times New Roman" w:hAnsi="Times New Roman"/>
          <w:color w:val="FF0000"/>
          <w:sz w:val="18"/>
          <w:szCs w:val="18"/>
          <w:lang w:eastAsia="bg-BG"/>
        </w:rPr>
        <w:tab/>
        <w:t xml:space="preserve">   </w:t>
      </w:r>
      <w:r w:rsidRPr="00666320">
        <w:rPr>
          <w:rFonts w:ascii="Times New Roman" w:eastAsia="Times New Roman" w:hAnsi="Times New Roman"/>
          <w:b/>
          <w:i/>
          <w:color w:val="FF0000"/>
          <w:sz w:val="20"/>
          <w:szCs w:val="20"/>
          <w:lang w:eastAsia="bg-BG"/>
        </w:rPr>
        <w:t>(в лева)</w:t>
      </w:r>
    </w:p>
    <w:tbl>
      <w:tblPr>
        <w:tblW w:w="1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60"/>
        <w:gridCol w:w="900"/>
        <w:gridCol w:w="801"/>
        <w:gridCol w:w="1134"/>
        <w:gridCol w:w="1080"/>
        <w:gridCol w:w="1046"/>
        <w:gridCol w:w="1015"/>
        <w:gridCol w:w="900"/>
        <w:gridCol w:w="943"/>
        <w:gridCol w:w="708"/>
        <w:gridCol w:w="851"/>
      </w:tblGrid>
      <w:tr w:rsidR="00666320" w:rsidRPr="00666320" w14:paraId="51632579" w14:textId="77777777" w:rsidTr="00344B2F">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A7818B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по ред</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tcPr>
          <w:p w14:paraId="7C584C4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7394B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071DF93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23EDA12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6E4CDCB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22</w:t>
            </w:r>
            <w:r w:rsidRPr="00666320">
              <w:rPr>
                <w:rFonts w:ascii="Times New Roman" w:eastAsia="Times New Roman" w:hAnsi="Times New Roman"/>
                <w:b/>
                <w:sz w:val="16"/>
                <w:szCs w:val="16"/>
                <w:lang w:eastAsia="bg-BG"/>
              </w:rPr>
              <w:t xml:space="preserve"> г.</w:t>
            </w:r>
          </w:p>
        </w:tc>
        <w:tc>
          <w:tcPr>
            <w:tcW w:w="1134" w:type="dxa"/>
            <w:vMerge w:val="restart"/>
            <w:tcBorders>
              <w:top w:val="single" w:sz="4" w:space="0" w:color="auto"/>
              <w:left w:val="single" w:sz="4" w:space="0" w:color="auto"/>
              <w:right w:val="single" w:sz="4" w:space="0" w:color="auto"/>
            </w:tcBorders>
          </w:tcPr>
          <w:p w14:paraId="15BB45A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4C6ABE00"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607ECA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690E96A9"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5463" w:type="dxa"/>
            <w:gridSpan w:val="6"/>
            <w:tcBorders>
              <w:top w:val="single" w:sz="4" w:space="0" w:color="auto"/>
              <w:left w:val="single" w:sz="4" w:space="0" w:color="auto"/>
              <w:bottom w:val="single" w:sz="4" w:space="0" w:color="auto"/>
              <w:right w:val="single" w:sz="4" w:space="0" w:color="auto"/>
            </w:tcBorders>
            <w:shd w:val="clear" w:color="auto" w:fill="auto"/>
          </w:tcPr>
          <w:p w14:paraId="6FB6C2F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3C41F653" w14:textId="77777777" w:rsidTr="00344B2F">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16A66"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7BA3EB"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4C588C"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EDB51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34" w:type="dxa"/>
            <w:vMerge/>
            <w:tcBorders>
              <w:left w:val="single" w:sz="4" w:space="0" w:color="auto"/>
              <w:right w:val="single" w:sz="4" w:space="0" w:color="auto"/>
            </w:tcBorders>
            <w:vAlign w:val="center"/>
          </w:tcPr>
          <w:p w14:paraId="35494970"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9320DB"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tcPr>
          <w:p w14:paraId="4260633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CB709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45AB973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2D4051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7AD36E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3BC6A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Други</w:t>
            </w:r>
          </w:p>
        </w:tc>
      </w:tr>
      <w:tr w:rsidR="00666320" w:rsidRPr="00666320" w14:paraId="6C24040A" w14:textId="77777777" w:rsidTr="00344B2F">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93A452"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13B348"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D1B4A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0C99A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246E6DFC"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7E34BD"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73BA087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2E43E0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2BBF26"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E50E847"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EBAC9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4994B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4DDB2B9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2EB64694"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3CBBD8B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D7599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87215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2172F4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6E7D3F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EAF53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1CEAD2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0D681E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42134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1EA192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D4CEC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0CA22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696B1989"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21BE787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31FC81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B0A6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ADB8754"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52E3A743" w14:textId="77777777" w:rsidR="00666320" w:rsidRPr="00666320" w:rsidRDefault="00666320" w:rsidP="00666320">
            <w:pPr>
              <w:suppressAutoHyphens w:val="0"/>
              <w:autoSpaceDN/>
              <w:spacing w:after="0"/>
              <w:jc w:val="right"/>
              <w:textAlignment w:val="auto"/>
              <w:rPr>
                <w:rFonts w:ascii="Times New Roman" w:eastAsia="Times New Roman" w:hAnsi="Times New Roman"/>
                <w:b/>
                <w:iCs/>
                <w:color w:val="0000FF"/>
                <w:sz w:val="20"/>
                <w:szCs w:val="20"/>
                <w:lang w:eastAsia="bg-BG"/>
              </w:rPr>
            </w:pPr>
            <w:r w:rsidRPr="00666320">
              <w:rPr>
                <w:rFonts w:ascii="Times New Roman" w:eastAsia="Times New Roman" w:hAnsi="Times New Roman"/>
                <w:b/>
                <w:iCs/>
                <w:color w:val="0000FF"/>
                <w:sz w:val="20"/>
                <w:szCs w:val="20"/>
                <w:lang w:eastAsia="bg-BG"/>
              </w:rPr>
              <w:t>1 288 966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949806" w14:textId="77777777" w:rsidR="00666320" w:rsidRPr="00666320" w:rsidRDefault="00666320" w:rsidP="00666320">
            <w:pPr>
              <w:suppressAutoHyphens w:val="0"/>
              <w:autoSpaceDN/>
              <w:spacing w:after="0"/>
              <w:jc w:val="right"/>
              <w:textAlignment w:val="auto"/>
              <w:rPr>
                <w:rFonts w:ascii="Times New Roman" w:eastAsia="Times New Roman" w:hAnsi="Times New Roman"/>
                <w:b/>
                <w:iCs/>
                <w:color w:val="0000FF"/>
                <w:sz w:val="20"/>
                <w:szCs w:val="20"/>
                <w:lang w:eastAsia="bg-BG"/>
              </w:rPr>
            </w:pPr>
            <w:r w:rsidRPr="00666320">
              <w:rPr>
                <w:rFonts w:ascii="Times New Roman" w:eastAsia="Times New Roman" w:hAnsi="Times New Roman"/>
                <w:b/>
                <w:iCs/>
                <w:color w:val="0000FF"/>
                <w:sz w:val="20"/>
                <w:szCs w:val="20"/>
                <w:lang w:eastAsia="bg-BG"/>
              </w:rPr>
              <w:t>1 294 430</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998DA20"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eastAsia="bg-BG"/>
              </w:rPr>
              <w:t>19 440</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7F4BD1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eastAsia="bg-BG"/>
              </w:rPr>
              <w:t>231 048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r w:rsidRPr="00666320">
              <w:rPr>
                <w:rFonts w:ascii="Times New Roman" w:eastAsia="Times New Roman" w:hAnsi="Times New Roman"/>
                <w:b/>
                <w:i/>
                <w:color w:val="0000FF"/>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F8E7317"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eastAsia="bg-BG"/>
              </w:rPr>
              <w:t>342  418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E21DFB"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eastAsia="bg-BG"/>
              </w:rPr>
              <w:t>1 306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A52436"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r w:rsidRPr="00666320">
              <w:rPr>
                <w:rFonts w:ascii="Times New Roman" w:eastAsia="Times New Roman" w:hAnsi="Times New Roman"/>
                <w:b/>
                <w:i/>
                <w:color w:val="0000FF"/>
                <w:sz w:val="18"/>
                <w:szCs w:val="18"/>
                <w:lang w:eastAsia="bg-BG"/>
              </w:rPr>
              <w:t>700 218</w:t>
            </w:r>
          </w:p>
        </w:tc>
      </w:tr>
      <w:tr w:rsidR="00666320" w:rsidRPr="00666320" w14:paraId="25C0F1E9"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4CBF888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AE5116F"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DAB53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1674D1D"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4305F952"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3AA9E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0962C4A"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val="en-US" w:eastAsia="bg-BG"/>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C2DCD0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1F5D96"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val="en-US"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25612E0"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1F199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25A1E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p>
        </w:tc>
      </w:tr>
      <w:tr w:rsidR="00666320" w:rsidRPr="00666320" w14:paraId="4372E8ED"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60D4D0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7523B59"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rPr>
            </w:pPr>
            <w:r w:rsidRPr="00666320">
              <w:rPr>
                <w:rFonts w:ascii="Times New Roman" w:eastAsia="Times New Roman" w:hAnsi="Times New Roman"/>
                <w:sz w:val="18"/>
                <w:szCs w:val="18"/>
                <w:lang w:eastAsia="bg-BG"/>
              </w:rPr>
              <w:t>„</w:t>
            </w:r>
            <w:r w:rsidRPr="00666320">
              <w:rPr>
                <w:rFonts w:ascii="Times New Roman" w:eastAsia="Times New Roman" w:hAnsi="Times New Roman"/>
                <w:sz w:val="18"/>
                <w:szCs w:val="18"/>
                <w:lang w:val="en-US"/>
              </w:rPr>
              <w:t>Основен ремонт и въвеждане на мерки за енергийна</w:t>
            </w:r>
            <w:r w:rsidRPr="00666320">
              <w:rPr>
                <w:rFonts w:ascii="Times New Roman" w:eastAsia="Times New Roman" w:hAnsi="Times New Roman"/>
                <w:sz w:val="18"/>
                <w:szCs w:val="18"/>
              </w:rPr>
              <w:t xml:space="preserve"> </w:t>
            </w:r>
            <w:r w:rsidRPr="00666320">
              <w:rPr>
                <w:rFonts w:ascii="Times New Roman" w:eastAsia="Times New Roman" w:hAnsi="Times New Roman"/>
                <w:sz w:val="18"/>
                <w:szCs w:val="18"/>
                <w:lang w:val="en-US"/>
              </w:rPr>
              <w:t>ефективност</w:t>
            </w:r>
            <w:r w:rsidRPr="00666320">
              <w:rPr>
                <w:rFonts w:ascii="Times New Roman" w:eastAsia="Times New Roman" w:hAnsi="Times New Roman"/>
                <w:sz w:val="18"/>
                <w:szCs w:val="18"/>
              </w:rPr>
              <w:t xml:space="preserve"> </w:t>
            </w:r>
            <w:r w:rsidRPr="00666320">
              <w:rPr>
                <w:rFonts w:ascii="Times New Roman" w:eastAsia="Times New Roman" w:hAnsi="Times New Roman"/>
                <w:sz w:val="18"/>
                <w:szCs w:val="18"/>
                <w:lang w:val="en-US"/>
              </w:rPr>
              <w:t>на физкултурен салон към училище "Христо Ботев", сгради с идентификатор 51723.500.92.3</w:t>
            </w:r>
            <w:r w:rsidRPr="00666320">
              <w:rPr>
                <w:rFonts w:ascii="Times New Roman" w:eastAsia="Times New Roman" w:hAnsi="Times New Roman"/>
                <w:sz w:val="18"/>
                <w:szCs w:val="18"/>
              </w:rPr>
              <w:t xml:space="preserve"> </w:t>
            </w:r>
            <w:r w:rsidRPr="00666320">
              <w:rPr>
                <w:rFonts w:ascii="Times New Roman" w:eastAsia="Times New Roman" w:hAnsi="Times New Roman"/>
                <w:sz w:val="18"/>
                <w:szCs w:val="18"/>
                <w:lang w:val="en-US"/>
              </w:rPr>
              <w:t>и 51723.500.92.4, гр.</w:t>
            </w:r>
            <w:r w:rsidRPr="00666320">
              <w:rPr>
                <w:rFonts w:ascii="Times New Roman" w:eastAsia="Times New Roman" w:hAnsi="Times New Roman"/>
                <w:sz w:val="18"/>
                <w:szCs w:val="18"/>
              </w:rPr>
              <w:t xml:space="preserve"> </w:t>
            </w:r>
            <w:proofErr w:type="gramStart"/>
            <w:r w:rsidRPr="00666320">
              <w:rPr>
                <w:rFonts w:ascii="Times New Roman" w:eastAsia="Times New Roman" w:hAnsi="Times New Roman"/>
                <w:sz w:val="18"/>
                <w:szCs w:val="18"/>
                <w:lang w:val="en-US"/>
              </w:rPr>
              <w:t>Никопол</w:t>
            </w:r>
            <w:r w:rsidRPr="00666320">
              <w:rPr>
                <w:rFonts w:ascii="Times New Roman" w:eastAsia="Times New Roman" w:hAnsi="Times New Roman"/>
                <w:sz w:val="18"/>
                <w:szCs w:val="18"/>
              </w:rPr>
              <w:t>“</w:t>
            </w:r>
            <w:proofErr w:type="gramEnd"/>
            <w:r w:rsidRPr="00666320">
              <w:rPr>
                <w:rFonts w:ascii="Times New Roman" w:eastAsia="Times New Roman" w:hAnsi="Times New Roman"/>
                <w:sz w:val="18"/>
                <w:szCs w:val="18"/>
              </w:rPr>
              <w:t>, в. т.:</w:t>
            </w:r>
          </w:p>
          <w:p w14:paraId="28BBABC3" w14:textId="77777777" w:rsidR="00666320" w:rsidRPr="00666320" w:rsidRDefault="00666320" w:rsidP="00666320">
            <w:pPr>
              <w:numPr>
                <w:ilvl w:val="0"/>
                <w:numId w:val="23"/>
              </w:numPr>
              <w:suppressAutoHyphens w:val="0"/>
              <w:autoSpaceDN/>
              <w:spacing w:after="0" w:line="259" w:lineRule="auto"/>
              <w:ind w:left="239" w:hanging="142"/>
              <w:textAlignment w:val="auto"/>
              <w:rPr>
                <w:rFonts w:ascii="Times New Roman" w:eastAsia="Times New Roman" w:hAnsi="Times New Roman"/>
                <w:sz w:val="18"/>
                <w:szCs w:val="18"/>
              </w:rPr>
            </w:pPr>
            <w:r w:rsidRPr="00666320">
              <w:rPr>
                <w:rFonts w:ascii="Times New Roman" w:eastAsia="Times New Roman" w:hAnsi="Times New Roman"/>
                <w:sz w:val="18"/>
                <w:szCs w:val="18"/>
              </w:rPr>
              <w:t xml:space="preserve">Проектиране, проект: Изготвяне на технически инвестиционен проект по части: Архитектура, Конструкции, ВиК, Електро, ЕЕ, ОВК, Пожарна </w:t>
            </w:r>
            <w:proofErr w:type="spellStart"/>
            <w:r w:rsidRPr="00666320">
              <w:rPr>
                <w:rFonts w:ascii="Times New Roman" w:eastAsia="Times New Roman" w:hAnsi="Times New Roman"/>
                <w:sz w:val="18"/>
                <w:szCs w:val="18"/>
              </w:rPr>
              <w:t>безопастност</w:t>
            </w:r>
            <w:proofErr w:type="spellEnd"/>
            <w:r w:rsidRPr="00666320">
              <w:rPr>
                <w:rFonts w:ascii="Times New Roman" w:eastAsia="Times New Roman" w:hAnsi="Times New Roman"/>
                <w:sz w:val="18"/>
                <w:szCs w:val="18"/>
              </w:rPr>
              <w:t xml:space="preserve">, ПБЗ и ПУСО на сгради с идентификатори 51723.500.92.3 и 51723.500.92.4, гр.Никопол с предназначение за физкултурен салон към СУ „Хр. Ботев“ гр.Никопол – </w:t>
            </w:r>
            <w:r w:rsidRPr="00666320">
              <w:rPr>
                <w:rFonts w:ascii="Times New Roman" w:eastAsia="Times New Roman" w:hAnsi="Times New Roman"/>
                <w:b/>
                <w:bCs/>
                <w:sz w:val="18"/>
                <w:szCs w:val="18"/>
              </w:rPr>
              <w:t>11 8</w:t>
            </w:r>
            <w:r w:rsidRPr="00666320">
              <w:rPr>
                <w:rFonts w:ascii="Times New Roman" w:eastAsia="Times New Roman" w:hAnsi="Times New Roman"/>
                <w:b/>
                <w:bCs/>
                <w:sz w:val="18"/>
                <w:szCs w:val="18"/>
                <w:lang w:val="en-US"/>
              </w:rPr>
              <w:t>8</w:t>
            </w:r>
            <w:r w:rsidRPr="00666320">
              <w:rPr>
                <w:rFonts w:ascii="Times New Roman" w:eastAsia="Times New Roman" w:hAnsi="Times New Roman"/>
                <w:b/>
                <w:bCs/>
                <w:sz w:val="18"/>
                <w:szCs w:val="18"/>
              </w:rPr>
              <w:t>0 лв.</w:t>
            </w:r>
          </w:p>
          <w:p w14:paraId="42B91701" w14:textId="77777777" w:rsidR="00666320" w:rsidRPr="00666320" w:rsidRDefault="00666320" w:rsidP="00666320">
            <w:pPr>
              <w:numPr>
                <w:ilvl w:val="0"/>
                <w:numId w:val="23"/>
              </w:numPr>
              <w:suppressAutoHyphens w:val="0"/>
              <w:autoSpaceDN/>
              <w:spacing w:after="0" w:line="259" w:lineRule="auto"/>
              <w:ind w:left="239" w:hanging="142"/>
              <w:textAlignment w:val="auto"/>
              <w:rPr>
                <w:rFonts w:ascii="Times New Roman" w:eastAsia="Times New Roman" w:hAnsi="Times New Roman"/>
                <w:sz w:val="18"/>
                <w:szCs w:val="18"/>
              </w:rPr>
            </w:pPr>
            <w:r w:rsidRPr="00666320">
              <w:rPr>
                <w:rFonts w:ascii="Times New Roman" w:eastAsia="Times New Roman" w:hAnsi="Times New Roman"/>
                <w:sz w:val="18"/>
                <w:szCs w:val="18"/>
              </w:rPr>
              <w:t xml:space="preserve"> Обследване, проект:  Изготвяне на Енергийно обследване със сертификат, архитектурно строително заснемане, обследване по части: Архитектура, Конструкции, ВиК, Електро, ОВК и Пожарна </w:t>
            </w:r>
            <w:proofErr w:type="spellStart"/>
            <w:r w:rsidRPr="00666320">
              <w:rPr>
                <w:rFonts w:ascii="Times New Roman" w:eastAsia="Times New Roman" w:hAnsi="Times New Roman"/>
                <w:sz w:val="18"/>
                <w:szCs w:val="18"/>
              </w:rPr>
              <w:t>безопастност</w:t>
            </w:r>
            <w:proofErr w:type="spellEnd"/>
            <w:r w:rsidRPr="00666320">
              <w:rPr>
                <w:rFonts w:ascii="Times New Roman" w:eastAsia="Times New Roman" w:hAnsi="Times New Roman"/>
                <w:sz w:val="18"/>
                <w:szCs w:val="18"/>
              </w:rPr>
              <w:t xml:space="preserve"> и технически паспорт за сгради с идентификатори 51723.500.92.3 и 51723.500.92.4, гр. Никопол с предназначение за физкултурен салон към СУ „Хр. Ботев“ гр.Никопол – </w:t>
            </w:r>
            <w:r w:rsidRPr="00666320">
              <w:rPr>
                <w:rFonts w:ascii="Times New Roman" w:eastAsia="Times New Roman" w:hAnsi="Times New Roman"/>
                <w:b/>
                <w:bCs/>
                <w:sz w:val="18"/>
                <w:szCs w:val="18"/>
              </w:rPr>
              <w:t>6 120 лв.</w:t>
            </w:r>
          </w:p>
          <w:p w14:paraId="51B45FEC" w14:textId="77777777" w:rsidR="00666320" w:rsidRPr="00666320" w:rsidRDefault="00666320" w:rsidP="00666320">
            <w:pPr>
              <w:numPr>
                <w:ilvl w:val="0"/>
                <w:numId w:val="23"/>
              </w:numPr>
              <w:suppressAutoHyphens w:val="0"/>
              <w:autoSpaceDN/>
              <w:spacing w:after="0" w:line="259" w:lineRule="auto"/>
              <w:ind w:left="239" w:hanging="142"/>
              <w:textAlignment w:val="auto"/>
              <w:rPr>
                <w:rFonts w:ascii="Times New Roman" w:eastAsia="Times New Roman" w:hAnsi="Times New Roman"/>
                <w:sz w:val="18"/>
                <w:szCs w:val="18"/>
              </w:rPr>
            </w:pPr>
            <w:r w:rsidRPr="00666320">
              <w:rPr>
                <w:rFonts w:ascii="Times New Roman" w:eastAsia="Times New Roman" w:hAnsi="Times New Roman"/>
                <w:sz w:val="18"/>
                <w:szCs w:val="18"/>
              </w:rPr>
              <w:t xml:space="preserve"> Изготвяне на оценка за съответствието със съществените изисквания към строежите на технически инвестиционен проект: Изготвяне на технически инвестиционен проект по части: Архитектура, Конструкции, ВиК, Електро, ЕЕ, ОВК, Пожарна безопасност, ПБЗ и ПУСО на сгради с идентификатори 51723.500.92.3 и 51723.500.92.4, гр. Никопол с предназначение за физкултурен салон към СУ „Хр. Ботев“ гр.Никопол – </w:t>
            </w:r>
            <w:r w:rsidRPr="00666320">
              <w:rPr>
                <w:rFonts w:ascii="Times New Roman" w:eastAsia="Times New Roman" w:hAnsi="Times New Roman"/>
                <w:b/>
                <w:bCs/>
                <w:sz w:val="18"/>
                <w:szCs w:val="18"/>
              </w:rPr>
              <w:t>1 440 лв</w:t>
            </w:r>
            <w:r w:rsidRPr="00666320">
              <w:rPr>
                <w:rFonts w:ascii="Times New Roman" w:eastAsia="Times New Roman" w:hAnsi="Times New Roman"/>
                <w:sz w:val="18"/>
                <w:szCs w:val="18"/>
              </w:rPr>
              <w:t>.“</w:t>
            </w:r>
          </w:p>
          <w:p w14:paraId="0FD0C36B" w14:textId="77777777" w:rsidR="00666320" w:rsidRPr="00666320" w:rsidRDefault="00666320" w:rsidP="00666320">
            <w:pPr>
              <w:suppressAutoHyphens w:val="0"/>
              <w:autoSpaceDN/>
              <w:spacing w:after="0"/>
              <w:textAlignment w:val="auto"/>
              <w:rPr>
                <w:rFonts w:ascii="Times New Roman" w:eastAsia="Times New Roman" w:hAnsi="Times New Roman"/>
                <w:color w:val="000000"/>
                <w:sz w:val="18"/>
                <w:szCs w:val="18"/>
                <w:lang w:eastAsia="bg-BG"/>
              </w:rPr>
            </w:pPr>
            <w:r w:rsidRPr="00666320">
              <w:rPr>
                <w:rFonts w:ascii="Times New Roman" w:hAnsi="Times New Roman"/>
                <w:sz w:val="18"/>
                <w:szCs w:val="18"/>
                <w:lang w:eastAsia="bg-BG"/>
              </w:rPr>
              <w:t xml:space="preserve">по Механизма за възстановяване и устойчивост по процедура чрез подбор </w:t>
            </w:r>
            <w:r w:rsidRPr="00666320">
              <w:rPr>
                <w:rFonts w:ascii="Times New Roman" w:eastAsia="Times New Roman" w:hAnsi="Times New Roman"/>
                <w:sz w:val="18"/>
                <w:szCs w:val="18"/>
                <w:lang w:eastAsia="bg-BG"/>
              </w:rPr>
              <w:t xml:space="preserve">BG-RRP-1.007 „МОДЕРНИЗАЦИЯ НА ОБРАЗОВАТЕЛНА СРЕДА” от Националния план за възстановяване и устойчивост </w:t>
            </w:r>
            <w:r w:rsidRPr="00666320">
              <w:rPr>
                <w:rFonts w:ascii="Times New Roman" w:eastAsia="Times New Roman" w:hAnsi="Times New Roman"/>
                <w:bCs/>
                <w:color w:val="FF0000"/>
                <w:sz w:val="18"/>
                <w:szCs w:val="18"/>
                <w:lang w:val="ru-RU" w:eastAsia="bg-BG"/>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59BD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1976064"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6759B065"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r w:rsidRPr="00666320">
              <w:rPr>
                <w:rFonts w:ascii="Times New Roman" w:eastAsia="Times New Roman" w:hAnsi="Times New Roman"/>
                <w:b/>
                <w:i/>
                <w:color w:val="000000"/>
                <w:sz w:val="20"/>
                <w:szCs w:val="20"/>
                <w:lang w:eastAsia="bg-BG"/>
              </w:rPr>
              <w:t>19 440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D10B3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r w:rsidRPr="00666320">
              <w:rPr>
                <w:rFonts w:ascii="Times New Roman" w:eastAsia="Times New Roman" w:hAnsi="Times New Roman"/>
                <w:b/>
                <w:i/>
                <w:color w:val="000000"/>
                <w:sz w:val="20"/>
                <w:szCs w:val="20"/>
                <w:lang w:eastAsia="bg-BG"/>
              </w:rPr>
              <w:t>19 440</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CA97A0E"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19 440</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CBC42D4"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5C8D6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2A90F04"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B1F6A1"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4F40B9"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bCs/>
                <w:i/>
                <w:color w:val="000000"/>
                <w:sz w:val="18"/>
                <w:szCs w:val="18"/>
                <w:lang w:eastAsia="bg-BG"/>
              </w:rPr>
              <w:t>0</w:t>
            </w:r>
          </w:p>
        </w:tc>
      </w:tr>
    </w:tbl>
    <w:p w14:paraId="2A5E9F45" w14:textId="77777777" w:rsidR="00666320" w:rsidRPr="00666320" w:rsidRDefault="00666320" w:rsidP="00666320">
      <w:pPr>
        <w:suppressAutoHyphens w:val="0"/>
        <w:autoSpaceDN/>
        <w:spacing w:after="0"/>
        <w:jc w:val="center"/>
        <w:textAlignment w:val="auto"/>
        <w:rPr>
          <w:rFonts w:ascii="Times New Roman" w:eastAsia="Times New Roman" w:hAnsi="Times New Roman"/>
          <w:b/>
          <w:i/>
          <w:color w:val="FF0000"/>
          <w:sz w:val="20"/>
          <w:szCs w:val="20"/>
          <w:lang w:val="ru-RU" w:eastAsia="bg-BG"/>
        </w:rPr>
      </w:pPr>
    </w:p>
    <w:p w14:paraId="0B10E55F"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61632EAD"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35028FB8"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3E505CC3"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t xml:space="preserve">Приложение № </w:t>
      </w:r>
      <w:r w:rsidRPr="00666320">
        <w:rPr>
          <w:rFonts w:ascii="Times New Roman" w:eastAsia="Times New Roman" w:hAnsi="Times New Roman"/>
          <w:color w:val="FF0000"/>
          <w:lang w:val="en-US" w:eastAsia="bg-BG"/>
        </w:rPr>
        <w:t>1</w:t>
      </w:r>
    </w:p>
    <w:p w14:paraId="2C03734B"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1B6ABE8B"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tbl>
      <w:tblPr>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899"/>
        <w:gridCol w:w="801"/>
        <w:gridCol w:w="1135"/>
        <w:gridCol w:w="1080"/>
        <w:gridCol w:w="669"/>
        <w:gridCol w:w="1303"/>
        <w:gridCol w:w="900"/>
        <w:gridCol w:w="943"/>
        <w:gridCol w:w="900"/>
        <w:gridCol w:w="1084"/>
        <w:gridCol w:w="16"/>
      </w:tblGrid>
      <w:tr w:rsidR="00666320" w:rsidRPr="00666320" w14:paraId="32B1F8E4" w14:textId="77777777" w:rsidTr="00344B2F">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691C9A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по ред</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tcPr>
          <w:p w14:paraId="0951062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0466DCA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792C4A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332BAFC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2E02977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22</w:t>
            </w:r>
            <w:r w:rsidRPr="00666320">
              <w:rPr>
                <w:rFonts w:ascii="Times New Roman" w:eastAsia="Times New Roman" w:hAnsi="Times New Roman"/>
                <w:b/>
                <w:sz w:val="16"/>
                <w:szCs w:val="16"/>
                <w:lang w:eastAsia="bg-BG"/>
              </w:rPr>
              <w:t xml:space="preserve"> г.</w:t>
            </w:r>
          </w:p>
        </w:tc>
        <w:tc>
          <w:tcPr>
            <w:tcW w:w="1135" w:type="dxa"/>
            <w:vMerge w:val="restart"/>
            <w:tcBorders>
              <w:top w:val="single" w:sz="4" w:space="0" w:color="auto"/>
              <w:left w:val="single" w:sz="4" w:space="0" w:color="auto"/>
              <w:right w:val="single" w:sz="4" w:space="0" w:color="auto"/>
            </w:tcBorders>
          </w:tcPr>
          <w:p w14:paraId="3478AE7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14C98145"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170E17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3286BBA5"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5815" w:type="dxa"/>
            <w:gridSpan w:val="7"/>
            <w:tcBorders>
              <w:top w:val="single" w:sz="4" w:space="0" w:color="auto"/>
              <w:left w:val="single" w:sz="4" w:space="0" w:color="auto"/>
              <w:bottom w:val="single" w:sz="4" w:space="0" w:color="auto"/>
              <w:right w:val="single" w:sz="4" w:space="0" w:color="auto"/>
            </w:tcBorders>
            <w:shd w:val="clear" w:color="auto" w:fill="auto"/>
          </w:tcPr>
          <w:p w14:paraId="75D976D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545B29D7" w14:textId="77777777" w:rsidTr="00344B2F">
        <w:trPr>
          <w:gridAfter w:val="1"/>
          <w:wAfter w:w="16" w:type="dxa"/>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61F5D"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E1923"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7325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369FB"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35" w:type="dxa"/>
            <w:vMerge/>
            <w:tcBorders>
              <w:left w:val="single" w:sz="4" w:space="0" w:color="auto"/>
              <w:right w:val="single" w:sz="4" w:space="0" w:color="auto"/>
            </w:tcBorders>
            <w:vAlign w:val="center"/>
          </w:tcPr>
          <w:p w14:paraId="2B85A05F"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661C6D"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tcPr>
          <w:p w14:paraId="285D591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308D5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01AC353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681CE8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7CDBF0B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CADD89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Други</w:t>
            </w:r>
          </w:p>
        </w:tc>
      </w:tr>
      <w:tr w:rsidR="00666320" w:rsidRPr="00666320" w14:paraId="243F51B6" w14:textId="77777777" w:rsidTr="00344B2F">
        <w:trPr>
          <w:gridAfter w:val="1"/>
          <w:wAfter w:w="16" w:type="dxa"/>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610927"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A8F42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B9E5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53F9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35" w:type="dxa"/>
            <w:vMerge/>
            <w:tcBorders>
              <w:left w:val="single" w:sz="4" w:space="0" w:color="auto"/>
              <w:bottom w:val="single" w:sz="4" w:space="0" w:color="auto"/>
              <w:right w:val="single" w:sz="4" w:space="0" w:color="auto"/>
            </w:tcBorders>
            <w:vAlign w:val="center"/>
          </w:tcPr>
          <w:p w14:paraId="0CC5B6F0"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7CD50"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E5C2B6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0FA419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B26392"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5A2903C"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84307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2449AA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7CECD1F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10332AB9"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C2E857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0FC2F19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4BBBD2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155101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35" w:type="dxa"/>
            <w:tcBorders>
              <w:top w:val="single" w:sz="4" w:space="0" w:color="auto"/>
              <w:left w:val="single" w:sz="4" w:space="0" w:color="auto"/>
              <w:bottom w:val="single" w:sz="4" w:space="0" w:color="auto"/>
              <w:right w:val="single" w:sz="4" w:space="0" w:color="auto"/>
            </w:tcBorders>
          </w:tcPr>
          <w:p w14:paraId="6757D4D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8C3D41"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2"/>
                <w:szCs w:val="12"/>
                <w:lang w:eastAsia="bg-BG"/>
              </w:rPr>
            </w:pPr>
            <w:r w:rsidRPr="00666320">
              <w:rPr>
                <w:rFonts w:ascii="Times New Roman" w:eastAsia="Times New Roman" w:hAnsi="Times New Roman"/>
                <w:sz w:val="12"/>
                <w:szCs w:val="12"/>
                <w:lang w:eastAsia="bg-BG"/>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216AC99"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2"/>
                <w:szCs w:val="12"/>
                <w:lang w:eastAsia="bg-BG"/>
              </w:rPr>
            </w:pPr>
            <w:r w:rsidRPr="00666320">
              <w:rPr>
                <w:rFonts w:ascii="Times New Roman" w:eastAsia="Times New Roman" w:hAnsi="Times New Roman"/>
                <w:sz w:val="12"/>
                <w:szCs w:val="12"/>
                <w:lang w:eastAsia="bg-BG"/>
              </w:rPr>
              <w:t>7</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AE83616"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2"/>
                <w:szCs w:val="12"/>
                <w:lang w:eastAsia="bg-BG"/>
              </w:rPr>
            </w:pPr>
            <w:r w:rsidRPr="00666320">
              <w:rPr>
                <w:rFonts w:ascii="Times New Roman" w:eastAsia="Times New Roman" w:hAnsi="Times New Roman"/>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6FAEEE"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2"/>
                <w:szCs w:val="12"/>
                <w:lang w:eastAsia="bg-BG"/>
              </w:rPr>
            </w:pPr>
            <w:r w:rsidRPr="00666320">
              <w:rPr>
                <w:rFonts w:ascii="Times New Roman" w:eastAsia="Times New Roman" w:hAnsi="Times New Roman"/>
                <w:sz w:val="12"/>
                <w:szCs w:val="12"/>
                <w:lang w:eastAsia="bg-BG"/>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C969822"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2"/>
                <w:szCs w:val="12"/>
                <w:lang w:eastAsia="bg-BG"/>
              </w:rPr>
            </w:pPr>
            <w:r w:rsidRPr="00666320">
              <w:rPr>
                <w:rFonts w:ascii="Times New Roman" w:eastAsia="Times New Roman" w:hAnsi="Times New Roman"/>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57289D"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2"/>
                <w:szCs w:val="12"/>
                <w:lang w:eastAsia="bg-BG"/>
              </w:rPr>
            </w:pPr>
            <w:r w:rsidRPr="00666320">
              <w:rPr>
                <w:rFonts w:ascii="Times New Roman" w:eastAsia="Times New Roman" w:hAnsi="Times New Roman"/>
                <w:sz w:val="12"/>
                <w:szCs w:val="12"/>
                <w:lang w:eastAsia="bg-BG"/>
              </w:rPr>
              <w:t>11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2BE0E3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35CD8703"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5FAA22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B2C36D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51 00  ОСНОВЕН РЕМОНТ НА ДМА</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A40D38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4000B2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30B8D606"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F76B8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7E4576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DFB04C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F4379D"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10667B7"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C59D9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13C6A79"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p>
        </w:tc>
      </w:tr>
      <w:tr w:rsidR="00666320" w:rsidRPr="00666320" w14:paraId="7BBB43E1"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8C15D0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1D1A8E57"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03</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ED36D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015310A"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5" w:type="dxa"/>
            <w:tcBorders>
              <w:top w:val="single" w:sz="4" w:space="0" w:color="auto"/>
              <w:left w:val="single" w:sz="4" w:space="0" w:color="auto"/>
              <w:bottom w:val="single" w:sz="4" w:space="0" w:color="auto"/>
              <w:right w:val="single" w:sz="4" w:space="0" w:color="auto"/>
            </w:tcBorders>
          </w:tcPr>
          <w:p w14:paraId="38070F1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DAE9FC"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64F08F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118C4B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3F025D"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24A5C84"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CBE64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E4F1A9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p>
        </w:tc>
      </w:tr>
      <w:tr w:rsidR="00666320" w:rsidRPr="00666320" w14:paraId="487D3479"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A27FDB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eastAsia="bg-BG"/>
              </w:rPr>
            </w:pPr>
            <w:r w:rsidRPr="00666320">
              <w:rPr>
                <w:rFonts w:ascii="Times New Roman" w:eastAsia="Times New Roman" w:hAnsi="Times New Roman"/>
                <w:b/>
                <w:sz w:val="14"/>
                <w:szCs w:val="14"/>
                <w:lang w:eastAsia="bg-BG"/>
              </w:rPr>
              <w:t>2</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B3CE30B"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Основен ремонт на горелка на водогреен котел № 2  на отоплителна инсталация в ОУ „П.Евтимий“ с.Новачене </w:t>
            </w:r>
            <w:r w:rsidRPr="00666320">
              <w:rPr>
                <w:rFonts w:ascii="Times New Roman" w:eastAsia="Times New Roman" w:hAnsi="Times New Roman"/>
                <w:bCs/>
                <w:color w:val="000000"/>
                <w:sz w:val="18"/>
                <w:szCs w:val="18"/>
                <w:lang w:val="en-US" w:eastAsia="bg-BG"/>
              </w:rPr>
              <w:t xml:space="preserve">- </w:t>
            </w:r>
            <w:r w:rsidRPr="00666320">
              <w:rPr>
                <w:rFonts w:ascii="Times New Roman" w:eastAsia="Times New Roman" w:hAnsi="Times New Roman"/>
                <w:b/>
                <w:color w:val="FF0000"/>
                <w:sz w:val="18"/>
                <w:szCs w:val="18"/>
                <w:lang w:eastAsia="bg-BG"/>
              </w:rPr>
              <w:t>от прех. остатък от 202</w:t>
            </w:r>
            <w:r w:rsidRPr="00666320">
              <w:rPr>
                <w:rFonts w:ascii="Times New Roman" w:eastAsia="Times New Roman" w:hAnsi="Times New Roman"/>
                <w:b/>
                <w:color w:val="FF0000"/>
                <w:sz w:val="18"/>
                <w:szCs w:val="18"/>
                <w:lang w:val="en-US" w:eastAsia="bg-BG"/>
              </w:rPr>
              <w:t>2</w:t>
            </w:r>
            <w:r w:rsidRPr="00666320">
              <w:rPr>
                <w:rFonts w:ascii="Times New Roman" w:eastAsia="Times New Roman" w:hAnsi="Times New Roman"/>
                <w:b/>
                <w:color w:val="FF0000"/>
                <w:sz w:val="18"/>
                <w:szCs w:val="18"/>
                <w:lang w:eastAsia="bg-BG"/>
              </w:rPr>
              <w:t xml:space="preserve"> г., </w:t>
            </w:r>
            <w:r w:rsidRPr="00666320">
              <w:rPr>
                <w:rFonts w:ascii="Times New Roman" w:eastAsia="Times New Roman" w:hAnsi="Times New Roman"/>
                <w:b/>
                <w:color w:val="FF0000"/>
                <w:sz w:val="18"/>
                <w:szCs w:val="18"/>
                <w:lang w:val="ru-RU" w:eastAsia="bg-BG"/>
              </w:rPr>
              <w:t xml:space="preserve">§§ 31-11 </w:t>
            </w:r>
            <w:r w:rsidRPr="00666320">
              <w:rPr>
                <w:rFonts w:ascii="Times New Roman" w:eastAsia="Times New Roman" w:hAnsi="Times New Roman"/>
                <w:bCs/>
                <w:color w:val="FF0000"/>
                <w:sz w:val="18"/>
                <w:szCs w:val="18"/>
                <w:lang w:val="ru-RU" w:eastAsia="bg-BG"/>
              </w:rPr>
              <w:t>(322/5</w:t>
            </w:r>
            <w:r w:rsidRPr="00666320">
              <w:rPr>
                <w:rFonts w:ascii="Times New Roman" w:eastAsia="Times New Roman" w:hAnsi="Times New Roman"/>
                <w:bCs/>
                <w:color w:val="FF0000"/>
                <w:sz w:val="18"/>
                <w:szCs w:val="18"/>
                <w:lang w:val="en-US" w:eastAsia="bg-BG"/>
              </w:rPr>
              <w:t>1</w:t>
            </w:r>
            <w:r w:rsidRPr="00666320">
              <w:rPr>
                <w:rFonts w:ascii="Times New Roman" w:eastAsia="Times New Roman" w:hAnsi="Times New Roman"/>
                <w:bCs/>
                <w:color w:val="FF0000"/>
                <w:sz w:val="18"/>
                <w:szCs w:val="18"/>
                <w:lang w:val="ru-RU" w:eastAsia="bg-BG"/>
              </w:rPr>
              <w:t>0</w:t>
            </w:r>
            <w:r w:rsidRPr="00666320">
              <w:rPr>
                <w:rFonts w:ascii="Times New Roman" w:eastAsia="Times New Roman" w:hAnsi="Times New Roman"/>
                <w:bCs/>
                <w:color w:val="FF0000"/>
                <w:sz w:val="18"/>
                <w:szCs w:val="18"/>
                <w:lang w:val="en-US" w:eastAsia="bg-BG"/>
              </w:rPr>
              <w:t>0</w:t>
            </w:r>
            <w:r w:rsidRPr="00666320">
              <w:rPr>
                <w:rFonts w:ascii="Times New Roman" w:eastAsia="Times New Roman" w:hAnsi="Times New Roman"/>
                <w:bCs/>
                <w:color w:val="FF0000"/>
                <w:sz w:val="18"/>
                <w:szCs w:val="18"/>
                <w:lang w:val="ru-RU" w:eastAsia="bg-BG"/>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9DEF21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8FB298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567649DC"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r w:rsidRPr="00666320">
              <w:rPr>
                <w:rFonts w:ascii="Times New Roman" w:eastAsia="Times New Roman" w:hAnsi="Times New Roman"/>
                <w:b/>
                <w:i/>
                <w:color w:val="000000"/>
                <w:sz w:val="20"/>
                <w:szCs w:val="20"/>
                <w:lang w:eastAsia="bg-BG"/>
              </w:rPr>
              <w:t>1 306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FC60F4"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r w:rsidRPr="00666320">
              <w:rPr>
                <w:rFonts w:ascii="Times New Roman" w:eastAsia="Times New Roman" w:hAnsi="Times New Roman"/>
                <w:b/>
                <w:i/>
                <w:color w:val="000000"/>
                <w:sz w:val="20"/>
                <w:szCs w:val="20"/>
                <w:lang w:eastAsia="bg-BG"/>
              </w:rPr>
              <w:t>1 306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72036EC"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9E7E41C"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26E10F"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E94E2F4"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D370B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1 306</w:t>
            </w:r>
          </w:p>
          <w:p w14:paraId="6A97567F"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i/>
                <w:sz w:val="16"/>
                <w:szCs w:val="16"/>
                <w:lang w:eastAsia="bg-BG"/>
              </w:rPr>
              <w:t>прех.ост. от 202</w:t>
            </w:r>
            <w:r w:rsidRPr="00666320">
              <w:rPr>
                <w:rFonts w:ascii="Times New Roman" w:eastAsia="Times New Roman" w:hAnsi="Times New Roman"/>
                <w:i/>
                <w:sz w:val="16"/>
                <w:szCs w:val="16"/>
                <w:lang w:val="en-US" w:eastAsia="bg-BG"/>
              </w:rPr>
              <w:t>2</w:t>
            </w:r>
            <w:r w:rsidRPr="00666320">
              <w:rPr>
                <w:rFonts w:ascii="Times New Roman" w:eastAsia="Times New Roman" w:hAnsi="Times New Roman"/>
                <w:i/>
                <w:sz w:val="16"/>
                <w:szCs w:val="16"/>
                <w:lang w:eastAsia="bg-BG"/>
              </w:rPr>
              <w:t>г</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ADE2D50"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bCs/>
                <w:i/>
                <w:color w:val="000000"/>
                <w:sz w:val="18"/>
                <w:szCs w:val="18"/>
                <w:lang w:eastAsia="bg-BG"/>
              </w:rPr>
              <w:t>0</w:t>
            </w:r>
          </w:p>
        </w:tc>
      </w:tr>
      <w:tr w:rsidR="00666320" w:rsidRPr="00666320" w14:paraId="1B213931"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652DAB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val="ru-RU" w:eastAsia="bg-BG"/>
              </w:rPr>
            </w:pPr>
            <w:r w:rsidRPr="00666320">
              <w:rPr>
                <w:rFonts w:ascii="Times New Roman" w:eastAsia="Times New Roman" w:hAnsi="Times New Roman"/>
                <w:b/>
                <w:sz w:val="14"/>
                <w:szCs w:val="14"/>
                <w:lang w:val="ru-RU" w:eastAsia="bg-BG"/>
              </w:rPr>
              <w:t>3</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39CEF94" w14:textId="77777777" w:rsidR="00666320" w:rsidRPr="00666320" w:rsidRDefault="00666320" w:rsidP="00666320">
            <w:pPr>
              <w:suppressAutoHyphens w:val="0"/>
              <w:autoSpaceDN/>
              <w:spacing w:after="0"/>
              <w:textAlignment w:val="auto"/>
              <w:rPr>
                <w:rFonts w:ascii="Times New Roman" w:eastAsia="Times New Roman" w:hAnsi="Times New Roman"/>
                <w:b/>
                <w:bCs/>
                <w:sz w:val="18"/>
                <w:szCs w:val="18"/>
                <w:highlight w:val="yellow"/>
                <w:lang w:eastAsia="bg-BG"/>
              </w:rPr>
            </w:pPr>
            <w:r w:rsidRPr="00666320">
              <w:rPr>
                <w:rFonts w:ascii="Times New Roman" w:eastAsia="Times New Roman" w:hAnsi="Times New Roman"/>
                <w:bCs/>
                <w:color w:val="000000"/>
                <w:sz w:val="18"/>
                <w:szCs w:val="18"/>
                <w:highlight w:val="yellow"/>
                <w:lang w:eastAsia="bg-BG"/>
              </w:rPr>
              <w:t xml:space="preserve">Основен ремонт-вертикална планировка на ДГ 1 „Щастливо детство“ гр. Никопол, база 1, на ул. „Ал.Стамболийски“ 2   </w:t>
            </w:r>
            <w:r w:rsidRPr="00666320">
              <w:rPr>
                <w:rFonts w:ascii="Times New Roman" w:eastAsia="Times New Roman" w:hAnsi="Times New Roman"/>
                <w:bCs/>
                <w:color w:val="000000"/>
                <w:sz w:val="18"/>
                <w:szCs w:val="18"/>
                <w:highlight w:val="yellow"/>
                <w:lang w:val="en-US" w:eastAsia="bg-BG"/>
              </w:rPr>
              <w:t>(</w:t>
            </w:r>
            <w:r w:rsidRPr="00666320">
              <w:rPr>
                <w:rFonts w:ascii="Times New Roman" w:eastAsia="Times New Roman" w:hAnsi="Times New Roman"/>
                <w:bCs/>
                <w:color w:val="000000"/>
                <w:sz w:val="18"/>
                <w:szCs w:val="18"/>
                <w:highlight w:val="yellow"/>
                <w:lang w:eastAsia="bg-BG"/>
              </w:rPr>
              <w:t>311</w:t>
            </w:r>
            <w:r w:rsidRPr="00666320">
              <w:rPr>
                <w:rFonts w:ascii="Times New Roman" w:eastAsia="Times New Roman" w:hAnsi="Times New Roman"/>
                <w:bCs/>
                <w:color w:val="FF0000"/>
                <w:sz w:val="18"/>
                <w:szCs w:val="18"/>
                <w:highlight w:val="yellow"/>
                <w:lang w:val="ru-RU" w:eastAsia="bg-BG"/>
              </w:rPr>
              <w:t xml:space="preserve">/5100) </w:t>
            </w:r>
            <w:r w:rsidRPr="00666320">
              <w:rPr>
                <w:rFonts w:ascii="Times New Roman" w:eastAsia="Times New Roman" w:hAnsi="Times New Roman"/>
                <w:sz w:val="18"/>
                <w:szCs w:val="18"/>
                <w:highlight w:val="yellow"/>
                <w:lang w:val="ru-RU" w:eastAsia="bg-BG"/>
              </w:rPr>
              <w:t xml:space="preserve">/ в т.ч. стр. надзор 750 лв., ППР-2000 лв., СМР-27 001 лв., комплексен доклад по реда на ЗУТ- 500 </w:t>
            </w:r>
            <w:proofErr w:type="gramStart"/>
            <w:r w:rsidRPr="00666320">
              <w:rPr>
                <w:rFonts w:ascii="Times New Roman" w:eastAsia="Times New Roman" w:hAnsi="Times New Roman"/>
                <w:sz w:val="18"/>
                <w:szCs w:val="18"/>
                <w:highlight w:val="yellow"/>
                <w:lang w:val="ru-RU" w:eastAsia="bg-BG"/>
              </w:rPr>
              <w:t>лв./</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69FBF7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981ACCC"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highlight w:val="yellow"/>
                <w:lang w:eastAsia="bg-BG"/>
              </w:rPr>
            </w:pPr>
          </w:p>
        </w:tc>
        <w:tc>
          <w:tcPr>
            <w:tcW w:w="1135" w:type="dxa"/>
            <w:tcBorders>
              <w:top w:val="single" w:sz="4" w:space="0" w:color="auto"/>
              <w:left w:val="single" w:sz="4" w:space="0" w:color="auto"/>
              <w:bottom w:val="single" w:sz="4" w:space="0" w:color="auto"/>
              <w:right w:val="single" w:sz="4" w:space="0" w:color="auto"/>
            </w:tcBorders>
          </w:tcPr>
          <w:p w14:paraId="5ECEE327"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highlight w:val="yellow"/>
                <w:lang w:eastAsia="bg-BG"/>
              </w:rPr>
            </w:pPr>
            <w:r w:rsidRPr="00666320">
              <w:rPr>
                <w:rFonts w:ascii="Times New Roman" w:eastAsia="Times New Roman" w:hAnsi="Times New Roman"/>
                <w:b/>
                <w:i/>
                <w:color w:val="000000"/>
                <w:sz w:val="20"/>
                <w:szCs w:val="20"/>
                <w:highlight w:val="yellow"/>
                <w:lang w:eastAsia="bg-BG"/>
              </w:rPr>
              <w:t>24 787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ED2F3A"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highlight w:val="yellow"/>
                <w:lang w:eastAsia="bg-BG"/>
              </w:rPr>
            </w:pPr>
            <w:r w:rsidRPr="00666320">
              <w:rPr>
                <w:rFonts w:ascii="Times New Roman" w:eastAsia="Times New Roman" w:hAnsi="Times New Roman"/>
                <w:b/>
                <w:i/>
                <w:color w:val="000000"/>
                <w:sz w:val="20"/>
                <w:szCs w:val="20"/>
                <w:highlight w:val="yellow"/>
                <w:lang w:eastAsia="bg-BG"/>
              </w:rPr>
              <w:t>30 251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33998AA"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highlight w:val="yellow"/>
                <w:lang w:eastAsia="bg-BG"/>
              </w:rPr>
            </w:pPr>
            <w:r w:rsidRPr="00666320">
              <w:rPr>
                <w:rFonts w:ascii="Times New Roman" w:eastAsia="Times New Roman" w:hAnsi="Times New Roman"/>
                <w:bCs/>
                <w:i/>
                <w:color w:val="000000"/>
                <w:sz w:val="20"/>
                <w:szCs w:val="20"/>
                <w:highlight w:val="yellow"/>
                <w:lang w:eastAsia="bg-BG"/>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3A28E5F"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highlight w:val="yellow"/>
                <w:lang w:eastAsia="bg-BG"/>
              </w:rPr>
            </w:pPr>
            <w:r w:rsidRPr="00666320">
              <w:rPr>
                <w:rFonts w:ascii="Times New Roman" w:eastAsia="Times New Roman" w:hAnsi="Times New Roman"/>
                <w:bCs/>
                <w:i/>
                <w:color w:val="000000"/>
                <w:sz w:val="20"/>
                <w:szCs w:val="20"/>
                <w:highlight w:val="yellow"/>
                <w:lang w:eastAsia="bg-BG"/>
              </w:rPr>
              <w:t>30 251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3C9978"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highlight w:val="yellow"/>
                <w:lang w:eastAsia="bg-BG"/>
              </w:rPr>
            </w:pPr>
            <w:r w:rsidRPr="00666320">
              <w:rPr>
                <w:rFonts w:ascii="Times New Roman" w:eastAsia="Times New Roman" w:hAnsi="Times New Roman"/>
                <w:bCs/>
                <w:i/>
                <w:color w:val="000000"/>
                <w:sz w:val="18"/>
                <w:szCs w:val="18"/>
                <w:highlight w:val="yellow"/>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5D86AF5"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highlight w:val="yellow"/>
                <w:lang w:eastAsia="bg-BG"/>
              </w:rPr>
            </w:pPr>
            <w:r w:rsidRPr="00666320">
              <w:rPr>
                <w:rFonts w:ascii="Times New Roman" w:eastAsia="Times New Roman" w:hAnsi="Times New Roman"/>
                <w:bCs/>
                <w:i/>
                <w:color w:val="000000"/>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C1517"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highlight w:val="yellow"/>
                <w:lang w:eastAsia="bg-BG"/>
              </w:rPr>
            </w:pPr>
            <w:r w:rsidRPr="00666320">
              <w:rPr>
                <w:rFonts w:ascii="Times New Roman" w:eastAsia="Times New Roman" w:hAnsi="Times New Roman"/>
                <w:bCs/>
                <w:i/>
                <w:color w:val="000000"/>
                <w:sz w:val="20"/>
                <w:szCs w:val="20"/>
                <w:highlight w:val="yellow"/>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B11F64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highlight w:val="yellow"/>
                <w:lang w:eastAsia="bg-BG"/>
              </w:rPr>
            </w:pPr>
            <w:r w:rsidRPr="00666320">
              <w:rPr>
                <w:rFonts w:ascii="Times New Roman" w:eastAsia="Times New Roman" w:hAnsi="Times New Roman"/>
                <w:bCs/>
                <w:i/>
                <w:color w:val="000000"/>
                <w:sz w:val="18"/>
                <w:szCs w:val="18"/>
                <w:highlight w:val="yellow"/>
                <w:lang w:eastAsia="bg-BG"/>
              </w:rPr>
              <w:t>0</w:t>
            </w:r>
          </w:p>
        </w:tc>
      </w:tr>
      <w:tr w:rsidR="00666320" w:rsidRPr="00666320" w14:paraId="6BAF3563"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49BBFE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val="ru-RU" w:eastAsia="bg-BG"/>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61DD61D"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val="en-US" w:eastAsia="bg-BG"/>
              </w:rPr>
            </w:pPr>
            <w:r w:rsidRPr="00666320">
              <w:rPr>
                <w:rFonts w:ascii="Times New Roman" w:eastAsia="Times New Roman" w:hAnsi="Times New Roman"/>
                <w:b/>
                <w:i/>
                <w:sz w:val="18"/>
                <w:szCs w:val="18"/>
                <w:lang w:eastAsia="bg-BG"/>
              </w:rPr>
              <w:t>Функция 0</w:t>
            </w:r>
            <w:r w:rsidRPr="00666320">
              <w:rPr>
                <w:rFonts w:ascii="Times New Roman" w:eastAsia="Times New Roman" w:hAnsi="Times New Roman"/>
                <w:b/>
                <w:i/>
                <w:sz w:val="18"/>
                <w:szCs w:val="18"/>
                <w:lang w:val="en-US" w:eastAsia="bg-BG"/>
              </w:rPr>
              <w:t>4</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1ABDE2C"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976E3F9"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2114A4D2"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03E335"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03036B5"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4AF780C"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9D4A57"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F39A75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D4EC12"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0717557"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p>
        </w:tc>
      </w:tr>
      <w:tr w:rsidR="00666320" w:rsidRPr="00666320" w14:paraId="03EA73C8"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BA00C4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val="ru-RU" w:eastAsia="bg-BG"/>
              </w:rPr>
            </w:pPr>
            <w:r w:rsidRPr="00666320">
              <w:rPr>
                <w:rFonts w:ascii="Times New Roman" w:eastAsia="Times New Roman" w:hAnsi="Times New Roman"/>
                <w:b/>
                <w:sz w:val="14"/>
                <w:szCs w:val="14"/>
                <w:lang w:val="ru-RU" w:eastAsia="bg-BG"/>
              </w:rPr>
              <w:t>4</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0604D133"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
                <w:i/>
                <w:sz w:val="18"/>
                <w:szCs w:val="18"/>
                <w:lang w:eastAsia="bg-BG"/>
              </w:rPr>
              <w:t xml:space="preserve">Основен ремонт на покрив на сграда за здравно заведение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МБАЛ-Никопол</w:t>
            </w:r>
            <w:r w:rsidRPr="00666320">
              <w:rPr>
                <w:rFonts w:ascii="Times New Roman" w:eastAsia="Times New Roman" w:hAnsi="Times New Roman"/>
                <w:sz w:val="18"/>
                <w:szCs w:val="18"/>
                <w:lang w:val="en-US" w:eastAsia="bg-BG"/>
              </w:rPr>
              <w:t>)</w:t>
            </w:r>
            <w:r w:rsidRPr="00666320">
              <w:rPr>
                <w:rFonts w:ascii="Times New Roman" w:eastAsia="Times New Roman" w:hAnsi="Times New Roman"/>
                <w:b/>
                <w:sz w:val="18"/>
                <w:szCs w:val="18"/>
                <w:lang w:val="ru-RU" w:eastAsia="bg-BG"/>
              </w:rPr>
              <w:t xml:space="preserve">, </w:t>
            </w:r>
            <w:r w:rsidRPr="00666320">
              <w:rPr>
                <w:rFonts w:ascii="Times New Roman" w:eastAsia="Times New Roman" w:hAnsi="Times New Roman"/>
                <w:sz w:val="18"/>
                <w:szCs w:val="18"/>
                <w:lang w:val="ru-RU" w:eastAsia="bg-BG"/>
              </w:rPr>
              <w:t>находящ се в гр. Никопол, ул. „Ал. Стамболийски” № 27</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bCs/>
                <w:color w:val="FF0000"/>
                <w:sz w:val="18"/>
                <w:szCs w:val="18"/>
                <w:lang w:val="ru-RU" w:eastAsia="bg-BG"/>
              </w:rPr>
              <w:t>(412/5100)</w:t>
            </w:r>
          </w:p>
          <w:p w14:paraId="01DA423C"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
                <w:color w:val="FF0000"/>
                <w:sz w:val="16"/>
                <w:szCs w:val="16"/>
                <w:u w:val="single"/>
                <w:lang w:eastAsia="bg-BG"/>
              </w:rPr>
              <w:t xml:space="preserve">Проект „Красива България”, </w:t>
            </w:r>
            <w:r w:rsidRPr="00666320">
              <w:rPr>
                <w:rFonts w:ascii="Times New Roman" w:eastAsia="Times New Roman" w:hAnsi="Times New Roman"/>
                <w:b/>
                <w:color w:val="FF0000"/>
                <w:sz w:val="16"/>
                <w:szCs w:val="16"/>
                <w:lang w:eastAsia="bg-BG"/>
              </w:rPr>
              <w:t xml:space="preserve">мярка М02 „Подобряване на социалната инфраструктура”, </w:t>
            </w:r>
            <w:r w:rsidRPr="00666320">
              <w:rPr>
                <w:rFonts w:ascii="Times New Roman" w:eastAsia="Times New Roman" w:hAnsi="Times New Roman"/>
                <w:color w:val="0000FF"/>
                <w:sz w:val="16"/>
                <w:szCs w:val="16"/>
                <w:lang w:eastAsia="bg-BG"/>
              </w:rPr>
              <w:t xml:space="preserve"> общо </w:t>
            </w:r>
            <w:r w:rsidRPr="00666320">
              <w:rPr>
                <w:rFonts w:ascii="Times New Roman" w:eastAsia="Times New Roman" w:hAnsi="Times New Roman"/>
                <w:b/>
                <w:bCs/>
                <w:color w:val="0000FF"/>
                <w:sz w:val="16"/>
                <w:szCs w:val="16"/>
                <w:lang w:eastAsia="bg-BG"/>
              </w:rPr>
              <w:t xml:space="preserve">260 390 лв. СМР, от които 146 597 лв. от </w:t>
            </w:r>
            <w:proofErr w:type="spellStart"/>
            <w:r w:rsidRPr="00666320">
              <w:rPr>
                <w:rFonts w:ascii="Times New Roman" w:eastAsia="Times New Roman" w:hAnsi="Times New Roman"/>
                <w:b/>
                <w:bCs/>
                <w:color w:val="0000FF"/>
                <w:sz w:val="16"/>
                <w:szCs w:val="16"/>
                <w:lang w:eastAsia="bg-BG"/>
              </w:rPr>
              <w:t>Общ.Н</w:t>
            </w:r>
            <w:proofErr w:type="spellEnd"/>
            <w:r w:rsidRPr="00666320">
              <w:rPr>
                <w:rFonts w:ascii="Times New Roman" w:eastAsia="Times New Roman" w:hAnsi="Times New Roman"/>
                <w:b/>
                <w:bCs/>
                <w:color w:val="0000FF"/>
                <w:sz w:val="16"/>
                <w:szCs w:val="16"/>
                <w:lang w:eastAsia="bg-BG"/>
              </w:rPr>
              <w:t xml:space="preserve">-л и 116 993 лв. от МТСП. </w:t>
            </w:r>
            <w:proofErr w:type="spellStart"/>
            <w:r w:rsidRPr="00666320">
              <w:rPr>
                <w:rFonts w:ascii="Times New Roman" w:eastAsia="Times New Roman" w:hAnsi="Times New Roman"/>
                <w:b/>
                <w:bCs/>
                <w:color w:val="0000FF"/>
                <w:sz w:val="16"/>
                <w:szCs w:val="16"/>
                <w:lang w:eastAsia="bg-BG"/>
              </w:rPr>
              <w:t>Стр.надзор</w:t>
            </w:r>
            <w:proofErr w:type="spellEnd"/>
            <w:r w:rsidRPr="00666320">
              <w:rPr>
                <w:rFonts w:ascii="Times New Roman" w:eastAsia="Times New Roman" w:hAnsi="Times New Roman"/>
                <w:b/>
                <w:bCs/>
                <w:color w:val="0000FF"/>
                <w:sz w:val="16"/>
                <w:szCs w:val="16"/>
                <w:lang w:eastAsia="bg-BG"/>
              </w:rPr>
              <w:t xml:space="preserve"> за сметка на Община Никопол: 3 200 лв. Авторски надзор за сметка на Община Никопол: 2 400 лв.</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D2BADD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FB829B4"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5724DC1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r w:rsidRPr="00666320">
              <w:rPr>
                <w:rFonts w:ascii="Times New Roman" w:eastAsia="Times New Roman" w:hAnsi="Times New Roman"/>
                <w:b/>
                <w:i/>
                <w:color w:val="000000"/>
                <w:sz w:val="20"/>
                <w:szCs w:val="20"/>
                <w:lang w:eastAsia="bg-BG"/>
              </w:rPr>
              <w:t>265 990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1D634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00"/>
                <w:sz w:val="20"/>
                <w:szCs w:val="20"/>
                <w:lang w:eastAsia="bg-BG"/>
              </w:rPr>
            </w:pPr>
            <w:r w:rsidRPr="00666320">
              <w:rPr>
                <w:rFonts w:ascii="Times New Roman" w:eastAsia="Times New Roman" w:hAnsi="Times New Roman"/>
                <w:b/>
                <w:i/>
                <w:color w:val="000000"/>
                <w:sz w:val="20"/>
                <w:szCs w:val="20"/>
                <w:lang w:eastAsia="bg-BG"/>
              </w:rPr>
              <w:t>265 990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E77A391"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ECAD1A8"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148 997</w:t>
            </w:r>
          </w:p>
          <w:p w14:paraId="25DA0E06"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bCs/>
                <w:i/>
                <w:color w:val="000000"/>
                <w:sz w:val="18"/>
                <w:szCs w:val="18"/>
                <w:lang w:eastAsia="bg-BG"/>
              </w:rPr>
              <w:t>в т.ч.</w:t>
            </w:r>
          </w:p>
          <w:p w14:paraId="3958B68D"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6"/>
                <w:szCs w:val="16"/>
                <w:lang w:eastAsia="bg-BG"/>
              </w:rPr>
            </w:pPr>
            <w:r w:rsidRPr="00666320">
              <w:rPr>
                <w:rFonts w:ascii="Times New Roman" w:eastAsia="Times New Roman" w:hAnsi="Times New Roman"/>
                <w:bCs/>
                <w:i/>
                <w:color w:val="000000"/>
                <w:sz w:val="16"/>
                <w:szCs w:val="16"/>
                <w:lang w:eastAsia="bg-BG"/>
              </w:rPr>
              <w:t>СМР: 143 397</w:t>
            </w:r>
          </w:p>
          <w:p w14:paraId="1B6005CF"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6"/>
                <w:szCs w:val="16"/>
                <w:lang w:eastAsia="bg-BG"/>
              </w:rPr>
            </w:pPr>
          </w:p>
          <w:p w14:paraId="4DCB8DB8"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color w:val="000000"/>
                <w:sz w:val="14"/>
                <w:szCs w:val="14"/>
                <w:lang w:eastAsia="bg-BG"/>
              </w:rPr>
            </w:pPr>
            <w:r w:rsidRPr="00666320">
              <w:rPr>
                <w:rFonts w:ascii="Times New Roman" w:eastAsia="Times New Roman" w:hAnsi="Times New Roman"/>
                <w:b/>
                <w:iCs/>
                <w:color w:val="000000"/>
                <w:sz w:val="16"/>
                <w:szCs w:val="16"/>
                <w:lang w:eastAsia="bg-BG"/>
              </w:rPr>
              <w:t>стр</w:t>
            </w:r>
            <w:r w:rsidRPr="00666320">
              <w:rPr>
                <w:rFonts w:ascii="Times New Roman" w:eastAsia="Times New Roman" w:hAnsi="Times New Roman"/>
                <w:bCs/>
                <w:iCs/>
                <w:color w:val="000000"/>
                <w:sz w:val="14"/>
                <w:szCs w:val="14"/>
                <w:lang w:eastAsia="bg-BG"/>
              </w:rPr>
              <w:t>. надзор: 3200</w:t>
            </w:r>
          </w:p>
          <w:p w14:paraId="1508BC8A"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color w:val="000000"/>
                <w:sz w:val="14"/>
                <w:szCs w:val="14"/>
                <w:lang w:eastAsia="bg-BG"/>
              </w:rPr>
            </w:pPr>
          </w:p>
          <w:p w14:paraId="0B35B4CE"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proofErr w:type="spellStart"/>
            <w:r w:rsidRPr="00666320">
              <w:rPr>
                <w:rFonts w:ascii="Times New Roman" w:eastAsia="Times New Roman" w:hAnsi="Times New Roman"/>
                <w:b/>
                <w:iCs/>
                <w:color w:val="000000"/>
                <w:sz w:val="16"/>
                <w:szCs w:val="16"/>
                <w:lang w:eastAsia="bg-BG"/>
              </w:rPr>
              <w:t>авт</w:t>
            </w:r>
            <w:proofErr w:type="spellEnd"/>
            <w:r w:rsidRPr="00666320">
              <w:rPr>
                <w:rFonts w:ascii="Times New Roman" w:eastAsia="Times New Roman" w:hAnsi="Times New Roman"/>
                <w:b/>
                <w:iCs/>
                <w:color w:val="000000"/>
                <w:sz w:val="14"/>
                <w:szCs w:val="14"/>
                <w:lang w:eastAsia="bg-BG"/>
              </w:rPr>
              <w:t xml:space="preserve"> </w:t>
            </w:r>
            <w:r w:rsidRPr="00666320">
              <w:rPr>
                <w:rFonts w:ascii="Times New Roman" w:eastAsia="Times New Roman" w:hAnsi="Times New Roman"/>
                <w:bCs/>
                <w:iCs/>
                <w:color w:val="000000"/>
                <w:sz w:val="14"/>
                <w:szCs w:val="14"/>
                <w:lang w:eastAsia="bg-BG"/>
              </w:rPr>
              <w:t>.надзор:2 400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5FEEE"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1F1BDDD"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0D931D" w14:textId="77777777" w:rsidR="00666320" w:rsidRPr="00666320" w:rsidRDefault="00666320" w:rsidP="00666320">
            <w:pPr>
              <w:suppressAutoHyphens w:val="0"/>
              <w:autoSpaceDN/>
              <w:spacing w:after="0"/>
              <w:textAlignment w:val="auto"/>
              <w:rPr>
                <w:rFonts w:ascii="Times New Roman" w:eastAsia="Times New Roman" w:hAnsi="Times New Roman"/>
                <w:bCs/>
                <w:i/>
                <w:color w:val="000000"/>
                <w:sz w:val="20"/>
                <w:szCs w:val="20"/>
                <w:lang w:eastAsia="bg-BG"/>
              </w:rPr>
            </w:pPr>
            <w:r w:rsidRPr="00666320">
              <w:rPr>
                <w:rFonts w:ascii="Times New Roman" w:eastAsia="Times New Roman" w:hAnsi="Times New Roman"/>
                <w:iCs/>
                <w:sz w:val="14"/>
                <w:szCs w:val="14"/>
                <w:lang w:eastAsia="bg-BG"/>
              </w:rPr>
              <w:t xml:space="preserve"> </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DD1927A"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116 993</w:t>
            </w:r>
          </w:p>
          <w:p w14:paraId="6BED5571"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8"/>
                <w:szCs w:val="18"/>
                <w:lang w:eastAsia="bg-BG"/>
              </w:rPr>
            </w:pPr>
          </w:p>
          <w:p w14:paraId="0AF3CB76"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6"/>
                <w:szCs w:val="16"/>
                <w:lang w:eastAsia="bg-BG"/>
              </w:rPr>
            </w:pPr>
            <w:r w:rsidRPr="00666320">
              <w:rPr>
                <w:rFonts w:ascii="Times New Roman" w:eastAsia="Times New Roman" w:hAnsi="Times New Roman"/>
                <w:iCs/>
                <w:sz w:val="16"/>
                <w:szCs w:val="16"/>
                <w:lang w:eastAsia="bg-BG"/>
              </w:rPr>
              <w:t>от МТСП -„КБ“</w:t>
            </w:r>
          </w:p>
          <w:p w14:paraId="45D127A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color w:val="000000"/>
                <w:sz w:val="18"/>
                <w:szCs w:val="18"/>
                <w:lang w:eastAsia="bg-BG"/>
              </w:rPr>
            </w:pPr>
            <w:r w:rsidRPr="00666320">
              <w:rPr>
                <w:rFonts w:ascii="Times New Roman" w:eastAsia="Times New Roman" w:hAnsi="Times New Roman"/>
                <w:iCs/>
                <w:sz w:val="16"/>
                <w:szCs w:val="16"/>
                <w:lang w:eastAsia="bg-BG"/>
              </w:rPr>
              <w:t xml:space="preserve"> §61-01</w:t>
            </w:r>
          </w:p>
        </w:tc>
      </w:tr>
      <w:tr w:rsidR="00666320" w:rsidRPr="00666320" w14:paraId="01399812"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46871C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eastAsia="bg-BG"/>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5E1F35A"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val="en-US" w:eastAsia="bg-BG"/>
              </w:rPr>
            </w:pPr>
            <w:r w:rsidRPr="00666320">
              <w:rPr>
                <w:rFonts w:ascii="Times New Roman" w:eastAsia="Times New Roman" w:hAnsi="Times New Roman"/>
                <w:b/>
                <w:i/>
                <w:sz w:val="18"/>
                <w:szCs w:val="18"/>
                <w:lang w:eastAsia="bg-BG"/>
              </w:rPr>
              <w:t>Функция 0</w:t>
            </w:r>
            <w:r w:rsidRPr="00666320">
              <w:rPr>
                <w:rFonts w:ascii="Times New Roman" w:eastAsia="Times New Roman" w:hAnsi="Times New Roman"/>
                <w:b/>
                <w:i/>
                <w:sz w:val="18"/>
                <w:szCs w:val="18"/>
                <w:lang w:val="en-US" w:eastAsia="bg-BG"/>
              </w:rPr>
              <w:t>6</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8419A8A"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7D2679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3DDDD6D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86CF2B"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8C663CA"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eastAsia="bg-BG"/>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DEEF495"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29CB71"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56E7801"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FEA2EB" w14:textId="77777777" w:rsidR="00666320" w:rsidRPr="00666320" w:rsidRDefault="00666320" w:rsidP="00666320">
            <w:pPr>
              <w:suppressAutoHyphens w:val="0"/>
              <w:autoSpaceDN/>
              <w:spacing w:after="0"/>
              <w:jc w:val="right"/>
              <w:textAlignment w:val="auto"/>
              <w:rPr>
                <w:rFonts w:ascii="Times New Roman" w:eastAsia="Times New Roman" w:hAnsi="Times New Roman"/>
                <w:b/>
                <w:iCs/>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8BCE211" w14:textId="77777777" w:rsidR="00666320" w:rsidRPr="00666320" w:rsidRDefault="00666320" w:rsidP="00666320">
            <w:pPr>
              <w:suppressAutoHyphens w:val="0"/>
              <w:autoSpaceDN/>
              <w:spacing w:after="0"/>
              <w:jc w:val="right"/>
              <w:textAlignment w:val="auto"/>
              <w:rPr>
                <w:rFonts w:ascii="Times New Roman" w:eastAsia="Times New Roman" w:hAnsi="Times New Roman"/>
                <w:b/>
                <w:iCs/>
                <w:sz w:val="20"/>
                <w:szCs w:val="20"/>
                <w:lang w:eastAsia="bg-BG"/>
              </w:rPr>
            </w:pPr>
          </w:p>
        </w:tc>
      </w:tr>
      <w:tr w:rsidR="00666320" w:rsidRPr="00666320" w14:paraId="6AAD20A7"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98BA19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eastAsia="bg-BG"/>
              </w:rPr>
            </w:pPr>
            <w:r w:rsidRPr="00666320">
              <w:rPr>
                <w:rFonts w:ascii="Times New Roman" w:eastAsia="Times New Roman" w:hAnsi="Times New Roman"/>
                <w:b/>
                <w:sz w:val="14"/>
                <w:szCs w:val="14"/>
                <w:lang w:eastAsia="bg-BG"/>
              </w:rPr>
              <w:t>5</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1CC3CAEC"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Проект:№</w:t>
            </w:r>
            <w:r w:rsidRPr="00666320">
              <w:rPr>
                <w:rFonts w:ascii="Times New Roman" w:eastAsia="Times New Roman" w:hAnsi="Times New Roman"/>
                <w:sz w:val="18"/>
                <w:szCs w:val="18"/>
                <w:lang w:val="en-US" w:eastAsia="bg-BG"/>
              </w:rPr>
              <w:t>BG</w:t>
            </w:r>
            <w:r w:rsidRPr="00666320">
              <w:rPr>
                <w:rFonts w:ascii="Times New Roman" w:eastAsia="Times New Roman" w:hAnsi="Times New Roman"/>
                <w:sz w:val="18"/>
                <w:szCs w:val="18"/>
                <w:lang w:val="ru-RU" w:eastAsia="bg-BG"/>
              </w:rPr>
              <w:t>06</w:t>
            </w:r>
            <w:r w:rsidRPr="00666320">
              <w:rPr>
                <w:rFonts w:ascii="Times New Roman" w:eastAsia="Times New Roman" w:hAnsi="Times New Roman"/>
                <w:sz w:val="18"/>
                <w:szCs w:val="18"/>
                <w:lang w:val="en-US" w:eastAsia="bg-BG"/>
              </w:rPr>
              <w:t>RDNP</w:t>
            </w:r>
            <w:r w:rsidRPr="00666320">
              <w:rPr>
                <w:rFonts w:ascii="Times New Roman" w:eastAsia="Times New Roman" w:hAnsi="Times New Roman"/>
                <w:sz w:val="18"/>
                <w:szCs w:val="18"/>
                <w:lang w:val="ru-RU" w:eastAsia="bg-BG"/>
              </w:rPr>
              <w:t>001-7.006-0072</w:t>
            </w:r>
            <w:r w:rsidRPr="00666320">
              <w:rPr>
                <w:rFonts w:ascii="Times New Roman" w:eastAsia="Times New Roman" w:hAnsi="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666320">
              <w:rPr>
                <w:rFonts w:ascii="Times New Roman" w:eastAsia="Times New Roman" w:hAnsi="Times New Roman"/>
                <w:sz w:val="18"/>
                <w:szCs w:val="18"/>
                <w:lang w:val="en-US" w:eastAsia="bg-BG"/>
              </w:rPr>
              <w:t>BG</w:t>
            </w:r>
            <w:r w:rsidRPr="00666320">
              <w:rPr>
                <w:rFonts w:ascii="Times New Roman" w:eastAsia="Times New Roman" w:hAnsi="Times New Roman"/>
                <w:sz w:val="18"/>
                <w:szCs w:val="18"/>
                <w:lang w:val="ru-RU" w:eastAsia="bg-BG"/>
              </w:rPr>
              <w:t>06</w:t>
            </w:r>
            <w:r w:rsidRPr="00666320">
              <w:rPr>
                <w:rFonts w:ascii="Times New Roman" w:eastAsia="Times New Roman" w:hAnsi="Times New Roman"/>
                <w:sz w:val="18"/>
                <w:szCs w:val="18"/>
                <w:lang w:val="en-US" w:eastAsia="bg-BG"/>
              </w:rPr>
              <w:t>RDNP</w:t>
            </w:r>
            <w:r w:rsidRPr="00666320">
              <w:rPr>
                <w:rFonts w:ascii="Times New Roman" w:eastAsia="Times New Roman" w:hAnsi="Times New Roman"/>
                <w:sz w:val="18"/>
                <w:szCs w:val="18"/>
                <w:lang w:val="ru-RU" w:eastAsia="bg-BG"/>
              </w:rPr>
              <w:t xml:space="preserve">001-7.006-0072-С01/21.05.2019 г., ПРСР 2014-2020 г. </w:t>
            </w:r>
            <w:r w:rsidRPr="00666320">
              <w:rPr>
                <w:rFonts w:ascii="Times New Roman" w:eastAsia="Times New Roman" w:hAnsi="Times New Roman"/>
                <w:bCs/>
                <w:color w:val="FF0000"/>
                <w:sz w:val="18"/>
                <w:szCs w:val="18"/>
                <w:lang w:val="ru-RU" w:eastAsia="bg-BG"/>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E4C7845"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6AEB78E"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val="en-US" w:eastAsia="bg-BG"/>
              </w:rPr>
            </w:pPr>
            <w:r w:rsidRPr="00666320">
              <w:rPr>
                <w:rFonts w:ascii="Times New Roman" w:eastAsia="Times New Roman" w:hAnsi="Times New Roman"/>
                <w:b/>
                <w:i/>
                <w:sz w:val="16"/>
                <w:szCs w:val="16"/>
                <w:lang w:eastAsia="bg-BG"/>
              </w:rPr>
              <w:t>364 077</w:t>
            </w:r>
          </w:p>
        </w:tc>
        <w:tc>
          <w:tcPr>
            <w:tcW w:w="1135" w:type="dxa"/>
            <w:tcBorders>
              <w:top w:val="single" w:sz="4" w:space="0" w:color="auto"/>
              <w:left w:val="single" w:sz="4" w:space="0" w:color="auto"/>
              <w:bottom w:val="single" w:sz="4" w:space="0" w:color="auto"/>
              <w:right w:val="single" w:sz="4" w:space="0" w:color="auto"/>
            </w:tcBorders>
          </w:tcPr>
          <w:p w14:paraId="27C4CBE5"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3</w:t>
            </w:r>
            <w:r w:rsidRPr="00666320">
              <w:rPr>
                <w:rFonts w:ascii="Times New Roman" w:eastAsia="Times New Roman" w:hAnsi="Times New Roman"/>
                <w:b/>
                <w:i/>
                <w:sz w:val="20"/>
                <w:szCs w:val="20"/>
                <w:lang w:val="en-US" w:eastAsia="bg-BG"/>
              </w:rPr>
              <w:t>42 418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CED17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3</w:t>
            </w:r>
            <w:r w:rsidRPr="00666320">
              <w:rPr>
                <w:rFonts w:ascii="Times New Roman" w:eastAsia="Times New Roman" w:hAnsi="Times New Roman"/>
                <w:b/>
                <w:i/>
                <w:sz w:val="20"/>
                <w:szCs w:val="20"/>
                <w:lang w:val="en-US" w:eastAsia="bg-BG"/>
              </w:rPr>
              <w:t>42 418</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04630FF"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r w:rsidRPr="00666320">
              <w:rPr>
                <w:rFonts w:ascii="Times New Roman" w:eastAsia="Times New Roman" w:hAnsi="Times New Roman"/>
                <w:bCs/>
                <w:iCs/>
                <w:sz w:val="20"/>
                <w:szCs w:val="20"/>
                <w:lang w:eastAsia="bg-BG"/>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FD28904"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val="en-US"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DF4B5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val="ru-RU" w:eastAsia="bg-BG"/>
              </w:rPr>
            </w:pPr>
            <w:r w:rsidRPr="00666320">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3598612"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val="en-US" w:eastAsia="bg-BG"/>
              </w:rPr>
            </w:pPr>
            <w:r w:rsidRPr="00666320">
              <w:rPr>
                <w:rFonts w:ascii="Times New Roman" w:eastAsia="Times New Roman" w:hAnsi="Times New Roman"/>
                <w:bCs/>
                <w:iCs/>
                <w:sz w:val="20"/>
                <w:szCs w:val="20"/>
                <w:lang w:eastAsia="bg-BG"/>
              </w:rPr>
              <w:t>3</w:t>
            </w:r>
            <w:r w:rsidRPr="00666320">
              <w:rPr>
                <w:rFonts w:ascii="Times New Roman" w:eastAsia="Times New Roman" w:hAnsi="Times New Roman"/>
                <w:bCs/>
                <w:iCs/>
                <w:sz w:val="20"/>
                <w:szCs w:val="20"/>
                <w:lang w:val="en-US" w:eastAsia="bg-BG"/>
              </w:rPr>
              <w:t>42 418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792EFD"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00C8092"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0</w:t>
            </w:r>
          </w:p>
        </w:tc>
      </w:tr>
      <w:tr w:rsidR="00666320" w:rsidRPr="00666320" w14:paraId="0E478B1F"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ECA88A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eastAsia="bg-BG"/>
              </w:rPr>
            </w:pPr>
            <w:r w:rsidRPr="00666320">
              <w:rPr>
                <w:rFonts w:ascii="Times New Roman" w:eastAsia="Times New Roman" w:hAnsi="Times New Roman"/>
                <w:b/>
                <w:sz w:val="14"/>
                <w:szCs w:val="14"/>
                <w:lang w:eastAsia="bg-BG"/>
              </w:rPr>
              <w:t>6</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0AEA1ECE"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Строителен надзор на обект: „Благоустрояване и </w:t>
            </w:r>
            <w:proofErr w:type="spellStart"/>
            <w:r w:rsidRPr="00666320">
              <w:rPr>
                <w:rFonts w:ascii="Times New Roman" w:eastAsia="Times New Roman" w:hAnsi="Times New Roman"/>
                <w:sz w:val="18"/>
                <w:szCs w:val="18"/>
                <w:lang w:eastAsia="bg-BG"/>
              </w:rPr>
              <w:t>паркоустрояване</w:t>
            </w:r>
            <w:proofErr w:type="spellEnd"/>
            <w:r w:rsidRPr="00666320">
              <w:rPr>
                <w:rFonts w:ascii="Times New Roman" w:eastAsia="Times New Roman" w:hAnsi="Times New Roman"/>
                <w:sz w:val="18"/>
                <w:szCs w:val="18"/>
                <w:lang w:eastAsia="bg-BG"/>
              </w:rPr>
              <w:t xml:space="preserve"> на зелена площ в ПИ №1154 в кв.39 гр.Никопол“ (ДНА-кино) </w:t>
            </w:r>
            <w:r w:rsidRPr="00666320">
              <w:rPr>
                <w:rFonts w:ascii="Times New Roman" w:eastAsia="Times New Roman" w:hAnsi="Times New Roman"/>
                <w:bCs/>
                <w:color w:val="FF0000"/>
                <w:sz w:val="18"/>
                <w:szCs w:val="18"/>
                <w:lang w:val="ru-RU" w:eastAsia="bg-BG"/>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2AC8307"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2018-2023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F2B743E"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val="en-US" w:eastAsia="bg-BG"/>
              </w:rPr>
            </w:pPr>
            <w:r w:rsidRPr="00666320">
              <w:rPr>
                <w:rFonts w:ascii="Times New Roman" w:eastAsia="Times New Roman" w:hAnsi="Times New Roman"/>
                <w:b/>
                <w:i/>
                <w:sz w:val="16"/>
                <w:szCs w:val="16"/>
                <w:lang w:eastAsia="bg-BG"/>
              </w:rPr>
              <w:t>137 521</w:t>
            </w:r>
          </w:p>
        </w:tc>
        <w:tc>
          <w:tcPr>
            <w:tcW w:w="1135" w:type="dxa"/>
            <w:tcBorders>
              <w:top w:val="single" w:sz="4" w:space="0" w:color="auto"/>
              <w:left w:val="single" w:sz="4" w:space="0" w:color="auto"/>
              <w:bottom w:val="single" w:sz="4" w:space="0" w:color="auto"/>
              <w:right w:val="single" w:sz="4" w:space="0" w:color="auto"/>
            </w:tcBorders>
          </w:tcPr>
          <w:p w14:paraId="01173A0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3 200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1AE22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3 200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96305C7"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r w:rsidRPr="00666320">
              <w:rPr>
                <w:rFonts w:ascii="Times New Roman" w:eastAsia="Times New Roman" w:hAnsi="Times New Roman"/>
                <w:bCs/>
                <w:iCs/>
                <w:sz w:val="20"/>
                <w:szCs w:val="20"/>
                <w:lang w:eastAsia="bg-BG"/>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6E1823B"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val="en-US" w:eastAsia="bg-BG"/>
              </w:rPr>
            </w:pPr>
            <w:r w:rsidRPr="00666320">
              <w:rPr>
                <w:rFonts w:ascii="Times New Roman" w:eastAsia="Times New Roman" w:hAnsi="Times New Roman"/>
                <w:bCs/>
                <w:iCs/>
                <w:sz w:val="20"/>
                <w:szCs w:val="20"/>
                <w:lang w:eastAsia="bg-BG"/>
              </w:rPr>
              <w:t>3 200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4DCA3A"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val="ru-RU" w:eastAsia="bg-BG"/>
              </w:rPr>
            </w:pPr>
            <w:r w:rsidRPr="00666320">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7540723"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val="en-US"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A28B0E"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FBD5A8C"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0</w:t>
            </w:r>
          </w:p>
        </w:tc>
      </w:tr>
      <w:tr w:rsidR="00666320" w:rsidRPr="00666320" w14:paraId="0F01568C" w14:textId="77777777" w:rsidTr="00344B2F">
        <w:trPr>
          <w:gridAfter w:val="1"/>
          <w:wAfter w:w="1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9B0EB1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eastAsia="bg-BG"/>
              </w:rPr>
            </w:pPr>
            <w:r w:rsidRPr="00666320">
              <w:rPr>
                <w:rFonts w:ascii="Times New Roman" w:eastAsia="Times New Roman" w:hAnsi="Times New Roman"/>
                <w:b/>
                <w:sz w:val="14"/>
                <w:szCs w:val="14"/>
                <w:lang w:eastAsia="bg-BG"/>
              </w:rPr>
              <w:t>7</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336DDF7" w14:textId="77777777" w:rsidR="00666320" w:rsidRPr="00666320" w:rsidRDefault="00666320" w:rsidP="00666320">
            <w:pPr>
              <w:suppressAutoHyphens w:val="0"/>
              <w:autoSpaceDN/>
              <w:spacing w:after="0"/>
              <w:jc w:val="both"/>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Реконструкция на улици на територията на община Никопол</w:t>
            </w:r>
          </w:p>
          <w:p w14:paraId="2AEE3110" w14:textId="77777777" w:rsidR="00666320" w:rsidRPr="00666320" w:rsidRDefault="00666320" w:rsidP="00666320">
            <w:pPr>
              <w:numPr>
                <w:ilvl w:val="0"/>
                <w:numId w:val="18"/>
              </w:numPr>
              <w:suppressAutoHyphens w:val="0"/>
              <w:autoSpaceDN/>
              <w:spacing w:after="0" w:line="259" w:lineRule="auto"/>
              <w:ind w:left="99" w:firstLine="261"/>
              <w:jc w:val="both"/>
              <w:textAlignment w:val="auto"/>
              <w:rPr>
                <w:rFonts w:ascii="Times New Roman" w:eastAsia="Times New Roman" w:hAnsi="Times New Roman"/>
                <w:b/>
                <w:i/>
                <w:noProof/>
                <w:sz w:val="16"/>
                <w:szCs w:val="16"/>
                <w:lang w:eastAsia="bg-BG"/>
              </w:rPr>
            </w:pPr>
            <w:r w:rsidRPr="00666320">
              <w:rPr>
                <w:rFonts w:ascii="Times New Roman" w:eastAsia="Times New Roman" w:hAnsi="Times New Roman"/>
                <w:b/>
                <w:i/>
                <w:noProof/>
                <w:sz w:val="16"/>
                <w:szCs w:val="16"/>
                <w:lang w:eastAsia="bg-BG"/>
              </w:rPr>
              <w:t xml:space="preserve">Подобект  № 1: </w:t>
            </w:r>
            <w:r w:rsidRPr="00666320">
              <w:rPr>
                <w:rFonts w:ascii="Times New Roman" w:eastAsia="Times New Roman" w:hAnsi="Times New Roman"/>
                <w:b/>
                <w:bCs/>
                <w:i/>
                <w:sz w:val="16"/>
                <w:szCs w:val="16"/>
                <w:shd w:val="clear" w:color="auto" w:fill="FFFFFF"/>
                <w:lang w:eastAsia="bg-BG"/>
              </w:rPr>
              <w:t>Инженеринг - проектиране, изпълнение на СМР и авторски надзор на подобект: Реконструкция на улици</w:t>
            </w:r>
            <w:r w:rsidRPr="00666320">
              <w:rPr>
                <w:rFonts w:ascii="Times New Roman" w:eastAsia="Times New Roman" w:hAnsi="Times New Roman"/>
                <w:b/>
                <w:i/>
                <w:sz w:val="16"/>
                <w:szCs w:val="16"/>
                <w:lang w:eastAsia="bg-BG"/>
              </w:rPr>
              <w:t xml:space="preserve"> в с. Новачене включващ улици: „9 -ти септември“  от т.100 до т.88; ул. „ Асен Златаров“  от т.115 до т.111, ул. „ Борис Стефанов“  от т.88 до т.86</w:t>
            </w:r>
            <w:r w:rsidRPr="00666320">
              <w:rPr>
                <w:rFonts w:ascii="Times New Roman" w:eastAsia="Times New Roman" w:hAnsi="Times New Roman"/>
                <w:b/>
                <w:i/>
                <w:noProof/>
                <w:sz w:val="16"/>
                <w:szCs w:val="16"/>
                <w:lang w:eastAsia="bg-BG"/>
              </w:rPr>
              <w:t xml:space="preserve"> и</w:t>
            </w:r>
            <w:r w:rsidRPr="00666320">
              <w:rPr>
                <w:rFonts w:ascii="Times New Roman" w:eastAsia="Times New Roman" w:hAnsi="Times New Roman"/>
                <w:b/>
                <w:i/>
                <w:sz w:val="16"/>
                <w:szCs w:val="16"/>
                <w:lang w:eastAsia="bg-BG"/>
              </w:rPr>
              <w:t xml:space="preserve"> ул. „ Лиляна Димитрова“  от т.79 до т.52</w:t>
            </w:r>
            <w:r w:rsidRPr="00666320">
              <w:rPr>
                <w:rFonts w:ascii="Times New Roman" w:eastAsia="Times New Roman" w:hAnsi="Times New Roman"/>
                <w:b/>
                <w:i/>
                <w:noProof/>
                <w:sz w:val="16"/>
                <w:szCs w:val="16"/>
                <w:lang w:eastAsia="bg-BG"/>
              </w:rPr>
              <w:t>;</w:t>
            </w:r>
          </w:p>
          <w:p w14:paraId="0EDCEE9C" w14:textId="77777777" w:rsidR="00666320" w:rsidRPr="00666320" w:rsidRDefault="00666320" w:rsidP="00666320">
            <w:pPr>
              <w:numPr>
                <w:ilvl w:val="0"/>
                <w:numId w:val="18"/>
              </w:numPr>
              <w:suppressAutoHyphens w:val="0"/>
              <w:autoSpaceDN/>
              <w:spacing w:after="0" w:line="259" w:lineRule="auto"/>
              <w:ind w:firstLine="360"/>
              <w:jc w:val="both"/>
              <w:textAlignment w:val="auto"/>
              <w:rPr>
                <w:rFonts w:ascii="Times New Roman" w:eastAsia="Times New Roman" w:hAnsi="Times New Roman"/>
                <w:b/>
                <w:i/>
                <w:noProof/>
                <w:sz w:val="16"/>
                <w:szCs w:val="16"/>
                <w:lang w:eastAsia="bg-BG"/>
              </w:rPr>
            </w:pPr>
            <w:r w:rsidRPr="00666320">
              <w:rPr>
                <w:rFonts w:ascii="Times New Roman" w:eastAsia="Times New Roman" w:hAnsi="Times New Roman"/>
                <w:b/>
                <w:i/>
                <w:noProof/>
                <w:sz w:val="16"/>
                <w:szCs w:val="16"/>
                <w:lang w:eastAsia="bg-BG"/>
              </w:rPr>
              <w:t>Подобект № 2:</w:t>
            </w:r>
            <w:r w:rsidRPr="00666320">
              <w:rPr>
                <w:rFonts w:ascii="Times New Roman" w:eastAsia="Times New Roman" w:hAnsi="Times New Roman"/>
                <w:b/>
                <w:bCs/>
                <w:i/>
                <w:sz w:val="16"/>
                <w:szCs w:val="16"/>
                <w:shd w:val="clear" w:color="auto" w:fill="FFFFFF"/>
                <w:lang w:eastAsia="bg-BG"/>
              </w:rPr>
              <w:t xml:space="preserve"> Инженеринг - проектиране, изпълнение на СМР и авторски надзор на подобект:</w:t>
            </w:r>
            <w:r w:rsidRPr="00666320">
              <w:rPr>
                <w:rFonts w:ascii="Times New Roman" w:eastAsia="Times New Roman" w:hAnsi="Times New Roman"/>
                <w:b/>
                <w:i/>
                <w:noProof/>
                <w:sz w:val="16"/>
                <w:szCs w:val="16"/>
                <w:lang w:eastAsia="bg-BG"/>
              </w:rPr>
              <w:t xml:space="preserve"> </w:t>
            </w:r>
            <w:r w:rsidRPr="00666320">
              <w:rPr>
                <w:rFonts w:ascii="Times New Roman" w:eastAsia="Times New Roman" w:hAnsi="Times New Roman"/>
                <w:b/>
                <w:bCs/>
                <w:i/>
                <w:sz w:val="16"/>
                <w:szCs w:val="16"/>
                <w:shd w:val="clear" w:color="auto" w:fill="FFFFFF"/>
                <w:lang w:eastAsia="bg-BG"/>
              </w:rPr>
              <w:t>Реконструкция на улици</w:t>
            </w:r>
            <w:r w:rsidRPr="00666320">
              <w:rPr>
                <w:rFonts w:ascii="Times New Roman" w:eastAsia="Times New Roman" w:hAnsi="Times New Roman"/>
                <w:b/>
                <w:i/>
                <w:sz w:val="16"/>
                <w:szCs w:val="16"/>
                <w:lang w:eastAsia="bg-BG"/>
              </w:rPr>
              <w:t xml:space="preserve"> в с. Муселиево включваш улици: „ Христо Ботев“ от т.107 до т.19</w:t>
            </w:r>
            <w:r w:rsidRPr="00666320">
              <w:rPr>
                <w:rFonts w:ascii="Times New Roman" w:eastAsia="Times New Roman" w:hAnsi="Times New Roman"/>
                <w:b/>
                <w:i/>
                <w:noProof/>
                <w:sz w:val="16"/>
                <w:szCs w:val="16"/>
                <w:lang w:eastAsia="bg-BG"/>
              </w:rPr>
              <w:t>;</w:t>
            </w:r>
          </w:p>
          <w:p w14:paraId="4CBA8833" w14:textId="77777777" w:rsidR="00666320" w:rsidRPr="00666320" w:rsidRDefault="00666320" w:rsidP="00666320">
            <w:pPr>
              <w:numPr>
                <w:ilvl w:val="0"/>
                <w:numId w:val="18"/>
              </w:numPr>
              <w:suppressAutoHyphens w:val="0"/>
              <w:autoSpaceDN/>
              <w:spacing w:after="0" w:line="259" w:lineRule="auto"/>
              <w:ind w:left="-42" w:firstLine="425"/>
              <w:jc w:val="both"/>
              <w:textAlignment w:val="auto"/>
              <w:rPr>
                <w:rFonts w:ascii="Times New Roman" w:eastAsia="Times New Roman" w:hAnsi="Times New Roman"/>
                <w:bCs/>
                <w:i/>
                <w:sz w:val="16"/>
                <w:szCs w:val="16"/>
                <w:lang w:eastAsia="bg-BG"/>
              </w:rPr>
            </w:pPr>
            <w:r w:rsidRPr="00666320">
              <w:rPr>
                <w:rFonts w:ascii="Times New Roman" w:eastAsia="Times New Roman" w:hAnsi="Times New Roman"/>
                <w:b/>
                <w:i/>
                <w:noProof/>
                <w:sz w:val="16"/>
                <w:szCs w:val="16"/>
                <w:lang w:eastAsia="bg-BG"/>
              </w:rPr>
              <w:t xml:space="preserve">Подобект № 3: </w:t>
            </w:r>
            <w:r w:rsidRPr="00666320">
              <w:rPr>
                <w:rFonts w:ascii="Times New Roman" w:eastAsia="Times New Roman" w:hAnsi="Times New Roman"/>
                <w:b/>
                <w:bCs/>
                <w:i/>
                <w:sz w:val="16"/>
                <w:szCs w:val="16"/>
                <w:shd w:val="clear" w:color="auto" w:fill="FFFFFF"/>
                <w:lang w:eastAsia="bg-BG"/>
              </w:rPr>
              <w:t xml:space="preserve">Инженеринг - проектиране, изпълнение на СМР и авторски надзор на </w:t>
            </w:r>
            <w:proofErr w:type="spellStart"/>
            <w:r w:rsidRPr="00666320">
              <w:rPr>
                <w:rFonts w:ascii="Times New Roman" w:eastAsia="Times New Roman" w:hAnsi="Times New Roman"/>
                <w:b/>
                <w:bCs/>
                <w:i/>
                <w:sz w:val="16"/>
                <w:szCs w:val="16"/>
                <w:shd w:val="clear" w:color="auto" w:fill="FFFFFF"/>
                <w:lang w:eastAsia="bg-BG"/>
              </w:rPr>
              <w:t>подобект:Реконструкция</w:t>
            </w:r>
            <w:proofErr w:type="spellEnd"/>
            <w:r w:rsidRPr="00666320">
              <w:rPr>
                <w:rFonts w:ascii="Times New Roman" w:eastAsia="Times New Roman" w:hAnsi="Times New Roman"/>
                <w:b/>
                <w:bCs/>
                <w:i/>
                <w:sz w:val="16"/>
                <w:szCs w:val="16"/>
                <w:shd w:val="clear" w:color="auto" w:fill="FFFFFF"/>
                <w:lang w:eastAsia="bg-BG"/>
              </w:rPr>
              <w:t xml:space="preserve"> на улици</w:t>
            </w:r>
            <w:r w:rsidRPr="00666320">
              <w:rPr>
                <w:rFonts w:ascii="Times New Roman" w:eastAsia="Times New Roman" w:hAnsi="Times New Roman"/>
                <w:b/>
                <w:i/>
                <w:sz w:val="16"/>
                <w:szCs w:val="16"/>
                <w:lang w:eastAsia="bg-BG"/>
              </w:rPr>
              <w:t xml:space="preserve"> в с. Въбел включваш улици: „Иван Вазов“ от т.65 до т.21</w:t>
            </w:r>
            <w:r w:rsidRPr="00666320">
              <w:rPr>
                <w:rFonts w:ascii="Times New Roman" w:eastAsia="Times New Roman" w:hAnsi="Times New Roman"/>
                <w:b/>
                <w:i/>
                <w:noProof/>
                <w:sz w:val="16"/>
                <w:szCs w:val="16"/>
                <w:lang w:eastAsia="bg-BG"/>
              </w:rPr>
              <w:t>”.</w:t>
            </w:r>
          </w:p>
          <w:p w14:paraId="2B07E8D7"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b/>
                <w:color w:val="FF0000"/>
                <w:sz w:val="16"/>
                <w:szCs w:val="16"/>
                <w:lang w:val="ru-RU" w:eastAsia="bg-BG"/>
              </w:rPr>
              <w:t xml:space="preserve">(по ПМС №360/10.12.2020 г.), прех. остатък </w:t>
            </w:r>
            <w:proofErr w:type="gramStart"/>
            <w:r w:rsidRPr="00666320">
              <w:rPr>
                <w:rFonts w:ascii="Times New Roman" w:eastAsia="Times New Roman" w:hAnsi="Times New Roman"/>
                <w:b/>
                <w:color w:val="FF0000"/>
                <w:sz w:val="16"/>
                <w:szCs w:val="16"/>
                <w:lang w:val="ru-RU" w:eastAsia="bg-BG"/>
              </w:rPr>
              <w:t>от субсидия</w:t>
            </w:r>
            <w:proofErr w:type="gramEnd"/>
            <w:r w:rsidRPr="00666320">
              <w:rPr>
                <w:rFonts w:ascii="Times New Roman" w:eastAsia="Times New Roman" w:hAnsi="Times New Roman"/>
                <w:b/>
                <w:color w:val="FF0000"/>
                <w:sz w:val="16"/>
                <w:szCs w:val="16"/>
                <w:lang w:val="ru-RU" w:eastAsia="bg-BG"/>
              </w:rPr>
              <w:t xml:space="preserve"> §§31-18 от 2020 г.</w:t>
            </w:r>
            <w:r w:rsidRPr="00666320">
              <w:rPr>
                <w:rFonts w:ascii="Times New Roman" w:eastAsia="Times New Roman" w:hAnsi="Times New Roman"/>
                <w:bCs/>
                <w:color w:val="FF0000"/>
                <w:sz w:val="18"/>
                <w:szCs w:val="18"/>
                <w:lang w:val="ru-RU" w:eastAsia="bg-BG"/>
              </w:rPr>
              <w:t xml:space="preserve"> (606/5100)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97C518D"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val="en-US" w:eastAsia="bg-BG"/>
              </w:rPr>
            </w:pPr>
            <w:r w:rsidRPr="00666320">
              <w:rPr>
                <w:rFonts w:ascii="Times New Roman" w:eastAsia="Times New Roman" w:hAnsi="Times New Roman"/>
                <w:b/>
                <w:color w:val="FF0000"/>
                <w:sz w:val="14"/>
                <w:szCs w:val="14"/>
                <w:lang w:eastAsia="bg-BG"/>
              </w:rPr>
              <w:t>202</w:t>
            </w:r>
            <w:r w:rsidRPr="00666320">
              <w:rPr>
                <w:rFonts w:ascii="Times New Roman" w:eastAsia="Times New Roman" w:hAnsi="Times New Roman"/>
                <w:b/>
                <w:color w:val="FF0000"/>
                <w:sz w:val="14"/>
                <w:szCs w:val="14"/>
                <w:lang w:val="ru-RU" w:eastAsia="bg-BG"/>
              </w:rPr>
              <w:t>0</w:t>
            </w:r>
            <w:r w:rsidRPr="00666320">
              <w:rPr>
                <w:rFonts w:ascii="Times New Roman" w:eastAsia="Times New Roman" w:hAnsi="Times New Roman"/>
                <w:b/>
                <w:color w:val="FF0000"/>
                <w:sz w:val="14"/>
                <w:szCs w:val="14"/>
                <w:lang w:eastAsia="bg-BG"/>
              </w:rPr>
              <w:t>-202</w:t>
            </w:r>
            <w:r w:rsidRPr="00666320">
              <w:rPr>
                <w:rFonts w:ascii="Times New Roman" w:eastAsia="Times New Roman" w:hAnsi="Times New Roman"/>
                <w:b/>
                <w:color w:val="FF0000"/>
                <w:sz w:val="14"/>
                <w:szCs w:val="14"/>
                <w:lang w:val="en-US"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1517912"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val="en-US" w:eastAsia="bg-BG"/>
              </w:rPr>
            </w:pPr>
            <w:r w:rsidRPr="00666320">
              <w:rPr>
                <w:rFonts w:ascii="Times New Roman" w:eastAsia="Times New Roman" w:hAnsi="Times New Roman"/>
                <w:b/>
                <w:i/>
                <w:sz w:val="16"/>
                <w:szCs w:val="16"/>
                <w:lang w:eastAsia="bg-BG"/>
              </w:rPr>
              <w:t>1</w:t>
            </w:r>
            <w:r w:rsidRPr="00666320">
              <w:rPr>
                <w:rFonts w:ascii="Times New Roman" w:eastAsia="Times New Roman" w:hAnsi="Times New Roman"/>
                <w:b/>
                <w:i/>
                <w:sz w:val="16"/>
                <w:szCs w:val="16"/>
                <w:lang w:val="en-US" w:eastAsia="bg-BG"/>
              </w:rPr>
              <w:t>964775</w:t>
            </w:r>
          </w:p>
        </w:tc>
        <w:tc>
          <w:tcPr>
            <w:tcW w:w="1135" w:type="dxa"/>
            <w:tcBorders>
              <w:top w:val="single" w:sz="4" w:space="0" w:color="auto"/>
              <w:left w:val="single" w:sz="4" w:space="0" w:color="auto"/>
              <w:bottom w:val="single" w:sz="4" w:space="0" w:color="auto"/>
              <w:right w:val="single" w:sz="4" w:space="0" w:color="auto"/>
            </w:tcBorders>
          </w:tcPr>
          <w:p w14:paraId="0D9E822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583 225</w:t>
            </w:r>
          </w:p>
          <w:p w14:paraId="14F2F69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i/>
                <w:sz w:val="16"/>
                <w:szCs w:val="16"/>
                <w:lang w:eastAsia="bg-BG"/>
              </w:rPr>
              <w:t>прех.ост. от 202</w:t>
            </w:r>
            <w:r w:rsidRPr="00666320">
              <w:rPr>
                <w:rFonts w:ascii="Times New Roman" w:eastAsia="Times New Roman" w:hAnsi="Times New Roman"/>
                <w:i/>
                <w:sz w:val="16"/>
                <w:szCs w:val="16"/>
                <w:lang w:val="en-US" w:eastAsia="bg-BG"/>
              </w:rPr>
              <w:t>2</w:t>
            </w:r>
            <w:r w:rsidRPr="00666320">
              <w:rPr>
                <w:rFonts w:ascii="Times New Roman" w:eastAsia="Times New Roman" w:hAnsi="Times New Roman"/>
                <w:i/>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EBE1F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583 225</w:t>
            </w:r>
          </w:p>
          <w:p w14:paraId="3F47AC8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i/>
                <w:sz w:val="16"/>
                <w:szCs w:val="16"/>
                <w:lang w:eastAsia="bg-BG"/>
              </w:rPr>
              <w:t>прех.ост. от 202</w:t>
            </w:r>
            <w:r w:rsidRPr="00666320">
              <w:rPr>
                <w:rFonts w:ascii="Times New Roman" w:eastAsia="Times New Roman" w:hAnsi="Times New Roman"/>
                <w:i/>
                <w:sz w:val="16"/>
                <w:szCs w:val="16"/>
                <w:lang w:val="en-US" w:eastAsia="bg-BG"/>
              </w:rPr>
              <w:t>2</w:t>
            </w:r>
            <w:r w:rsidRPr="00666320">
              <w:rPr>
                <w:rFonts w:ascii="Times New Roman" w:eastAsia="Times New Roman" w:hAnsi="Times New Roman"/>
                <w:i/>
                <w:sz w:val="16"/>
                <w:szCs w:val="16"/>
                <w:lang w:eastAsia="bg-BG"/>
              </w:rPr>
              <w:t xml:space="preserve">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BB25F94"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r w:rsidRPr="00666320">
              <w:rPr>
                <w:rFonts w:ascii="Times New Roman" w:eastAsia="Times New Roman" w:hAnsi="Times New Roman"/>
                <w:bCs/>
                <w:iCs/>
                <w:sz w:val="20"/>
                <w:szCs w:val="20"/>
                <w:lang w:eastAsia="bg-BG"/>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50994DF"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A0FC44"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val="ru-RU" w:eastAsia="bg-BG"/>
              </w:rPr>
            </w:pPr>
            <w:r w:rsidRPr="00666320">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9FA7A99"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r w:rsidRPr="00666320">
              <w:rPr>
                <w:rFonts w:ascii="Times New Roman" w:eastAsia="Times New Roman" w:hAnsi="Times New Roman"/>
                <w:bCs/>
                <w:iCs/>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3DF467"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8D615CC"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8"/>
                <w:szCs w:val="18"/>
                <w:lang w:val="en-US" w:eastAsia="bg-BG"/>
              </w:rPr>
            </w:pPr>
            <w:r w:rsidRPr="00666320">
              <w:rPr>
                <w:rFonts w:ascii="Times New Roman" w:eastAsia="Times New Roman" w:hAnsi="Times New Roman"/>
                <w:iCs/>
                <w:sz w:val="18"/>
                <w:szCs w:val="18"/>
                <w:lang w:val="en-US" w:eastAsia="bg-BG"/>
              </w:rPr>
              <w:t>583 225</w:t>
            </w:r>
          </w:p>
          <w:p w14:paraId="180EE8B0"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16"/>
                <w:szCs w:val="16"/>
                <w:lang w:eastAsia="bg-BG"/>
              </w:rPr>
              <w:t>прех.ост. от 202</w:t>
            </w:r>
            <w:r w:rsidRPr="00666320">
              <w:rPr>
                <w:rFonts w:ascii="Times New Roman" w:eastAsia="Times New Roman" w:hAnsi="Times New Roman"/>
                <w:iCs/>
                <w:sz w:val="16"/>
                <w:szCs w:val="16"/>
                <w:lang w:val="en-US" w:eastAsia="bg-BG"/>
              </w:rPr>
              <w:t>2</w:t>
            </w:r>
            <w:r w:rsidRPr="00666320">
              <w:rPr>
                <w:rFonts w:ascii="Times New Roman" w:eastAsia="Times New Roman" w:hAnsi="Times New Roman"/>
                <w:iCs/>
                <w:sz w:val="16"/>
                <w:szCs w:val="16"/>
                <w:lang w:eastAsia="bg-BG"/>
              </w:rPr>
              <w:t xml:space="preserve"> г.</w:t>
            </w:r>
          </w:p>
        </w:tc>
      </w:tr>
    </w:tbl>
    <w:p w14:paraId="4FA0E740"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6AD47137"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t xml:space="preserve">Приложение № </w:t>
      </w:r>
      <w:r w:rsidRPr="00666320">
        <w:rPr>
          <w:rFonts w:ascii="Times New Roman" w:eastAsia="Times New Roman" w:hAnsi="Times New Roman"/>
          <w:color w:val="FF0000"/>
          <w:lang w:val="en-US" w:eastAsia="bg-BG"/>
        </w:rPr>
        <w:t>1</w:t>
      </w:r>
    </w:p>
    <w:p w14:paraId="73084B8E"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p>
    <w:p w14:paraId="20477B1A" w14:textId="77777777" w:rsidR="00666320" w:rsidRPr="00666320" w:rsidRDefault="00666320" w:rsidP="00666320">
      <w:pPr>
        <w:suppressAutoHyphens w:val="0"/>
        <w:autoSpaceDN/>
        <w:spacing w:after="0"/>
        <w:textAlignment w:val="auto"/>
        <w:rPr>
          <w:rFonts w:ascii="Times New Roman" w:eastAsia="Times New Roman" w:hAnsi="Times New Roman"/>
          <w:color w:val="FF0000"/>
          <w:sz w:val="20"/>
          <w:szCs w:val="20"/>
          <w:lang w:eastAsia="bg-BG"/>
        </w:rPr>
      </w:pPr>
      <w:r w:rsidRPr="00666320">
        <w:rPr>
          <w:rFonts w:ascii="Times New Roman" w:eastAsia="Times New Roman" w:hAnsi="Times New Roman"/>
          <w:color w:val="FF0000"/>
          <w:sz w:val="20"/>
          <w:szCs w:val="20"/>
          <w:lang w:eastAsia="bg-BG"/>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35"/>
        <w:gridCol w:w="850"/>
        <w:gridCol w:w="850"/>
        <w:gridCol w:w="1135"/>
        <w:gridCol w:w="1080"/>
        <w:gridCol w:w="905"/>
        <w:gridCol w:w="849"/>
        <w:gridCol w:w="900"/>
        <w:gridCol w:w="1081"/>
        <w:gridCol w:w="900"/>
        <w:gridCol w:w="947"/>
      </w:tblGrid>
      <w:tr w:rsidR="00666320" w:rsidRPr="00666320" w14:paraId="38AA4705" w14:textId="77777777" w:rsidTr="00344B2F">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14A594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color w:val="FF0000"/>
                <w:sz w:val="20"/>
                <w:szCs w:val="20"/>
                <w:lang w:eastAsia="bg-BG"/>
              </w:rPr>
              <w:t xml:space="preserve">   </w:t>
            </w:r>
            <w:r w:rsidRPr="00666320">
              <w:rPr>
                <w:rFonts w:ascii="Times New Roman" w:eastAsia="Times New Roman" w:hAnsi="Times New Roman"/>
                <w:b/>
                <w:sz w:val="16"/>
                <w:szCs w:val="16"/>
                <w:lang w:eastAsia="bg-BG"/>
              </w:rPr>
              <w:t>№ по ред</w:t>
            </w:r>
          </w:p>
        </w:tc>
        <w:tc>
          <w:tcPr>
            <w:tcW w:w="5735" w:type="dxa"/>
            <w:vMerge w:val="restart"/>
            <w:tcBorders>
              <w:top w:val="single" w:sz="4" w:space="0" w:color="auto"/>
              <w:left w:val="single" w:sz="4" w:space="0" w:color="auto"/>
              <w:bottom w:val="single" w:sz="4" w:space="0" w:color="auto"/>
              <w:right w:val="single" w:sz="4" w:space="0" w:color="auto"/>
            </w:tcBorders>
            <w:shd w:val="clear" w:color="auto" w:fill="auto"/>
          </w:tcPr>
          <w:p w14:paraId="4C50DC6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52437F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98371F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72B8FBC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3D9F1D3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en-US" w:eastAsia="bg-BG"/>
              </w:rPr>
              <w:t>2</w:t>
            </w:r>
            <w:r w:rsidRPr="00666320">
              <w:rPr>
                <w:rFonts w:ascii="Times New Roman" w:eastAsia="Times New Roman" w:hAnsi="Times New Roman"/>
                <w:b/>
                <w:sz w:val="16"/>
                <w:szCs w:val="16"/>
                <w:lang w:eastAsia="bg-BG"/>
              </w:rPr>
              <w:t>2 г.</w:t>
            </w:r>
          </w:p>
        </w:tc>
        <w:tc>
          <w:tcPr>
            <w:tcW w:w="1135" w:type="dxa"/>
            <w:vMerge w:val="restart"/>
            <w:tcBorders>
              <w:top w:val="single" w:sz="4" w:space="0" w:color="auto"/>
              <w:left w:val="single" w:sz="4" w:space="0" w:color="auto"/>
              <w:right w:val="single" w:sz="4" w:space="0" w:color="auto"/>
            </w:tcBorders>
          </w:tcPr>
          <w:p w14:paraId="1C2FA0D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6A3B23BC"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9D6E14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438C3B0D"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75C243A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37130E7F" w14:textId="77777777" w:rsidTr="00344B2F">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734D46"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687B0E"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58F0B"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8D735D"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35" w:type="dxa"/>
            <w:vMerge/>
            <w:tcBorders>
              <w:left w:val="single" w:sz="4" w:space="0" w:color="auto"/>
              <w:right w:val="single" w:sz="4" w:space="0" w:color="auto"/>
            </w:tcBorders>
            <w:vAlign w:val="center"/>
          </w:tcPr>
          <w:p w14:paraId="048F6C83"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429A23"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4F1FDB3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290CF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05E4417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B0603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29685D6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4D599"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Други</w:t>
            </w:r>
          </w:p>
        </w:tc>
      </w:tr>
      <w:tr w:rsidR="00666320" w:rsidRPr="00666320" w14:paraId="251A74F7" w14:textId="77777777" w:rsidTr="00344B2F">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1FF5A6"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1FE78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00FFA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B8D25"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35" w:type="dxa"/>
            <w:vMerge/>
            <w:tcBorders>
              <w:left w:val="single" w:sz="4" w:space="0" w:color="auto"/>
              <w:bottom w:val="single" w:sz="4" w:space="0" w:color="auto"/>
              <w:right w:val="single" w:sz="4" w:space="0" w:color="auto"/>
            </w:tcBorders>
            <w:vAlign w:val="center"/>
          </w:tcPr>
          <w:p w14:paraId="65428D1F"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2CBF72"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0B9427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E36D49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85D7F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1BB8417"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719E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E39B1E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466B800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052540BD"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0305EFF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15D38E1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FF5E3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CDCAC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35" w:type="dxa"/>
            <w:tcBorders>
              <w:top w:val="single" w:sz="4" w:space="0" w:color="auto"/>
              <w:left w:val="single" w:sz="4" w:space="0" w:color="auto"/>
              <w:bottom w:val="single" w:sz="4" w:space="0" w:color="auto"/>
              <w:right w:val="single" w:sz="4" w:space="0" w:color="auto"/>
            </w:tcBorders>
          </w:tcPr>
          <w:p w14:paraId="1BEA197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E0329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A01997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A68E5D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51AF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28CE6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83EAC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6D2196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62BD00D7"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01314E9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5BA14FC6" w14:textId="77777777" w:rsidR="00666320" w:rsidRPr="00666320" w:rsidRDefault="00666320" w:rsidP="00666320">
            <w:pPr>
              <w:suppressAutoHyphens w:val="0"/>
              <w:autoSpaceDN/>
              <w:spacing w:after="0"/>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18"/>
                <w:szCs w:val="18"/>
                <w:lang w:eastAsia="bg-BG"/>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7E330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7764A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795D832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7E69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393122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C2BC70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7FD46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0534E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C9EC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7F3E59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0AC63396"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07D6308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4"/>
                <w:szCs w:val="14"/>
                <w:lang w:eastAsia="bg-BG"/>
              </w:rPr>
            </w:pPr>
            <w:r w:rsidRPr="00666320">
              <w:rPr>
                <w:rFonts w:ascii="Times New Roman" w:eastAsia="Times New Roman" w:hAnsi="Times New Roman"/>
                <w:b/>
                <w:sz w:val="12"/>
                <w:szCs w:val="12"/>
                <w:lang w:eastAsia="bg-BG"/>
              </w:rPr>
              <w:t>8</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F100DD2"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Въвеждане на мерки за енергийна ефективност на многофамилни жилищни сгради на територията на град Никопол. Задача за 2023 </w:t>
            </w:r>
            <w:proofErr w:type="spellStart"/>
            <w:r w:rsidRPr="00666320">
              <w:rPr>
                <w:rFonts w:ascii="Times New Roman" w:eastAsia="Times New Roman" w:hAnsi="Times New Roman"/>
                <w:sz w:val="18"/>
                <w:szCs w:val="18"/>
                <w:lang w:eastAsia="bg-BG"/>
              </w:rPr>
              <w:t>г.:Обследване</w:t>
            </w:r>
            <w:proofErr w:type="spellEnd"/>
            <w:r w:rsidRPr="00666320">
              <w:rPr>
                <w:rFonts w:ascii="Times New Roman" w:eastAsia="Times New Roman" w:hAnsi="Times New Roman"/>
                <w:sz w:val="18"/>
                <w:szCs w:val="18"/>
                <w:lang w:eastAsia="bg-BG"/>
              </w:rPr>
              <w:t xml:space="preserve"> за енергийна ефективност, сертифициране и изготвяне на оценка за постигнати енергийни спестявания след изпълнени енергоспестяващи мерки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ЕСМ</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на сгради в експлоатация-Община Никопол:   </w:t>
            </w:r>
            <w:r w:rsidRPr="00666320">
              <w:rPr>
                <w:rFonts w:ascii="Times New Roman" w:eastAsia="Times New Roman" w:hAnsi="Times New Roman"/>
                <w:b/>
                <w:color w:val="FF0000"/>
                <w:sz w:val="18"/>
                <w:szCs w:val="18"/>
                <w:lang w:val="ru-RU" w:eastAsia="bg-BG"/>
              </w:rPr>
              <w:t>(619/5100)</w:t>
            </w:r>
          </w:p>
          <w:p w14:paraId="65EF1145" w14:textId="77777777" w:rsidR="00666320" w:rsidRPr="00666320" w:rsidRDefault="00666320" w:rsidP="00666320">
            <w:pPr>
              <w:suppressAutoHyphens w:val="0"/>
              <w:autoSpaceDN/>
              <w:spacing w:after="28" w:line="276" w:lineRule="auto"/>
              <w:jc w:val="both"/>
              <w:textAlignment w:val="auto"/>
              <w:rPr>
                <w:rFonts w:ascii="Times New Roman" w:eastAsia="Times New Roman" w:hAnsi="Times New Roman"/>
                <w:sz w:val="16"/>
                <w:szCs w:val="16"/>
                <w:lang w:eastAsia="bg-BG"/>
              </w:rPr>
            </w:pPr>
            <w:r w:rsidRPr="00666320">
              <w:rPr>
                <w:rFonts w:ascii="Times New Roman" w:eastAsia="Times New Roman" w:hAnsi="Times New Roman"/>
                <w:sz w:val="14"/>
                <w:szCs w:val="14"/>
                <w:lang w:eastAsia="bg-BG"/>
              </w:rPr>
              <w:t> </w:t>
            </w:r>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b/>
                <w:bCs/>
                <w:sz w:val="16"/>
                <w:szCs w:val="16"/>
                <w:lang w:eastAsia="bg-BG"/>
              </w:rPr>
              <w:t>„БЛОК Елия"</w:t>
            </w:r>
            <w:r w:rsidRPr="00666320">
              <w:rPr>
                <w:rFonts w:ascii="Times New Roman" w:eastAsia="Times New Roman" w:hAnsi="Times New Roman"/>
                <w:sz w:val="16"/>
                <w:szCs w:val="16"/>
                <w:lang w:eastAsia="bg-BG"/>
              </w:rPr>
              <w:t xml:space="preserve">, сграда с идентификатор 51723.500.112.2 по кадастралната карта и кадастралните регистри на гр. Никопол, </w:t>
            </w:r>
            <w:r w:rsidRPr="00666320">
              <w:rPr>
                <w:rFonts w:ascii="Times New Roman" w:eastAsia="Times New Roman" w:hAnsi="Times New Roman"/>
                <w:b/>
                <w:bCs/>
                <w:sz w:val="16"/>
                <w:szCs w:val="16"/>
                <w:lang w:eastAsia="bg-BG"/>
              </w:rPr>
              <w:t>с РЗП: 1 664,60 кв.м.,</w:t>
            </w:r>
            <w:r w:rsidRPr="00666320">
              <w:rPr>
                <w:rFonts w:ascii="Times New Roman" w:eastAsia="Times New Roman" w:hAnsi="Times New Roman"/>
                <w:sz w:val="16"/>
                <w:szCs w:val="16"/>
                <w:lang w:eastAsia="bg-BG"/>
              </w:rPr>
              <w:t xml:space="preserve"> с административен адрес: гр. Никопол, ул. „Раковска 8;</w:t>
            </w:r>
            <w:r w:rsidRPr="00666320">
              <w:rPr>
                <w:rFonts w:ascii="Times New Roman" w:eastAsia="Times New Roman" w:hAnsi="Times New Roman"/>
                <w:b/>
                <w:bCs/>
                <w:sz w:val="16"/>
                <w:szCs w:val="16"/>
                <w:lang w:eastAsia="bg-BG"/>
              </w:rPr>
              <w:t xml:space="preserve"> </w:t>
            </w:r>
          </w:p>
          <w:p w14:paraId="1F76780F" w14:textId="77777777" w:rsidR="00666320" w:rsidRPr="00666320" w:rsidRDefault="00666320" w:rsidP="00666320">
            <w:pPr>
              <w:suppressAutoHyphens w:val="0"/>
              <w:autoSpaceDN/>
              <w:spacing w:after="28" w:line="276" w:lineRule="auto"/>
              <w:jc w:val="both"/>
              <w:textAlignment w:val="auto"/>
              <w:rPr>
                <w:rFonts w:ascii="Times New Roman" w:eastAsia="Times New Roman" w:hAnsi="Times New Roman"/>
                <w:sz w:val="16"/>
                <w:szCs w:val="16"/>
                <w:lang w:eastAsia="bg-BG"/>
              </w:rPr>
            </w:pPr>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b/>
                <w:bCs/>
                <w:sz w:val="16"/>
                <w:szCs w:val="16"/>
                <w:lang w:eastAsia="bg-BG"/>
              </w:rPr>
              <w:t>„БЛОК Шишман“</w:t>
            </w:r>
            <w:r w:rsidRPr="00666320">
              <w:rPr>
                <w:rFonts w:ascii="Times New Roman" w:eastAsia="Times New Roman" w:hAnsi="Times New Roman"/>
                <w:sz w:val="16"/>
                <w:szCs w:val="16"/>
                <w:lang w:eastAsia="bg-BG"/>
              </w:rPr>
              <w:t xml:space="preserve">, сграда с идентификатор 51723.500.625, по кадастралната карта и кадастралните регистри на гр. Никопол, </w:t>
            </w:r>
            <w:r w:rsidRPr="00666320">
              <w:rPr>
                <w:rFonts w:ascii="Times New Roman" w:eastAsia="Times New Roman" w:hAnsi="Times New Roman"/>
                <w:b/>
                <w:bCs/>
                <w:sz w:val="16"/>
                <w:szCs w:val="16"/>
                <w:lang w:eastAsia="bg-BG"/>
              </w:rPr>
              <w:t>с РЗП 2 040,27 кв.м.</w:t>
            </w:r>
            <w:r w:rsidRPr="00666320">
              <w:rPr>
                <w:rFonts w:ascii="Times New Roman" w:eastAsia="Times New Roman" w:hAnsi="Times New Roman"/>
                <w:sz w:val="16"/>
                <w:szCs w:val="16"/>
                <w:lang w:eastAsia="bg-BG"/>
              </w:rPr>
              <w:t>, с административен адрес: гр. Никопол, ул. „Елия“ 47-49;</w:t>
            </w:r>
          </w:p>
          <w:p w14:paraId="1EE891D2" w14:textId="77777777" w:rsidR="00666320" w:rsidRPr="00666320" w:rsidRDefault="00666320" w:rsidP="00666320">
            <w:pPr>
              <w:suppressAutoHyphens w:val="0"/>
              <w:autoSpaceDN/>
              <w:spacing w:after="28" w:line="276" w:lineRule="auto"/>
              <w:jc w:val="both"/>
              <w:textAlignment w:val="auto"/>
              <w:rPr>
                <w:rFonts w:ascii="Times New Roman" w:eastAsia="Times New Roman" w:hAnsi="Times New Roman"/>
                <w:sz w:val="16"/>
                <w:szCs w:val="16"/>
                <w:lang w:eastAsia="bg-BG"/>
              </w:rPr>
            </w:pPr>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b/>
                <w:bCs/>
                <w:sz w:val="16"/>
                <w:szCs w:val="16"/>
                <w:lang w:eastAsia="bg-BG"/>
              </w:rPr>
              <w:t>„БЛОК Еделвайс”</w:t>
            </w:r>
            <w:r w:rsidRPr="00666320">
              <w:rPr>
                <w:rFonts w:ascii="Times New Roman" w:eastAsia="Times New Roman" w:hAnsi="Times New Roman"/>
                <w:sz w:val="16"/>
                <w:szCs w:val="16"/>
                <w:lang w:eastAsia="bg-BG"/>
              </w:rPr>
              <w:t xml:space="preserve">, сграда с идентификатор 51723.500.1155.1 по кадастралната карта и кадастралните регистри на гр. Никопол, </w:t>
            </w:r>
            <w:r w:rsidRPr="00666320">
              <w:rPr>
                <w:rFonts w:ascii="Times New Roman" w:eastAsia="Times New Roman" w:hAnsi="Times New Roman"/>
                <w:b/>
                <w:bCs/>
                <w:sz w:val="16"/>
                <w:szCs w:val="16"/>
                <w:lang w:eastAsia="bg-BG"/>
              </w:rPr>
              <w:t>с РЗП 2 092,90 кв.м.</w:t>
            </w:r>
            <w:r w:rsidRPr="00666320">
              <w:rPr>
                <w:rFonts w:ascii="Times New Roman" w:eastAsia="Times New Roman" w:hAnsi="Times New Roman"/>
                <w:sz w:val="16"/>
                <w:szCs w:val="16"/>
                <w:lang w:eastAsia="bg-BG"/>
              </w:rPr>
              <w:t>, с административен адрес: гр. Никопол, ул. ”Крепостна” № 12;</w:t>
            </w:r>
          </w:p>
          <w:p w14:paraId="5B2EEBDF" w14:textId="77777777" w:rsidR="00666320" w:rsidRPr="00666320" w:rsidRDefault="00666320" w:rsidP="00666320">
            <w:pPr>
              <w:suppressAutoHyphens w:val="0"/>
              <w:autoSpaceDN/>
              <w:spacing w:after="28" w:line="276" w:lineRule="auto"/>
              <w:jc w:val="both"/>
              <w:textAlignment w:val="auto"/>
              <w:rPr>
                <w:rFonts w:ascii="Times New Roman" w:eastAsia="Times New Roman" w:hAnsi="Times New Roman"/>
                <w:sz w:val="16"/>
                <w:szCs w:val="16"/>
                <w:lang w:eastAsia="bg-BG"/>
              </w:rPr>
            </w:pPr>
            <w:r w:rsidRPr="00666320">
              <w:rPr>
                <w:rFonts w:ascii="Times New Roman" w:eastAsia="Times New Roman" w:hAnsi="Times New Roman"/>
                <w:sz w:val="16"/>
                <w:szCs w:val="16"/>
                <w:lang w:eastAsia="bg-BG"/>
              </w:rPr>
              <w:t>-       „</w:t>
            </w:r>
            <w:r w:rsidRPr="00666320">
              <w:rPr>
                <w:rFonts w:ascii="Times New Roman" w:eastAsia="Times New Roman" w:hAnsi="Times New Roman"/>
                <w:b/>
                <w:bCs/>
                <w:sz w:val="16"/>
                <w:szCs w:val="16"/>
                <w:lang w:eastAsia="bg-BG"/>
              </w:rPr>
              <w:t>БЛОК Дунав”</w:t>
            </w:r>
            <w:r w:rsidRPr="00666320">
              <w:rPr>
                <w:rFonts w:ascii="Times New Roman" w:eastAsia="Times New Roman" w:hAnsi="Times New Roman"/>
                <w:sz w:val="16"/>
                <w:szCs w:val="16"/>
                <w:lang w:eastAsia="bg-BG"/>
              </w:rPr>
              <w:t xml:space="preserve">, сграда с идентификатор  </w:t>
            </w:r>
            <w:r w:rsidRPr="00666320">
              <w:rPr>
                <w:rFonts w:ascii="Times New Roman" w:eastAsia="Times New Roman" w:hAnsi="Times New Roman"/>
                <w:b/>
                <w:bCs/>
                <w:sz w:val="16"/>
                <w:szCs w:val="16"/>
                <w:lang w:eastAsia="bg-BG"/>
              </w:rPr>
              <w:t xml:space="preserve">51723.500.8.1 </w:t>
            </w:r>
            <w:r w:rsidRPr="00666320">
              <w:rPr>
                <w:rFonts w:ascii="Times New Roman" w:eastAsia="Times New Roman" w:hAnsi="Times New Roman"/>
                <w:sz w:val="16"/>
                <w:szCs w:val="16"/>
                <w:lang w:eastAsia="bg-BG"/>
              </w:rPr>
              <w:t xml:space="preserve">по кадастралната карта и кадастралните регистри на гр. Никопол, </w:t>
            </w:r>
            <w:r w:rsidRPr="00666320">
              <w:rPr>
                <w:rFonts w:ascii="Times New Roman" w:eastAsia="Times New Roman" w:hAnsi="Times New Roman"/>
                <w:b/>
                <w:bCs/>
                <w:sz w:val="16"/>
                <w:szCs w:val="16"/>
                <w:lang w:eastAsia="bg-BG"/>
              </w:rPr>
              <w:t>с РЗП 1 678,90 кв.м.</w:t>
            </w:r>
            <w:r w:rsidRPr="00666320">
              <w:rPr>
                <w:rFonts w:ascii="Times New Roman" w:eastAsia="Times New Roman" w:hAnsi="Times New Roman"/>
                <w:sz w:val="16"/>
                <w:szCs w:val="16"/>
                <w:lang w:eastAsia="bg-BG"/>
              </w:rPr>
              <w:t>, с административен адрес: гр. Никопол, пл. ”Европа”</w:t>
            </w:r>
            <w:r w:rsidRPr="00666320">
              <w:rPr>
                <w:rFonts w:ascii="Times New Roman" w:eastAsia="Times New Roman" w:hAnsi="Times New Roman"/>
                <w:b/>
                <w:bCs/>
                <w:sz w:val="16"/>
                <w:szCs w:val="16"/>
                <w:lang w:eastAsia="bg-BG"/>
              </w:rPr>
              <w:t xml:space="preserve"> </w:t>
            </w:r>
            <w:r w:rsidRPr="00666320">
              <w:rPr>
                <w:rFonts w:ascii="Times New Roman" w:eastAsia="Times New Roman" w:hAnsi="Times New Roman"/>
                <w:sz w:val="16"/>
                <w:szCs w:val="16"/>
                <w:lang w:eastAsia="bg-BG"/>
              </w:rPr>
              <w:t>№ 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1BA7E6"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04ECE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5A007B2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28 500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80A9C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28 500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5FF379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B04DAC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28 500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49B0E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A135E2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F399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721E7C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1C93FF6C"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0B5B6F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0639FC47" w14:textId="77777777" w:rsidR="00666320" w:rsidRPr="00666320" w:rsidRDefault="00666320" w:rsidP="00666320">
            <w:pPr>
              <w:suppressAutoHyphens w:val="0"/>
              <w:autoSpaceDN/>
              <w:spacing w:after="0"/>
              <w:jc w:val="both"/>
              <w:textAlignment w:val="auto"/>
              <w:rPr>
                <w:rFonts w:ascii="Times New Roman" w:eastAsia="Times New Roman" w:hAnsi="Times New Roman"/>
                <w:sz w:val="18"/>
                <w:szCs w:val="18"/>
                <w:lang w:eastAsia="bg-BG"/>
              </w:rPr>
            </w:pPr>
            <w:r w:rsidRPr="00666320">
              <w:rPr>
                <w:rFonts w:ascii="Times New Roman" w:eastAsia="Times New Roman" w:hAnsi="Times New Roman"/>
                <w:b/>
                <w:i/>
                <w:sz w:val="18"/>
                <w:szCs w:val="18"/>
                <w:lang w:eastAsia="bg-BG"/>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8FE6B6"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92D9CB"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3CB9F605"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1FFD4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744500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2BE0D95"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1BD11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6312F87"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6"/>
                <w:szCs w:val="16"/>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F93586"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E87033C"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8"/>
                <w:szCs w:val="18"/>
                <w:lang w:val="ru-RU" w:eastAsia="bg-BG"/>
              </w:rPr>
            </w:pPr>
          </w:p>
        </w:tc>
      </w:tr>
      <w:tr w:rsidR="00666320" w:rsidRPr="00666320" w14:paraId="30791486"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4BA97F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9</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565C93C" w14:textId="77777777" w:rsidR="00666320" w:rsidRPr="00666320" w:rsidRDefault="00666320" w:rsidP="00666320">
            <w:pPr>
              <w:suppressAutoHyphens w:val="0"/>
              <w:autoSpaceDN/>
              <w:spacing w:after="0"/>
              <w:jc w:val="both"/>
              <w:textAlignment w:val="auto"/>
              <w:rPr>
                <w:rFonts w:ascii="Times New Roman" w:eastAsia="Times New Roman" w:hAnsi="Times New Roman"/>
                <w:sz w:val="18"/>
                <w:szCs w:val="18"/>
                <w:lang w:eastAsia="bg-BG"/>
              </w:rPr>
            </w:pPr>
            <w:r w:rsidRPr="00666320">
              <w:rPr>
                <w:rFonts w:ascii="Times New Roman" w:eastAsia="Times New Roman" w:hAnsi="Times New Roman"/>
                <w:color w:val="0000FF"/>
                <w:sz w:val="18"/>
                <w:szCs w:val="18"/>
                <w:lang w:eastAsia="bg-BG"/>
              </w:rPr>
              <w:t xml:space="preserve">Предпроектни археологически проучвания на територията на гр. Никопол за възстановяване на </w:t>
            </w:r>
            <w:r w:rsidRPr="00666320">
              <w:rPr>
                <w:rFonts w:ascii="Times New Roman" w:eastAsia="Times New Roman" w:hAnsi="Times New Roman"/>
                <w:i/>
                <w:sz w:val="18"/>
                <w:szCs w:val="18"/>
                <w:lang w:eastAsia="bg-BG"/>
              </w:rPr>
              <w:t xml:space="preserve">„Историческа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666320">
              <w:rPr>
                <w:rFonts w:ascii="Times New Roman" w:eastAsia="Times New Roman" w:hAnsi="Times New Roman"/>
                <w:bCs/>
                <w:color w:val="FF0000"/>
                <w:sz w:val="18"/>
                <w:szCs w:val="18"/>
                <w:lang w:val="ru-RU" w:eastAsia="bg-BG"/>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E5D43F"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val="en-US" w:eastAsia="bg-BG"/>
              </w:rPr>
            </w:pPr>
            <w:r w:rsidRPr="00666320">
              <w:rPr>
                <w:rFonts w:ascii="Times New Roman" w:eastAsia="Times New Roman" w:hAnsi="Times New Roman"/>
                <w:b/>
                <w:color w:val="FF0000"/>
                <w:sz w:val="14"/>
                <w:szCs w:val="14"/>
                <w:lang w:eastAsia="bg-BG"/>
              </w:rPr>
              <w:t>2021-202</w:t>
            </w:r>
            <w:r w:rsidRPr="00666320">
              <w:rPr>
                <w:rFonts w:ascii="Times New Roman" w:eastAsia="Times New Roman" w:hAnsi="Times New Roman"/>
                <w:b/>
                <w:color w:val="FF0000"/>
                <w:sz w:val="14"/>
                <w:szCs w:val="14"/>
                <w:lang w:val="en-US"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0C395F" w14:textId="77777777" w:rsidR="00666320" w:rsidRPr="00666320" w:rsidRDefault="00666320" w:rsidP="00666320">
            <w:pPr>
              <w:suppressAutoHyphens w:val="0"/>
              <w:autoSpaceDN/>
              <w:spacing w:after="0"/>
              <w:jc w:val="right"/>
              <w:textAlignment w:val="auto"/>
              <w:rPr>
                <w:rFonts w:ascii="Times New Roman" w:eastAsia="Times New Roman" w:hAnsi="Times New Roman"/>
                <w:b/>
                <w:bCs/>
                <w:i/>
                <w:iCs/>
                <w:sz w:val="16"/>
                <w:szCs w:val="16"/>
                <w:lang w:val="en-US" w:eastAsia="bg-BG"/>
              </w:rPr>
            </w:pPr>
            <w:r w:rsidRPr="00666320">
              <w:rPr>
                <w:rFonts w:ascii="Times New Roman" w:eastAsia="Times New Roman" w:hAnsi="Times New Roman"/>
                <w:b/>
                <w:bCs/>
                <w:i/>
                <w:iCs/>
                <w:sz w:val="16"/>
                <w:szCs w:val="16"/>
                <w:lang w:val="en-US" w:eastAsia="bg-BG"/>
              </w:rPr>
              <w:t>27 721</w:t>
            </w:r>
          </w:p>
        </w:tc>
        <w:tc>
          <w:tcPr>
            <w:tcW w:w="1135" w:type="dxa"/>
            <w:tcBorders>
              <w:top w:val="single" w:sz="4" w:space="0" w:color="auto"/>
              <w:left w:val="single" w:sz="4" w:space="0" w:color="auto"/>
              <w:bottom w:val="single" w:sz="4" w:space="0" w:color="auto"/>
              <w:right w:val="single" w:sz="4" w:space="0" w:color="auto"/>
            </w:tcBorders>
          </w:tcPr>
          <w:p w14:paraId="4801CC1A"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20 100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FFCC1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20 100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B44CB71"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eastAsia="bg-BG"/>
              </w:rPr>
            </w:pPr>
            <w:r w:rsidRPr="00666320">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93DA663"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lang w:val="en-US" w:eastAsia="bg-BG"/>
              </w:rPr>
            </w:pPr>
            <w:r w:rsidRPr="00666320">
              <w:rPr>
                <w:rFonts w:ascii="Times New Roman" w:eastAsia="Times New Roman" w:hAnsi="Times New Roman"/>
                <w:bCs/>
                <w:iCs/>
                <w:sz w:val="20"/>
                <w:szCs w:val="20"/>
                <w:lang w:val="en-US" w:eastAsia="bg-BG"/>
              </w:rPr>
              <w:t>20 100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24F30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D8BAC22"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6"/>
                <w:szCs w:val="16"/>
                <w:lang w:val="ru-RU" w:eastAsia="bg-BG"/>
              </w:rPr>
            </w:pPr>
            <w:r w:rsidRPr="00666320">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575983"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C11C32A"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8"/>
                <w:szCs w:val="18"/>
                <w:lang w:val="ru-RU" w:eastAsia="bg-BG"/>
              </w:rPr>
            </w:pPr>
            <w:r w:rsidRPr="00666320">
              <w:rPr>
                <w:rFonts w:ascii="Times New Roman" w:eastAsia="Times New Roman" w:hAnsi="Times New Roman"/>
                <w:iCs/>
                <w:sz w:val="20"/>
                <w:szCs w:val="20"/>
                <w:lang w:eastAsia="bg-BG"/>
              </w:rPr>
              <w:t>0</w:t>
            </w:r>
          </w:p>
        </w:tc>
      </w:tr>
      <w:tr w:rsidR="00666320" w:rsidRPr="00666320" w14:paraId="5E752A3D"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3015329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842C9D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46D23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FA706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7AB6E7B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r w:rsidRPr="00666320">
              <w:rPr>
                <w:rFonts w:ascii="Times New Roman" w:eastAsia="Times New Roman" w:hAnsi="Times New Roman"/>
                <w:b/>
                <w:i/>
                <w:color w:val="4472C4"/>
                <w:sz w:val="20"/>
                <w:szCs w:val="20"/>
                <w:lang w:eastAsia="bg-BG"/>
              </w:rPr>
              <w:t>2 211 940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E488E9"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r w:rsidRPr="00666320">
              <w:rPr>
                <w:rFonts w:ascii="Times New Roman" w:eastAsia="Times New Roman" w:hAnsi="Times New Roman"/>
                <w:b/>
                <w:i/>
                <w:color w:val="4472C4"/>
                <w:sz w:val="20"/>
                <w:szCs w:val="20"/>
                <w:lang w:eastAsia="bg-BG"/>
              </w:rPr>
              <w:t>2 206 476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B653148"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color w:val="4472C4"/>
                <w:sz w:val="18"/>
                <w:szCs w:val="18"/>
                <w:lang w:eastAsia="bg-BG"/>
              </w:rPr>
            </w:pPr>
            <w:r w:rsidRPr="00666320">
              <w:rPr>
                <w:rFonts w:ascii="Times New Roman" w:eastAsia="Times New Roman" w:hAnsi="Times New Roman"/>
                <w:b/>
                <w:i/>
                <w:iCs/>
                <w:color w:val="4472C4"/>
                <w:sz w:val="18"/>
                <w:szCs w:val="18"/>
                <w:lang w:eastAsia="bg-BG"/>
              </w:rPr>
              <w:t>10 800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4205A71"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color w:val="4472C4"/>
                <w:sz w:val="18"/>
                <w:szCs w:val="18"/>
                <w:lang w:eastAsia="bg-BG"/>
              </w:rPr>
            </w:pPr>
            <w:r w:rsidRPr="00666320">
              <w:rPr>
                <w:rFonts w:ascii="Times New Roman" w:eastAsia="Times New Roman" w:hAnsi="Times New Roman"/>
                <w:b/>
                <w:i/>
                <w:iCs/>
                <w:color w:val="4472C4"/>
                <w:sz w:val="18"/>
                <w:szCs w:val="18"/>
                <w:lang w:eastAsia="bg-BG"/>
              </w:rPr>
              <w:t>648 912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A7F3C"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color w:val="4472C4"/>
                <w:sz w:val="18"/>
                <w:szCs w:val="18"/>
                <w:lang w:eastAsia="bg-BG"/>
              </w:rPr>
            </w:pPr>
            <w:r w:rsidRPr="00666320">
              <w:rPr>
                <w:rFonts w:ascii="Times New Roman" w:eastAsia="Times New Roman" w:hAnsi="Times New Roman"/>
                <w:b/>
                <w:i/>
                <w:iCs/>
                <w:color w:val="4472C4"/>
                <w:sz w:val="18"/>
                <w:szCs w:val="18"/>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3006FF"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color w:val="4472C4"/>
                <w:sz w:val="18"/>
                <w:szCs w:val="18"/>
                <w:lang w:eastAsia="bg-BG"/>
              </w:rPr>
            </w:pPr>
            <w:r w:rsidRPr="00666320">
              <w:rPr>
                <w:rFonts w:ascii="Times New Roman" w:eastAsia="Times New Roman" w:hAnsi="Times New Roman"/>
                <w:b/>
                <w:i/>
                <w:iCs/>
                <w:color w:val="4472C4"/>
                <w:sz w:val="18"/>
                <w:szCs w:val="18"/>
                <w:lang w:eastAsia="bg-BG"/>
              </w:rPr>
              <w:t>1 375 149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895B8C"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color w:val="4472C4"/>
                <w:sz w:val="18"/>
                <w:szCs w:val="18"/>
                <w:lang w:eastAsia="bg-BG"/>
              </w:rPr>
            </w:pPr>
            <w:r w:rsidRPr="00666320">
              <w:rPr>
                <w:rFonts w:ascii="Times New Roman" w:eastAsia="Times New Roman" w:hAnsi="Times New Roman"/>
                <w:b/>
                <w:i/>
                <w:iCs/>
                <w:color w:val="4472C4"/>
                <w:sz w:val="18"/>
                <w:szCs w:val="18"/>
                <w:lang w:eastAsia="bg-BG"/>
              </w:rPr>
              <w:t>6 800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889EDD0"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color w:val="4472C4"/>
                <w:sz w:val="18"/>
                <w:szCs w:val="18"/>
                <w:lang w:eastAsia="bg-BG"/>
              </w:rPr>
            </w:pPr>
            <w:r w:rsidRPr="00666320">
              <w:rPr>
                <w:rFonts w:ascii="Times New Roman" w:eastAsia="Times New Roman" w:hAnsi="Times New Roman"/>
                <w:b/>
                <w:i/>
                <w:iCs/>
                <w:color w:val="4472C4"/>
                <w:sz w:val="18"/>
                <w:szCs w:val="18"/>
                <w:lang w:eastAsia="bg-BG"/>
              </w:rPr>
              <w:t>164 815</w:t>
            </w:r>
          </w:p>
        </w:tc>
      </w:tr>
      <w:tr w:rsidR="00666320" w:rsidRPr="00666320" w14:paraId="64E30403"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4FE252B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88CB157"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7C358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ECE4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58DCE0F2"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AE8B9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F2EEEDC"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68E4C2F"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0D6DE2"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A3D4387"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547660"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24DFCAA"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p>
        </w:tc>
      </w:tr>
      <w:tr w:rsidR="00666320" w:rsidRPr="00666320" w14:paraId="4FD16C86"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41DC36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highlight w:val="yellow"/>
                <w:lang w:eastAsia="bg-BG"/>
              </w:rPr>
            </w:pPr>
            <w:r w:rsidRPr="00666320">
              <w:rPr>
                <w:rFonts w:ascii="Times New Roman" w:eastAsia="Times New Roman" w:hAnsi="Times New Roman"/>
                <w:b/>
                <w:sz w:val="16"/>
                <w:szCs w:val="16"/>
                <w:highlight w:val="yellow"/>
                <w:lang w:eastAsia="bg-BG"/>
              </w:rPr>
              <w:t>10</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4DE17DE"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highlight w:val="yellow"/>
                <w:lang w:eastAsia="bg-BG"/>
              </w:rPr>
            </w:pPr>
            <w:r w:rsidRPr="00666320">
              <w:rPr>
                <w:rFonts w:ascii="Times New Roman" w:eastAsia="Times New Roman" w:hAnsi="Times New Roman"/>
                <w:sz w:val="18"/>
                <w:szCs w:val="18"/>
                <w:highlight w:val="yellow"/>
                <w:lang w:eastAsia="bg-BG"/>
              </w:rPr>
              <w:t>Компютри/комп.конфигурации/монитори/</w:t>
            </w:r>
            <w:proofErr w:type="spellStart"/>
            <w:r w:rsidRPr="00666320">
              <w:rPr>
                <w:rFonts w:ascii="Times New Roman" w:eastAsia="Times New Roman" w:hAnsi="Times New Roman"/>
                <w:sz w:val="18"/>
                <w:szCs w:val="18"/>
                <w:highlight w:val="yellow"/>
                <w:lang w:eastAsia="bg-BG"/>
              </w:rPr>
              <w:t>хардуер,до</w:t>
            </w:r>
            <w:proofErr w:type="spellEnd"/>
            <w:r w:rsidRPr="00666320">
              <w:rPr>
                <w:rFonts w:ascii="Times New Roman" w:eastAsia="Times New Roman" w:hAnsi="Times New Roman"/>
                <w:sz w:val="18"/>
                <w:szCs w:val="18"/>
                <w:highlight w:val="yellow"/>
                <w:lang w:val="en-US" w:eastAsia="bg-BG"/>
              </w:rPr>
              <w:t xml:space="preserve"> </w:t>
            </w:r>
            <w:r w:rsidRPr="00666320">
              <w:rPr>
                <w:rFonts w:ascii="Times New Roman" w:eastAsia="Times New Roman" w:hAnsi="Times New Roman"/>
                <w:sz w:val="18"/>
                <w:szCs w:val="18"/>
                <w:highlight w:val="yellow"/>
                <w:lang w:eastAsia="bg-BG"/>
              </w:rPr>
              <w:t xml:space="preserve">10 </w:t>
            </w:r>
            <w:proofErr w:type="spellStart"/>
            <w:r w:rsidRPr="00666320">
              <w:rPr>
                <w:rFonts w:ascii="Times New Roman" w:eastAsia="Times New Roman" w:hAnsi="Times New Roman"/>
                <w:sz w:val="18"/>
                <w:szCs w:val="18"/>
                <w:highlight w:val="yellow"/>
                <w:lang w:eastAsia="bg-BG"/>
              </w:rPr>
              <w:t>бр.,ОбА</w:t>
            </w:r>
            <w:proofErr w:type="spellEnd"/>
            <w:r w:rsidRPr="00666320">
              <w:rPr>
                <w:rFonts w:ascii="Times New Roman" w:eastAsia="Times New Roman" w:hAnsi="Times New Roman"/>
                <w:sz w:val="18"/>
                <w:szCs w:val="18"/>
                <w:highlight w:val="yellow"/>
                <w:lang w:eastAsia="bg-BG"/>
              </w:rPr>
              <w:t xml:space="preserve">-Никопол </w:t>
            </w:r>
            <w:r w:rsidRPr="00666320">
              <w:rPr>
                <w:rFonts w:ascii="Times New Roman" w:eastAsia="Times New Roman" w:hAnsi="Times New Roman"/>
                <w:bCs/>
                <w:color w:val="FF0000"/>
                <w:sz w:val="16"/>
                <w:szCs w:val="16"/>
                <w:highlight w:val="yellow"/>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46643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F26C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35" w:type="dxa"/>
            <w:tcBorders>
              <w:top w:val="single" w:sz="4" w:space="0" w:color="auto"/>
              <w:left w:val="single" w:sz="4" w:space="0" w:color="auto"/>
              <w:bottom w:val="single" w:sz="4" w:space="0" w:color="auto"/>
              <w:right w:val="single" w:sz="4" w:space="0" w:color="auto"/>
            </w:tcBorders>
          </w:tcPr>
          <w:p w14:paraId="1300C01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highlight w:val="yellow"/>
                <w:lang w:val="en-US" w:eastAsia="bg-BG"/>
              </w:rPr>
            </w:pPr>
            <w:r w:rsidRPr="00666320">
              <w:rPr>
                <w:rFonts w:ascii="Times New Roman" w:eastAsia="Times New Roman" w:hAnsi="Times New Roman"/>
                <w:b/>
                <w:i/>
                <w:sz w:val="20"/>
                <w:szCs w:val="20"/>
                <w:highlight w:val="yellow"/>
                <w:lang w:val="en-US" w:eastAsia="bg-BG"/>
              </w:rPr>
              <w:t>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D5498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b/>
                <w:i/>
                <w:sz w:val="20"/>
                <w:szCs w:val="20"/>
                <w:highlight w:val="yellow"/>
                <w:lang w:eastAsia="bg-BG"/>
              </w:rPr>
              <w:t>6 364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772BBD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iCs/>
                <w:sz w:val="20"/>
                <w:szCs w:val="20"/>
                <w:highlight w:val="yellow"/>
                <w:lang w:val="ru-RU"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9C6A3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iCs/>
                <w:sz w:val="20"/>
                <w:szCs w:val="20"/>
                <w:highlight w:val="yellow"/>
                <w:lang w:eastAsia="bg-BG"/>
              </w:rPr>
              <w:t>6 364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A299DE"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highlight w:val="yellow"/>
                <w:lang w:eastAsia="bg-BG"/>
              </w:rPr>
            </w:pPr>
            <w:r w:rsidRPr="00666320">
              <w:rPr>
                <w:rFonts w:ascii="Times New Roman" w:eastAsia="Times New Roman" w:hAnsi="Times New Roman"/>
                <w:bCs/>
                <w:i/>
                <w:sz w:val="20"/>
                <w:szCs w:val="20"/>
                <w:highlight w:val="yellow"/>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6F598BC"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highlight w:val="yellow"/>
                <w:lang w:eastAsia="bg-BG"/>
              </w:rPr>
            </w:pPr>
            <w:r w:rsidRPr="00666320">
              <w:rPr>
                <w:rFonts w:ascii="Times New Roman" w:eastAsia="Times New Roman" w:hAnsi="Times New Roman"/>
                <w:iCs/>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F16240"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highlight w:val="yellow"/>
                <w:lang w:eastAsia="bg-BG"/>
              </w:rPr>
            </w:pPr>
            <w:r w:rsidRPr="00666320">
              <w:rPr>
                <w:rFonts w:ascii="Times New Roman" w:eastAsia="Times New Roman" w:hAnsi="Times New Roman"/>
                <w:iCs/>
                <w:sz w:val="20"/>
                <w:szCs w:val="20"/>
                <w:highlight w:val="yellow"/>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5531821"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highlight w:val="yellow"/>
                <w:lang w:eastAsia="bg-BG"/>
              </w:rPr>
            </w:pPr>
            <w:r w:rsidRPr="00666320">
              <w:rPr>
                <w:rFonts w:ascii="Times New Roman" w:eastAsia="Times New Roman" w:hAnsi="Times New Roman"/>
                <w:iCs/>
                <w:sz w:val="20"/>
                <w:szCs w:val="20"/>
                <w:highlight w:val="yellow"/>
                <w:lang w:eastAsia="bg-BG"/>
              </w:rPr>
              <w:t>0</w:t>
            </w:r>
          </w:p>
        </w:tc>
      </w:tr>
      <w:tr w:rsidR="00666320" w:rsidRPr="00666320" w14:paraId="7C05AB3C"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303D35E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749EE55"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Cs/>
                <w:color w:val="000000"/>
                <w:sz w:val="18"/>
                <w:szCs w:val="18"/>
                <w:lang w:eastAsia="bg-BG"/>
              </w:rPr>
              <w:t xml:space="preserve">Климатик, 1 бр. за </w:t>
            </w:r>
            <w:proofErr w:type="spellStart"/>
            <w:r w:rsidRPr="00666320">
              <w:rPr>
                <w:rFonts w:ascii="Times New Roman" w:eastAsia="Times New Roman" w:hAnsi="Times New Roman"/>
                <w:bCs/>
                <w:color w:val="000000"/>
                <w:sz w:val="18"/>
                <w:szCs w:val="18"/>
                <w:lang w:eastAsia="bg-BG"/>
              </w:rPr>
              <w:t>Кметстко</w:t>
            </w:r>
            <w:proofErr w:type="spellEnd"/>
            <w:r w:rsidRPr="00666320">
              <w:rPr>
                <w:rFonts w:ascii="Times New Roman" w:eastAsia="Times New Roman" w:hAnsi="Times New Roman"/>
                <w:bCs/>
                <w:color w:val="000000"/>
                <w:sz w:val="18"/>
                <w:szCs w:val="18"/>
                <w:lang w:eastAsia="bg-BG"/>
              </w:rPr>
              <w:t xml:space="preserve"> наместничество с. Евлогиево  </w:t>
            </w:r>
            <w:r w:rsidRPr="00666320">
              <w:rPr>
                <w:rFonts w:ascii="Times New Roman" w:eastAsia="Times New Roman" w:hAnsi="Times New Roman"/>
                <w:bCs/>
                <w:color w:val="FF0000"/>
                <w:sz w:val="18"/>
                <w:szCs w:val="18"/>
                <w:lang w:val="ru-RU" w:eastAsia="bg-BG"/>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48FFAF"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859705"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18FF685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53B7EA"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BC356B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FE261A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C82B5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C3377E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8AD35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1D9CFC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36B25695"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00870CB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12</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580096E2"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Cs/>
                <w:color w:val="000000"/>
                <w:sz w:val="18"/>
                <w:szCs w:val="18"/>
                <w:lang w:eastAsia="bg-BG"/>
              </w:rPr>
              <w:t xml:space="preserve">Климатик, 1 бр. за </w:t>
            </w:r>
            <w:proofErr w:type="spellStart"/>
            <w:r w:rsidRPr="00666320">
              <w:rPr>
                <w:rFonts w:ascii="Times New Roman" w:eastAsia="Times New Roman" w:hAnsi="Times New Roman"/>
                <w:bCs/>
                <w:color w:val="000000"/>
                <w:sz w:val="18"/>
                <w:szCs w:val="18"/>
                <w:lang w:eastAsia="bg-BG"/>
              </w:rPr>
              <w:t>Кметстко</w:t>
            </w:r>
            <w:proofErr w:type="spellEnd"/>
            <w:r w:rsidRPr="00666320">
              <w:rPr>
                <w:rFonts w:ascii="Times New Roman" w:eastAsia="Times New Roman" w:hAnsi="Times New Roman"/>
                <w:bCs/>
                <w:color w:val="000000"/>
                <w:sz w:val="18"/>
                <w:szCs w:val="18"/>
                <w:lang w:eastAsia="bg-BG"/>
              </w:rPr>
              <w:t xml:space="preserve"> наместничество с. Любеново  </w:t>
            </w:r>
            <w:r w:rsidRPr="00666320">
              <w:rPr>
                <w:rFonts w:ascii="Times New Roman" w:eastAsia="Times New Roman" w:hAnsi="Times New Roman"/>
                <w:bCs/>
                <w:color w:val="FF0000"/>
                <w:sz w:val="18"/>
                <w:szCs w:val="18"/>
                <w:lang w:val="ru-RU" w:eastAsia="bg-BG"/>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A94F58"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55AFD8"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7547D93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660F5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666709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2F931D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FA8DD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31FCDB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24AFB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874DF9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17ED2E87"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2B06AE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13</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75029C93"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Cs/>
                <w:color w:val="000000"/>
                <w:sz w:val="18"/>
                <w:szCs w:val="18"/>
                <w:lang w:eastAsia="bg-BG"/>
              </w:rPr>
              <w:t xml:space="preserve">Климатик, 1 бр. за </w:t>
            </w:r>
            <w:proofErr w:type="spellStart"/>
            <w:r w:rsidRPr="00666320">
              <w:rPr>
                <w:rFonts w:ascii="Times New Roman" w:eastAsia="Times New Roman" w:hAnsi="Times New Roman"/>
                <w:bCs/>
                <w:color w:val="000000"/>
                <w:sz w:val="18"/>
                <w:szCs w:val="18"/>
                <w:lang w:eastAsia="bg-BG"/>
              </w:rPr>
              <w:t>Кметстко</w:t>
            </w:r>
            <w:proofErr w:type="spellEnd"/>
            <w:r w:rsidRPr="00666320">
              <w:rPr>
                <w:rFonts w:ascii="Times New Roman" w:eastAsia="Times New Roman" w:hAnsi="Times New Roman"/>
                <w:bCs/>
                <w:color w:val="000000"/>
                <w:sz w:val="18"/>
                <w:szCs w:val="18"/>
                <w:lang w:eastAsia="bg-BG"/>
              </w:rPr>
              <w:t xml:space="preserve"> наместничество с. Жернов  </w:t>
            </w:r>
            <w:r w:rsidRPr="00666320">
              <w:rPr>
                <w:rFonts w:ascii="Times New Roman" w:eastAsia="Times New Roman" w:hAnsi="Times New Roman"/>
                <w:bCs/>
                <w:color w:val="FF0000"/>
                <w:sz w:val="18"/>
                <w:szCs w:val="18"/>
                <w:lang w:val="ru-RU" w:eastAsia="bg-BG"/>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DA021"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34B4AE"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1C0454E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38D92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8F0C8A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84F5E3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DDC40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B7651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AEF86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A7D673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6082DD11"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011EB57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14</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1223F6C4"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Cs/>
                <w:color w:val="000000"/>
                <w:sz w:val="18"/>
                <w:szCs w:val="18"/>
                <w:lang w:eastAsia="bg-BG"/>
              </w:rPr>
              <w:t xml:space="preserve">Климатик, 1 бр. за </w:t>
            </w:r>
            <w:proofErr w:type="spellStart"/>
            <w:r w:rsidRPr="00666320">
              <w:rPr>
                <w:rFonts w:ascii="Times New Roman" w:eastAsia="Times New Roman" w:hAnsi="Times New Roman"/>
                <w:bCs/>
                <w:color w:val="000000"/>
                <w:sz w:val="18"/>
                <w:szCs w:val="18"/>
                <w:lang w:eastAsia="bg-BG"/>
              </w:rPr>
              <w:t>Кметстко</w:t>
            </w:r>
            <w:proofErr w:type="spellEnd"/>
            <w:r w:rsidRPr="00666320">
              <w:rPr>
                <w:rFonts w:ascii="Times New Roman" w:eastAsia="Times New Roman" w:hAnsi="Times New Roman"/>
                <w:bCs/>
                <w:color w:val="000000"/>
                <w:sz w:val="18"/>
                <w:szCs w:val="18"/>
                <w:lang w:eastAsia="bg-BG"/>
              </w:rPr>
              <w:t xml:space="preserve"> наместничество с. Лозица </w:t>
            </w:r>
            <w:r w:rsidRPr="00666320">
              <w:rPr>
                <w:rFonts w:ascii="Times New Roman" w:eastAsia="Times New Roman" w:hAnsi="Times New Roman"/>
                <w:bCs/>
                <w:color w:val="FF0000"/>
                <w:sz w:val="18"/>
                <w:szCs w:val="18"/>
                <w:lang w:val="ru-RU" w:eastAsia="bg-BG"/>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E6598"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4C3387"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05617FD3"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717F3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529E34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00831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B1708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3365CC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91C77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E9CCD7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bl>
    <w:p w14:paraId="1767ADD2"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r w:rsidRPr="00666320">
        <w:rPr>
          <w:rFonts w:ascii="Times New Roman" w:eastAsia="Times New Roman" w:hAnsi="Times New Roman"/>
          <w:color w:val="FF0000"/>
          <w:lang w:eastAsia="bg-BG"/>
        </w:rPr>
        <w:t xml:space="preserve"> </w:t>
      </w:r>
    </w:p>
    <w:p w14:paraId="4BDA36EE" w14:textId="40644F4C"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r w:rsidRPr="00666320">
        <w:rPr>
          <w:rFonts w:ascii="Times New Roman" w:eastAsia="Times New Roman" w:hAnsi="Times New Roman"/>
          <w:color w:val="FF0000"/>
          <w:lang w:eastAsia="bg-BG"/>
        </w:rPr>
        <w:t xml:space="preserve">          </w:t>
      </w:r>
    </w:p>
    <w:p w14:paraId="0D7A2719"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223AAD5F"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lastRenderedPageBreak/>
        <w:t xml:space="preserve">Приложение № </w:t>
      </w:r>
      <w:r w:rsidRPr="00666320">
        <w:rPr>
          <w:rFonts w:ascii="Times New Roman" w:eastAsia="Times New Roman" w:hAnsi="Times New Roman"/>
          <w:color w:val="FF0000"/>
          <w:lang w:val="en-US" w:eastAsia="bg-BG"/>
        </w:rPr>
        <w:t>1</w:t>
      </w:r>
    </w:p>
    <w:p w14:paraId="4019CD55" w14:textId="77777777" w:rsidR="00666320" w:rsidRPr="00666320" w:rsidRDefault="00666320" w:rsidP="00666320">
      <w:pPr>
        <w:suppressAutoHyphens w:val="0"/>
        <w:autoSpaceDN/>
        <w:spacing w:after="0"/>
        <w:textAlignment w:val="auto"/>
        <w:rPr>
          <w:rFonts w:ascii="Times New Roman" w:eastAsia="Times New Roman" w:hAnsi="Times New Roman"/>
          <w:color w:val="FF0000"/>
          <w:sz w:val="20"/>
          <w:szCs w:val="20"/>
          <w:lang w:eastAsia="bg-BG"/>
        </w:rPr>
      </w:pPr>
      <w:r w:rsidRPr="00666320">
        <w:rPr>
          <w:rFonts w:ascii="Times New Roman" w:eastAsia="Times New Roman" w:hAnsi="Times New Roman"/>
          <w:color w:val="FF0000"/>
          <w:sz w:val="18"/>
          <w:szCs w:val="18"/>
          <w:lang w:eastAsia="bg-BG"/>
        </w:rPr>
        <w:t xml:space="preserve">   </w:t>
      </w:r>
      <w:r w:rsidRPr="00666320">
        <w:rPr>
          <w:rFonts w:ascii="Times New Roman" w:eastAsia="Times New Roman" w:hAnsi="Times New Roman"/>
          <w:color w:val="FF0000"/>
          <w:sz w:val="20"/>
          <w:szCs w:val="20"/>
          <w:lang w:eastAsia="bg-BG"/>
        </w:rPr>
        <w:t xml:space="preserve">   </w:t>
      </w:r>
    </w:p>
    <w:tbl>
      <w:tblP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60"/>
        <w:gridCol w:w="850"/>
        <w:gridCol w:w="850"/>
        <w:gridCol w:w="1135"/>
        <w:gridCol w:w="1080"/>
        <w:gridCol w:w="904"/>
        <w:gridCol w:w="849"/>
        <w:gridCol w:w="8"/>
        <w:gridCol w:w="892"/>
        <w:gridCol w:w="8"/>
        <w:gridCol w:w="842"/>
        <w:gridCol w:w="8"/>
        <w:gridCol w:w="892"/>
        <w:gridCol w:w="947"/>
        <w:gridCol w:w="8"/>
        <w:gridCol w:w="9"/>
      </w:tblGrid>
      <w:tr w:rsidR="00666320" w:rsidRPr="00666320" w14:paraId="51DD974A" w14:textId="77777777" w:rsidTr="00344B2F">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8E71C1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color w:val="FF0000"/>
                <w:sz w:val="20"/>
                <w:szCs w:val="20"/>
                <w:lang w:eastAsia="bg-BG"/>
              </w:rPr>
              <w:t xml:space="preserve">   </w:t>
            </w:r>
            <w:r w:rsidRPr="00666320">
              <w:rPr>
                <w:rFonts w:ascii="Times New Roman" w:eastAsia="Times New Roman" w:hAnsi="Times New Roman"/>
                <w:b/>
                <w:sz w:val="16"/>
                <w:szCs w:val="16"/>
                <w:lang w:eastAsia="bg-BG"/>
              </w:rPr>
              <w:t>№ по ред</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tcPr>
          <w:p w14:paraId="152D222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F84FC4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BCFFBA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64F5FBE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4BCCA1C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en-US" w:eastAsia="bg-BG"/>
              </w:rPr>
              <w:t>2</w:t>
            </w:r>
            <w:r w:rsidRPr="00666320">
              <w:rPr>
                <w:rFonts w:ascii="Times New Roman" w:eastAsia="Times New Roman" w:hAnsi="Times New Roman"/>
                <w:b/>
                <w:sz w:val="16"/>
                <w:szCs w:val="16"/>
                <w:lang w:eastAsia="bg-BG"/>
              </w:rPr>
              <w:t>2 г.</w:t>
            </w:r>
          </w:p>
        </w:tc>
        <w:tc>
          <w:tcPr>
            <w:tcW w:w="1135" w:type="dxa"/>
            <w:vMerge w:val="restart"/>
            <w:tcBorders>
              <w:top w:val="single" w:sz="4" w:space="0" w:color="auto"/>
              <w:left w:val="single" w:sz="4" w:space="0" w:color="auto"/>
              <w:right w:val="single" w:sz="4" w:space="0" w:color="auto"/>
            </w:tcBorders>
          </w:tcPr>
          <w:p w14:paraId="0467549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0B250405"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617DB2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7C3F4EDE"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5367" w:type="dxa"/>
            <w:gridSpan w:val="11"/>
            <w:tcBorders>
              <w:top w:val="single" w:sz="4" w:space="0" w:color="auto"/>
              <w:left w:val="single" w:sz="4" w:space="0" w:color="auto"/>
              <w:bottom w:val="single" w:sz="4" w:space="0" w:color="auto"/>
              <w:right w:val="single" w:sz="4" w:space="0" w:color="auto"/>
            </w:tcBorders>
            <w:shd w:val="clear" w:color="auto" w:fill="auto"/>
          </w:tcPr>
          <w:p w14:paraId="23C1837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4C569E98" w14:textId="77777777" w:rsidTr="00344B2F">
        <w:trPr>
          <w:gridAfter w:val="1"/>
          <w:wAfter w:w="9"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1E606"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23C7D"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3745C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7BB563"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35" w:type="dxa"/>
            <w:vMerge/>
            <w:tcBorders>
              <w:left w:val="single" w:sz="4" w:space="0" w:color="auto"/>
              <w:right w:val="single" w:sz="4" w:space="0" w:color="auto"/>
            </w:tcBorders>
            <w:vAlign w:val="center"/>
          </w:tcPr>
          <w:p w14:paraId="69EA5A40"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95276F"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tcPr>
          <w:p w14:paraId="1B16B38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0F2129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71C00EC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00500E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0AFF7DF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F8E66"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Други</w:t>
            </w:r>
          </w:p>
        </w:tc>
      </w:tr>
      <w:tr w:rsidR="00666320" w:rsidRPr="00666320" w14:paraId="164863F3" w14:textId="77777777" w:rsidTr="00344B2F">
        <w:trPr>
          <w:gridAfter w:val="2"/>
          <w:wAfter w:w="17"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0F0842"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BC9A0E"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6EC8E7"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E1A23"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35" w:type="dxa"/>
            <w:vMerge/>
            <w:tcBorders>
              <w:left w:val="single" w:sz="4" w:space="0" w:color="auto"/>
              <w:bottom w:val="single" w:sz="4" w:space="0" w:color="auto"/>
              <w:right w:val="single" w:sz="4" w:space="0" w:color="auto"/>
            </w:tcBorders>
            <w:vAlign w:val="center"/>
          </w:tcPr>
          <w:p w14:paraId="45DD90D9"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0AB065"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1DEB2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7D4316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8399F"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7769B"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59DFD1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9031A9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27201EC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5BE5395E"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22F1D9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148F328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92248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8F634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35" w:type="dxa"/>
            <w:tcBorders>
              <w:top w:val="single" w:sz="4" w:space="0" w:color="auto"/>
              <w:left w:val="single" w:sz="4" w:space="0" w:color="auto"/>
              <w:bottom w:val="single" w:sz="4" w:space="0" w:color="auto"/>
              <w:right w:val="single" w:sz="4" w:space="0" w:color="auto"/>
            </w:tcBorders>
          </w:tcPr>
          <w:p w14:paraId="68E12CC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80BEA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1E715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1EE252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81495F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8C94F0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DE907B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FDA11A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1B642059"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3D6C05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09D806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52DA9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99768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6865DDE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FFE41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DDAD5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04F561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EA6A3B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9E4A5B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3B704D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F41D3B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7D60E477"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B39BC6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15</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0FD1BCD"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color w:val="333333"/>
                <w:sz w:val="18"/>
                <w:szCs w:val="18"/>
                <w:shd w:val="clear" w:color="auto" w:fill="FFFFFF"/>
                <w:lang w:eastAsia="bg-BG"/>
              </w:rPr>
              <w:t>Лаптоп – 1 бр., по проект: </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color w:val="333333"/>
                <w:sz w:val="18"/>
                <w:szCs w:val="18"/>
                <w:shd w:val="clear" w:color="auto" w:fill="FFFFFF"/>
                <w:lang w:eastAsia="bg-BG"/>
              </w:rPr>
              <w:t>BG05SFPR002-2.002-0152-C01 </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color w:val="333333"/>
                <w:sz w:val="18"/>
                <w:szCs w:val="18"/>
                <w:shd w:val="clear" w:color="auto" w:fill="FFFFFF"/>
                <w:lang w:eastAsia="bg-BG"/>
              </w:rPr>
              <w:t>Укрепване общинския капацитет на Община Никопол по </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color w:val="333333"/>
                <w:sz w:val="18"/>
                <w:szCs w:val="18"/>
                <w:shd w:val="clear" w:color="auto" w:fill="FFFFFF"/>
                <w:lang w:eastAsia="bg-BG"/>
              </w:rPr>
              <w:t>Програма "Развитие на човешките ресурси" 2021-2027, BG05SFPR002-2.002 - Укрепване на общинския капацитет по АДПБФП </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color w:val="333333"/>
                <w:sz w:val="18"/>
                <w:szCs w:val="18"/>
                <w:shd w:val="clear" w:color="auto" w:fill="FFFFFF"/>
                <w:lang w:eastAsia="bg-BG"/>
              </w:rPr>
              <w:t>BG05SFPR002-2.002-0152-C01/30.03.2023</w:t>
            </w:r>
            <w:r w:rsidRPr="00666320">
              <w:rPr>
                <w:rFonts w:ascii="Times New Roman" w:eastAsia="Times New Roman" w:hAnsi="Times New Roman"/>
                <w:color w:val="333333"/>
                <w:sz w:val="18"/>
                <w:szCs w:val="18"/>
                <w:shd w:val="clear" w:color="auto" w:fill="FFFFFF"/>
                <w:lang w:val="en-US" w:eastAsia="bg-BG"/>
              </w:rPr>
              <w:t xml:space="preserve"> </w:t>
            </w:r>
            <w:r w:rsidRPr="00666320">
              <w:rPr>
                <w:rFonts w:ascii="Times New Roman" w:eastAsia="Times New Roman" w:hAnsi="Times New Roman"/>
                <w:color w:val="333333"/>
                <w:sz w:val="18"/>
                <w:szCs w:val="18"/>
                <w:shd w:val="clear" w:color="auto" w:fill="FFFFFF"/>
                <w:lang w:eastAsia="bg-BG"/>
              </w:rPr>
              <w:t xml:space="preserve">г. -  </w:t>
            </w:r>
            <w:r w:rsidRPr="00666320">
              <w:rPr>
                <w:rFonts w:ascii="Times New Roman" w:eastAsia="Times New Roman" w:hAnsi="Times New Roman"/>
                <w:color w:val="FF0000"/>
                <w:sz w:val="18"/>
                <w:szCs w:val="18"/>
                <w:shd w:val="clear" w:color="auto" w:fill="FFFFFF"/>
                <w:lang w:eastAsia="bg-BG"/>
              </w:rPr>
              <w:t> </w:t>
            </w:r>
            <w:r w:rsidRPr="00666320">
              <w:rPr>
                <w:rFonts w:ascii="Times New Roman" w:eastAsia="Times New Roman" w:hAnsi="Times New Roman"/>
                <w:color w:val="FF0000"/>
                <w:sz w:val="18"/>
                <w:szCs w:val="18"/>
                <w:shd w:val="clear" w:color="auto" w:fill="FFFFFF"/>
                <w:lang w:val="en-US" w:eastAsia="bg-BG"/>
              </w:rPr>
              <w:t>(</w:t>
            </w:r>
            <w:r w:rsidRPr="00666320">
              <w:rPr>
                <w:rFonts w:ascii="Times New Roman" w:eastAsia="Times New Roman" w:hAnsi="Times New Roman"/>
                <w:color w:val="FF0000"/>
                <w:sz w:val="18"/>
                <w:szCs w:val="18"/>
                <w:shd w:val="clear" w:color="auto" w:fill="FFFFFF"/>
                <w:lang w:eastAsia="bg-BG"/>
              </w:rPr>
              <w:t>122/5201</w:t>
            </w:r>
            <w:r w:rsidRPr="00666320">
              <w:rPr>
                <w:rFonts w:ascii="Times New Roman" w:eastAsia="Times New Roman" w:hAnsi="Times New Roman"/>
                <w:color w:val="FF0000"/>
                <w:sz w:val="18"/>
                <w:szCs w:val="18"/>
                <w:shd w:val="clear" w:color="auto" w:fill="FFFFFF"/>
                <w:lang w:val="en-US" w:eastAsia="bg-BG"/>
              </w:rPr>
              <w:t>)</w:t>
            </w:r>
          </w:p>
          <w:p w14:paraId="29204870"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7B6A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7B0F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1DCD9ED9"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val="en-US" w:eastAsia="bg-BG"/>
              </w:rPr>
            </w:pPr>
            <w:r w:rsidRPr="00666320">
              <w:rPr>
                <w:rFonts w:ascii="Times New Roman" w:eastAsia="Times New Roman" w:hAnsi="Times New Roman"/>
                <w:b/>
                <w:i/>
                <w:sz w:val="20"/>
                <w:szCs w:val="20"/>
                <w:lang w:eastAsia="bg-BG"/>
              </w:rPr>
              <w:t>1 75</w:t>
            </w:r>
            <w:r w:rsidRPr="00666320">
              <w:rPr>
                <w:rFonts w:ascii="Times New Roman" w:eastAsia="Times New Roman" w:hAnsi="Times New Roman"/>
                <w:b/>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53A280"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val="en-US" w:eastAsia="bg-BG"/>
              </w:rPr>
            </w:pPr>
            <w:r w:rsidRPr="00666320">
              <w:rPr>
                <w:rFonts w:ascii="Times New Roman" w:eastAsia="Times New Roman" w:hAnsi="Times New Roman"/>
                <w:b/>
                <w:i/>
                <w:sz w:val="20"/>
                <w:szCs w:val="20"/>
                <w:lang w:eastAsia="bg-BG"/>
              </w:rPr>
              <w:t>1 75</w:t>
            </w:r>
            <w:r w:rsidRPr="00666320">
              <w:rPr>
                <w:rFonts w:ascii="Times New Roman" w:eastAsia="Times New Roman" w:hAnsi="Times New Roman"/>
                <w:b/>
                <w:i/>
                <w:sz w:val="20"/>
                <w:szCs w:val="20"/>
                <w:lang w:val="en-US" w:eastAsia="bg-BG"/>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8E0721"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r w:rsidRPr="00666320">
              <w:rPr>
                <w:rFonts w:ascii="Times New Roman" w:eastAsia="Times New Roman" w:hAnsi="Times New Roman"/>
                <w:iCs/>
                <w:sz w:val="20"/>
                <w:szCs w:val="20"/>
                <w:lang w:val="ru-RU"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EB455E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val="en-US" w:eastAsia="bg-BG"/>
              </w:rPr>
            </w:pPr>
            <w:r w:rsidRPr="00666320">
              <w:rPr>
                <w:rFonts w:ascii="Times New Roman" w:eastAsia="Times New Roman" w:hAnsi="Times New Roman"/>
                <w:iCs/>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751563D"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lang w:eastAsia="bg-BG"/>
              </w:rPr>
            </w:pPr>
            <w:r w:rsidRPr="00666320">
              <w:rPr>
                <w:rFonts w:ascii="Times New Roman" w:eastAsia="Times New Roman" w:hAnsi="Times New Roman"/>
                <w:bCs/>
                <w:i/>
                <w:sz w:val="20"/>
                <w:szCs w:val="20"/>
                <w:lang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66646A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r w:rsidRPr="00666320">
              <w:rPr>
                <w:rFonts w:ascii="Times New Roman" w:eastAsia="Times New Roman" w:hAnsi="Times New Roman"/>
                <w:iCs/>
                <w:sz w:val="20"/>
                <w:szCs w:val="20"/>
                <w:lang w:val="ru-RU" w:eastAsia="bg-BG"/>
              </w:rPr>
              <w:t>1 750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CB0CB4E"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574655A"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4472C4"/>
                <w:sz w:val="20"/>
                <w:szCs w:val="20"/>
                <w:lang w:eastAsia="bg-BG"/>
              </w:rPr>
            </w:pPr>
            <w:r w:rsidRPr="00666320">
              <w:rPr>
                <w:rFonts w:ascii="Times New Roman" w:eastAsia="Times New Roman" w:hAnsi="Times New Roman"/>
                <w:iCs/>
                <w:sz w:val="20"/>
                <w:szCs w:val="20"/>
                <w:lang w:eastAsia="bg-BG"/>
              </w:rPr>
              <w:t>0</w:t>
            </w:r>
          </w:p>
        </w:tc>
      </w:tr>
      <w:tr w:rsidR="00666320" w:rsidRPr="00666320" w14:paraId="3721629A"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929A0F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1D1107C3" w14:textId="77777777" w:rsidR="00666320" w:rsidRPr="00666320" w:rsidRDefault="00666320" w:rsidP="00666320">
            <w:pPr>
              <w:suppressAutoHyphens w:val="0"/>
              <w:autoSpaceDN/>
              <w:spacing w:after="0"/>
              <w:textAlignment w:val="auto"/>
              <w:rPr>
                <w:rFonts w:ascii="Times New Roman" w:eastAsia="Times New Roman" w:hAnsi="Times New Roman"/>
                <w:color w:val="0000FF"/>
                <w:sz w:val="18"/>
                <w:szCs w:val="18"/>
                <w:lang w:eastAsia="bg-BG"/>
              </w:rPr>
            </w:pPr>
            <w:r w:rsidRPr="00666320">
              <w:rPr>
                <w:rFonts w:ascii="Times New Roman" w:eastAsia="Times New Roman" w:hAnsi="Times New Roman"/>
                <w:b/>
                <w:i/>
                <w:sz w:val="18"/>
                <w:szCs w:val="18"/>
                <w:lang w:eastAsia="bg-BG"/>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638A20"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B6AFA3"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457CDB0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EB7B13"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DD787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862808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5E8E5E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2C981C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78375A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9442A8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r>
      <w:tr w:rsidR="00666320" w:rsidRPr="00666320" w14:paraId="749C3031"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6D07FB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16</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7BF89A8"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Изграждане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надграждане</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на системата за видеонаблюдение, в т. ч. в гр. </w:t>
            </w:r>
            <w:r w:rsidRPr="00666320">
              <w:rPr>
                <w:rFonts w:ascii="Times New Roman" w:eastAsia="Times New Roman" w:hAnsi="Times New Roman"/>
                <w:b/>
                <w:bCs/>
                <w:sz w:val="18"/>
                <w:szCs w:val="18"/>
                <w:lang w:eastAsia="bg-BG"/>
              </w:rPr>
              <w:t>Никопол</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b/>
                <w:bCs/>
                <w:sz w:val="18"/>
                <w:szCs w:val="18"/>
                <w:lang w:eastAsia="bg-BG"/>
              </w:rPr>
              <w:t>- 12 бр.</w:t>
            </w:r>
            <w:r w:rsidRPr="00666320">
              <w:rPr>
                <w:rFonts w:ascii="Times New Roman" w:eastAsia="Times New Roman" w:hAnsi="Times New Roman"/>
                <w:bCs/>
                <w:sz w:val="18"/>
                <w:szCs w:val="18"/>
                <w:lang w:eastAsia="bg-BG"/>
              </w:rPr>
              <w:t xml:space="preserve"> точки/камери и</w:t>
            </w:r>
            <w:r w:rsidRPr="00666320">
              <w:rPr>
                <w:rFonts w:ascii="Times New Roman" w:eastAsia="Times New Roman" w:hAnsi="Times New Roman"/>
                <w:b/>
                <w:sz w:val="18"/>
                <w:szCs w:val="18"/>
                <w:lang w:eastAsia="bg-BG"/>
              </w:rPr>
              <w:t xml:space="preserve"> в с. Бацова махала 3 бр. </w:t>
            </w:r>
            <w:r w:rsidRPr="00666320">
              <w:rPr>
                <w:rFonts w:ascii="Times New Roman" w:eastAsia="Times New Roman" w:hAnsi="Times New Roman"/>
                <w:bCs/>
                <w:sz w:val="18"/>
                <w:szCs w:val="18"/>
                <w:lang w:eastAsia="bg-BG"/>
              </w:rPr>
              <w:t>точки/камери</w:t>
            </w:r>
            <w:r w:rsidRPr="00666320">
              <w:rPr>
                <w:rFonts w:ascii="Times New Roman" w:eastAsia="Times New Roman" w:hAnsi="Times New Roman"/>
                <w:bCs/>
                <w:color w:val="FF0000"/>
                <w:sz w:val="18"/>
                <w:szCs w:val="18"/>
                <w:lang w:val="ru-RU" w:eastAsia="bg-BG"/>
              </w:rPr>
              <w:t xml:space="preserve"> </w:t>
            </w:r>
            <w:r w:rsidRPr="00666320">
              <w:rPr>
                <w:rFonts w:ascii="Times New Roman" w:eastAsia="Times New Roman" w:hAnsi="Times New Roman"/>
                <w:bCs/>
                <w:color w:val="FF0000"/>
                <w:sz w:val="16"/>
                <w:szCs w:val="16"/>
                <w:lang w:val="ru-RU" w:eastAsia="bg-BG"/>
              </w:rPr>
              <w:t>(239/5203)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10E27F"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CE14A1"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sz w:val="16"/>
                <w:szCs w:val="16"/>
                <w:lang w:eastAsia="bg-BG"/>
              </w:rPr>
              <w:t>47 950</w:t>
            </w:r>
          </w:p>
        </w:tc>
        <w:tc>
          <w:tcPr>
            <w:tcW w:w="1135" w:type="dxa"/>
            <w:tcBorders>
              <w:top w:val="single" w:sz="4" w:space="0" w:color="auto"/>
              <w:left w:val="single" w:sz="4" w:space="0" w:color="auto"/>
              <w:bottom w:val="single" w:sz="4" w:space="0" w:color="auto"/>
              <w:right w:val="single" w:sz="4" w:space="0" w:color="auto"/>
            </w:tcBorders>
          </w:tcPr>
          <w:p w14:paraId="10FA2CF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10 800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9B0C3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10 800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2F8A3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10 800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DD5643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E71CFA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F38B68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DC01A8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DC7C9F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2895E134"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6F1C6C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17</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464A22E"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eastAsia="bg-BG"/>
              </w:rPr>
            </w:pPr>
            <w:r w:rsidRPr="00666320">
              <w:rPr>
                <w:rFonts w:ascii="Times New Roman" w:eastAsia="Times New Roman" w:hAnsi="Times New Roman"/>
                <w:color w:val="3F3F3F"/>
                <w:sz w:val="18"/>
                <w:szCs w:val="18"/>
                <w:lang w:eastAsia="bg-BG"/>
              </w:rPr>
              <w:t>Изграждане на интегрирана система за наблюдение, ранно откриване и оповестяване на пожари  по п</w:t>
            </w:r>
            <w:r w:rsidRPr="00666320">
              <w:rPr>
                <w:rFonts w:ascii="Times New Roman" w:eastAsia="Times New Roman" w:hAnsi="Times New Roman"/>
                <w:sz w:val="18"/>
                <w:szCs w:val="18"/>
                <w:lang w:eastAsia="bg-BG"/>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 </w:t>
            </w:r>
            <w:r w:rsidRPr="00666320">
              <w:rPr>
                <w:rFonts w:ascii="Times New Roman" w:eastAsia="Times New Roman" w:hAnsi="Times New Roman"/>
                <w:bCs/>
                <w:color w:val="FF0000"/>
                <w:sz w:val="18"/>
                <w:szCs w:val="18"/>
                <w:lang w:val="ru-RU" w:eastAsia="bg-BG"/>
              </w:rPr>
              <w:t>(283/5203)</w:t>
            </w:r>
          </w:p>
          <w:p w14:paraId="43AE9447" w14:textId="77777777" w:rsidR="00666320" w:rsidRPr="00666320" w:rsidRDefault="00666320" w:rsidP="00666320">
            <w:pPr>
              <w:shd w:val="clear" w:color="auto" w:fill="FFFFFF"/>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color w:val="3F3F3F"/>
                <w:sz w:val="18"/>
                <w:szCs w:val="18"/>
                <w:lang w:eastAsia="bg-BG"/>
              </w:rPr>
              <w:t>Сметна стойност -  143 999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B524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2022-2023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0FD8D0" w14:textId="77777777" w:rsidR="00666320" w:rsidRPr="00666320" w:rsidRDefault="00666320" w:rsidP="00666320">
            <w:pPr>
              <w:suppressAutoHyphens w:val="0"/>
              <w:autoSpaceDN/>
              <w:spacing w:after="0"/>
              <w:jc w:val="center"/>
              <w:textAlignment w:val="auto"/>
              <w:rPr>
                <w:rFonts w:ascii="Times New Roman" w:eastAsia="Times New Roman" w:hAnsi="Times New Roman"/>
                <w:bCs/>
                <w:sz w:val="16"/>
                <w:szCs w:val="16"/>
                <w:lang w:eastAsia="bg-BG"/>
              </w:rPr>
            </w:pPr>
            <w:r w:rsidRPr="00666320">
              <w:rPr>
                <w:rFonts w:ascii="Times New Roman" w:eastAsia="Times New Roman" w:hAnsi="Times New Roman"/>
                <w:bCs/>
                <w:sz w:val="16"/>
                <w:szCs w:val="16"/>
                <w:lang w:eastAsia="bg-BG"/>
              </w:rPr>
              <w:t>57 600</w:t>
            </w:r>
          </w:p>
        </w:tc>
        <w:tc>
          <w:tcPr>
            <w:tcW w:w="1135" w:type="dxa"/>
            <w:tcBorders>
              <w:top w:val="single" w:sz="4" w:space="0" w:color="auto"/>
              <w:left w:val="single" w:sz="4" w:space="0" w:color="auto"/>
              <w:bottom w:val="single" w:sz="4" w:space="0" w:color="auto"/>
              <w:right w:val="single" w:sz="4" w:space="0" w:color="auto"/>
            </w:tcBorders>
          </w:tcPr>
          <w:p w14:paraId="2BFD82CC"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sz w:val="20"/>
                <w:szCs w:val="20"/>
                <w:lang w:eastAsia="bg-BG"/>
              </w:rPr>
            </w:pPr>
            <w:r w:rsidRPr="00666320">
              <w:rPr>
                <w:rFonts w:ascii="Times New Roman" w:eastAsia="Times New Roman" w:hAnsi="Times New Roman"/>
                <w:b/>
                <w:i/>
                <w:iCs/>
                <w:sz w:val="20"/>
                <w:szCs w:val="20"/>
                <w:lang w:eastAsia="bg-BG"/>
              </w:rPr>
              <w:t>86 399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FA0C7" w14:textId="77777777" w:rsidR="00666320" w:rsidRPr="00666320" w:rsidRDefault="00666320" w:rsidP="00666320">
            <w:pPr>
              <w:suppressAutoHyphens w:val="0"/>
              <w:autoSpaceDN/>
              <w:spacing w:after="0"/>
              <w:jc w:val="right"/>
              <w:textAlignment w:val="auto"/>
              <w:rPr>
                <w:rFonts w:ascii="Times New Roman" w:eastAsia="Times New Roman" w:hAnsi="Times New Roman"/>
                <w:b/>
                <w:i/>
                <w:iCs/>
                <w:sz w:val="20"/>
                <w:szCs w:val="20"/>
                <w:lang w:eastAsia="bg-BG"/>
              </w:rPr>
            </w:pPr>
            <w:r w:rsidRPr="00666320">
              <w:rPr>
                <w:rFonts w:ascii="Times New Roman" w:eastAsia="Times New Roman" w:hAnsi="Times New Roman"/>
                <w:b/>
                <w:i/>
                <w:iCs/>
                <w:sz w:val="20"/>
                <w:szCs w:val="20"/>
                <w:lang w:eastAsia="bg-BG"/>
              </w:rPr>
              <w:t>86 399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17D5E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en-US"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974B53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D58B35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EE5829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eastAsia="bg-BG"/>
              </w:rPr>
            </w:pPr>
            <w:r w:rsidRPr="00666320">
              <w:rPr>
                <w:rFonts w:ascii="Times New Roman" w:eastAsia="Times New Roman" w:hAnsi="Times New Roman"/>
                <w:i/>
                <w:sz w:val="20"/>
                <w:szCs w:val="20"/>
                <w:lang w:eastAsia="bg-BG"/>
              </w:rPr>
              <w:t>86 399</w:t>
            </w:r>
          </w:p>
          <w:p w14:paraId="45D1029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eastAsia="bg-BG"/>
              </w:rPr>
            </w:pPr>
          </w:p>
          <w:p w14:paraId="7E5CA22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eastAsia="bg-BG"/>
              </w:rPr>
            </w:pPr>
          </w:p>
          <w:p w14:paraId="42C4DF4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eastAsia="bg-BG"/>
              </w:rPr>
            </w:pPr>
          </w:p>
          <w:p w14:paraId="15B744A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2D14635"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17F380C"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62693D4A"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8ED4E4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2DFB63A"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b/>
                <w:i/>
                <w:sz w:val="18"/>
                <w:szCs w:val="18"/>
                <w:lang w:eastAsia="bg-BG"/>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5ECC20"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C9C789"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5DF8996D"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2CF7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7D5B5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2646B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6749F9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31B696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DA67BF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6ED8DE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r>
      <w:tr w:rsidR="00666320" w:rsidRPr="00666320" w14:paraId="2A776FC2"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A613B7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18</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F3225AE"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Изграждане на нова ограда на ДГ 1 „Щастливо детство“ гр. Никопол, база 2, на ул. „Ген. </w:t>
            </w:r>
            <w:proofErr w:type="spellStart"/>
            <w:r w:rsidRPr="00666320">
              <w:rPr>
                <w:rFonts w:ascii="Times New Roman" w:eastAsia="Times New Roman" w:hAnsi="Times New Roman"/>
                <w:bCs/>
                <w:color w:val="000000"/>
                <w:sz w:val="18"/>
                <w:szCs w:val="18"/>
                <w:lang w:eastAsia="bg-BG"/>
              </w:rPr>
              <w:t>Криденер</w:t>
            </w:r>
            <w:proofErr w:type="spellEnd"/>
            <w:r w:rsidRPr="00666320">
              <w:rPr>
                <w:rFonts w:ascii="Times New Roman" w:eastAsia="Times New Roman" w:hAnsi="Times New Roman"/>
                <w:bCs/>
                <w:color w:val="000000"/>
                <w:sz w:val="18"/>
                <w:szCs w:val="18"/>
                <w:lang w:eastAsia="bg-BG"/>
              </w:rPr>
              <w:t xml:space="preserve">“ 27, в т.ч. за становище 1 000 лв.  </w:t>
            </w:r>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bCs/>
                <w:color w:val="FF0000"/>
                <w:sz w:val="16"/>
                <w:szCs w:val="16"/>
                <w:lang w:val="ru-RU" w:eastAsia="bg-BG"/>
              </w:rPr>
              <w:t>(311/5219)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DC76ED"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CB3F89"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2D5131A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7 170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EAA71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7 170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17F10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0862F59" w14:textId="77777777" w:rsidR="00666320" w:rsidRPr="00666320" w:rsidRDefault="00666320" w:rsidP="00666320">
            <w:pPr>
              <w:suppressAutoHyphens w:val="0"/>
              <w:autoSpaceDN/>
              <w:spacing w:after="0"/>
              <w:jc w:val="center"/>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val="en-US" w:eastAsia="bg-BG"/>
              </w:rPr>
              <w:t>7 170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6D33DB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0F2EA1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20B946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1490CA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4B64A2B9"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307407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19</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83FF629"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Интерактивно обучително пособие - звукова интерактивна система - </w:t>
            </w:r>
            <w:r w:rsidRPr="00666320">
              <w:rPr>
                <w:rFonts w:ascii="Times New Roman" w:eastAsia="Times New Roman" w:hAnsi="Times New Roman"/>
                <w:color w:val="3F3F3F"/>
                <w:sz w:val="18"/>
                <w:szCs w:val="18"/>
                <w:lang w:eastAsia="bg-BG"/>
              </w:rPr>
              <w:t>по п</w:t>
            </w:r>
            <w:r w:rsidRPr="00666320">
              <w:rPr>
                <w:rFonts w:ascii="Times New Roman" w:eastAsia="Times New Roman" w:hAnsi="Times New Roman"/>
                <w:sz w:val="18"/>
                <w:szCs w:val="18"/>
                <w:lang w:eastAsia="bg-BG"/>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w:t>
            </w:r>
            <w:r w:rsidRPr="00666320">
              <w:rPr>
                <w:rFonts w:ascii="Times New Roman" w:eastAsia="Times New Roman" w:hAnsi="Times New Roman"/>
                <w:bCs/>
                <w:color w:val="FF0000"/>
                <w:sz w:val="16"/>
                <w:szCs w:val="16"/>
                <w:lang w:val="ru-RU" w:eastAsia="bg-BG"/>
              </w:rPr>
              <w:t>(389/5201)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D344D6"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047338"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51C5355C"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4 80</w:t>
            </w:r>
            <w:r w:rsidRPr="00666320">
              <w:rPr>
                <w:rFonts w:ascii="Times New Roman" w:eastAsia="Times New Roman" w:hAnsi="Times New Roman"/>
                <w:b/>
                <w:i/>
                <w:sz w:val="20"/>
                <w:szCs w:val="20"/>
                <w:lang w:val="en-US" w:eastAsia="bg-BG"/>
              </w:rPr>
              <w:t>0</w:t>
            </w:r>
            <w:r w:rsidRPr="00666320">
              <w:rPr>
                <w:rFonts w:ascii="Times New Roman" w:eastAsia="Times New Roman" w:hAnsi="Times New Roman"/>
                <w:b/>
                <w:i/>
                <w:sz w:val="20"/>
                <w:szCs w:val="20"/>
                <w:lang w:eastAsia="bg-BG"/>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9CFAB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4 80</w:t>
            </w:r>
            <w:r w:rsidRPr="00666320">
              <w:rPr>
                <w:rFonts w:ascii="Times New Roman" w:eastAsia="Times New Roman" w:hAnsi="Times New Roman"/>
                <w:b/>
                <w:i/>
                <w:sz w:val="20"/>
                <w:szCs w:val="20"/>
                <w:lang w:val="en-US" w:eastAsia="bg-BG"/>
              </w:rPr>
              <w:t>0</w:t>
            </w:r>
            <w:r w:rsidRPr="00666320">
              <w:rPr>
                <w:rFonts w:ascii="Times New Roman" w:eastAsia="Times New Roman" w:hAnsi="Times New Roman"/>
                <w:b/>
                <w:i/>
                <w:sz w:val="20"/>
                <w:szCs w:val="20"/>
                <w:lang w:eastAsia="bg-BG"/>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4C093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A0A53A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93905B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B9E011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4 800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79CE30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8BED0F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2E07C624"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EC3762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B99E741"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Макети на видове </w:t>
            </w:r>
            <w:r w:rsidRPr="00666320">
              <w:rPr>
                <w:rFonts w:ascii="Times New Roman" w:eastAsia="Times New Roman" w:hAnsi="Times New Roman"/>
                <w:sz w:val="18"/>
                <w:szCs w:val="18"/>
                <w:lang w:val="en-US" w:eastAsia="bg-BG"/>
              </w:rPr>
              <w:t>(</w:t>
            </w:r>
            <w:proofErr w:type="spellStart"/>
            <w:r w:rsidRPr="00666320">
              <w:rPr>
                <w:rFonts w:ascii="Times New Roman" w:eastAsia="Times New Roman" w:hAnsi="Times New Roman"/>
                <w:sz w:val="18"/>
                <w:szCs w:val="18"/>
                <w:lang w:eastAsia="bg-BG"/>
              </w:rPr>
              <w:t>червенокоремна</w:t>
            </w:r>
            <w:proofErr w:type="spellEnd"/>
            <w:r w:rsidRPr="00666320">
              <w:rPr>
                <w:rFonts w:ascii="Times New Roman" w:eastAsia="Times New Roman" w:hAnsi="Times New Roman"/>
                <w:sz w:val="18"/>
                <w:szCs w:val="18"/>
                <w:lang w:eastAsia="bg-BG"/>
              </w:rPr>
              <w:t xml:space="preserve"> бумка, обикновена блатна костенурка, </w:t>
            </w:r>
            <w:proofErr w:type="spellStart"/>
            <w:r w:rsidRPr="00666320">
              <w:rPr>
                <w:rFonts w:ascii="Times New Roman" w:eastAsia="Times New Roman" w:hAnsi="Times New Roman"/>
                <w:sz w:val="18"/>
                <w:szCs w:val="18"/>
                <w:lang w:eastAsia="bg-BG"/>
              </w:rPr>
              <w:t>гребенест</w:t>
            </w:r>
            <w:proofErr w:type="spellEnd"/>
            <w:r w:rsidRPr="00666320">
              <w:rPr>
                <w:rFonts w:ascii="Times New Roman" w:eastAsia="Times New Roman" w:hAnsi="Times New Roman"/>
                <w:sz w:val="18"/>
                <w:szCs w:val="18"/>
                <w:lang w:eastAsia="bg-BG"/>
              </w:rPr>
              <w:t xml:space="preserve"> тритон и прилеп</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 </w:t>
            </w:r>
            <w:r w:rsidRPr="00666320">
              <w:rPr>
                <w:rFonts w:ascii="Times New Roman" w:eastAsia="Times New Roman" w:hAnsi="Times New Roman"/>
                <w:color w:val="3F3F3F"/>
                <w:sz w:val="18"/>
                <w:szCs w:val="18"/>
                <w:lang w:eastAsia="bg-BG"/>
              </w:rPr>
              <w:t>по п</w:t>
            </w:r>
            <w:r w:rsidRPr="00666320">
              <w:rPr>
                <w:rFonts w:ascii="Times New Roman" w:eastAsia="Times New Roman" w:hAnsi="Times New Roman"/>
                <w:sz w:val="18"/>
                <w:szCs w:val="18"/>
                <w:lang w:eastAsia="bg-BG"/>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w:t>
            </w:r>
            <w:r w:rsidRPr="00666320">
              <w:rPr>
                <w:rFonts w:ascii="Times New Roman" w:eastAsia="Times New Roman" w:hAnsi="Times New Roman"/>
                <w:bCs/>
                <w:color w:val="FF0000"/>
                <w:sz w:val="16"/>
                <w:szCs w:val="16"/>
                <w:lang w:val="ru-RU" w:eastAsia="bg-BG"/>
              </w:rPr>
              <w:t>(389/5219)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497DF5"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71F593"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1EE6CC8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4 80</w:t>
            </w:r>
            <w:r w:rsidRPr="00666320">
              <w:rPr>
                <w:rFonts w:ascii="Times New Roman" w:eastAsia="Times New Roman" w:hAnsi="Times New Roman"/>
                <w:b/>
                <w:i/>
                <w:sz w:val="20"/>
                <w:szCs w:val="20"/>
                <w:lang w:val="en-US" w:eastAsia="bg-BG"/>
              </w:rPr>
              <w:t>0</w:t>
            </w:r>
            <w:r w:rsidRPr="00666320">
              <w:rPr>
                <w:rFonts w:ascii="Times New Roman" w:eastAsia="Times New Roman" w:hAnsi="Times New Roman"/>
                <w:b/>
                <w:i/>
                <w:sz w:val="20"/>
                <w:szCs w:val="20"/>
                <w:lang w:eastAsia="bg-BG"/>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409BB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4 80</w:t>
            </w:r>
            <w:r w:rsidRPr="00666320">
              <w:rPr>
                <w:rFonts w:ascii="Times New Roman" w:eastAsia="Times New Roman" w:hAnsi="Times New Roman"/>
                <w:b/>
                <w:i/>
                <w:sz w:val="20"/>
                <w:szCs w:val="20"/>
                <w:lang w:val="en-US" w:eastAsia="bg-BG"/>
              </w:rPr>
              <w:t>0</w:t>
            </w:r>
            <w:r w:rsidRPr="00666320">
              <w:rPr>
                <w:rFonts w:ascii="Times New Roman" w:eastAsia="Times New Roman" w:hAnsi="Times New Roman"/>
                <w:b/>
                <w:i/>
                <w:sz w:val="20"/>
                <w:szCs w:val="20"/>
                <w:lang w:eastAsia="bg-BG"/>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A2014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6173C0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val="en-US"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465FC4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78D259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4 800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CE8B37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639448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7EB2C547"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B4922A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FC336C3"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b/>
                <w:i/>
                <w:sz w:val="18"/>
                <w:szCs w:val="18"/>
                <w:lang w:eastAsia="bg-BG"/>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18A571"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8FA848"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p>
        </w:tc>
        <w:tc>
          <w:tcPr>
            <w:tcW w:w="1135" w:type="dxa"/>
            <w:tcBorders>
              <w:top w:val="single" w:sz="4" w:space="0" w:color="auto"/>
              <w:left w:val="single" w:sz="4" w:space="0" w:color="auto"/>
              <w:bottom w:val="single" w:sz="4" w:space="0" w:color="auto"/>
              <w:right w:val="single" w:sz="4" w:space="0" w:color="auto"/>
            </w:tcBorders>
          </w:tcPr>
          <w:p w14:paraId="3537AFE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63A09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145D6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501A2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907121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F4D0B3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9B40C2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B441A5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r>
      <w:tr w:rsidR="00666320" w:rsidRPr="00666320" w14:paraId="05A5D78D"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B4740F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794D7B0"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Изграждане на нова ограда на „МБАЛ-Никопол“ ЕООД, поземлен имот № 51723.500.1372 в гр. Никопол, ул. „Ал.Стамболийски“ 27, в т.ч. становище-1 000 лв.  </w:t>
            </w:r>
            <w:r w:rsidRPr="00666320">
              <w:rPr>
                <w:rFonts w:ascii="Times New Roman" w:eastAsia="Times New Roman" w:hAnsi="Times New Roman"/>
                <w:bCs/>
                <w:color w:val="FF0000"/>
                <w:sz w:val="18"/>
                <w:szCs w:val="18"/>
                <w:lang w:val="ru-RU" w:eastAsia="bg-BG"/>
              </w:rPr>
              <w:t>(412/5219)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237A77"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1E06E9"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4AFC172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0FF17A"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14 500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AFC0C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B830B2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14 500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D508D6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64C4F0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88181E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B60A4F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2F96E8BA"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64AEFB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22</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3DA77B3"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Cs/>
                <w:color w:val="000000"/>
                <w:sz w:val="18"/>
                <w:szCs w:val="18"/>
                <w:lang w:eastAsia="bg-BG"/>
              </w:rPr>
              <w:t xml:space="preserve">Климатик, 1 бр. за МБАЛ-Никопол ЕООД </w:t>
            </w:r>
            <w:r w:rsidRPr="00666320">
              <w:rPr>
                <w:rFonts w:ascii="Times New Roman" w:eastAsia="Times New Roman" w:hAnsi="Times New Roman"/>
                <w:bCs/>
                <w:color w:val="FF0000"/>
                <w:sz w:val="18"/>
                <w:szCs w:val="18"/>
                <w:lang w:val="ru-RU" w:eastAsia="bg-BG"/>
              </w:rPr>
              <w:t>(412/5203)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2EE76B"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0C219"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41D304D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6D51B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E4E0B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28E141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1 600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FA58BF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CF8A71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A2E844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594914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498024D6" w14:textId="77777777" w:rsidTr="00344B2F">
        <w:trPr>
          <w:gridAfter w:val="2"/>
          <w:wAfter w:w="1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B6AF26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highlight w:val="yellow"/>
                <w:lang w:eastAsia="bg-BG"/>
              </w:rPr>
            </w:pPr>
            <w:r w:rsidRPr="00666320">
              <w:rPr>
                <w:rFonts w:ascii="Times New Roman" w:eastAsia="Times New Roman" w:hAnsi="Times New Roman"/>
                <w:b/>
                <w:sz w:val="16"/>
                <w:szCs w:val="16"/>
                <w:highlight w:val="yellow"/>
                <w:lang w:eastAsia="bg-BG"/>
              </w:rPr>
              <w:t>23</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0E304AE"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highlight w:val="yellow"/>
                <w:lang w:eastAsia="bg-BG"/>
              </w:rPr>
            </w:pPr>
            <w:r w:rsidRPr="00666320">
              <w:rPr>
                <w:rFonts w:ascii="Times New Roman" w:eastAsia="Times New Roman" w:hAnsi="Times New Roman"/>
                <w:bCs/>
                <w:color w:val="000000"/>
                <w:sz w:val="18"/>
                <w:szCs w:val="18"/>
                <w:highlight w:val="yellow"/>
                <w:lang w:eastAsia="bg-BG"/>
              </w:rPr>
              <w:t xml:space="preserve">Климатик, 4 бр. за </w:t>
            </w:r>
            <w:proofErr w:type="spellStart"/>
            <w:r w:rsidRPr="00666320">
              <w:rPr>
                <w:rFonts w:ascii="Times New Roman" w:eastAsia="Times New Roman" w:hAnsi="Times New Roman"/>
                <w:bCs/>
                <w:color w:val="000000"/>
                <w:sz w:val="18"/>
                <w:szCs w:val="18"/>
                <w:highlight w:val="yellow"/>
                <w:lang w:eastAsia="bg-BG"/>
              </w:rPr>
              <w:t>МЦентър</w:t>
            </w:r>
            <w:proofErr w:type="spellEnd"/>
            <w:r w:rsidRPr="00666320">
              <w:rPr>
                <w:rFonts w:ascii="Times New Roman" w:eastAsia="Times New Roman" w:hAnsi="Times New Roman"/>
                <w:bCs/>
                <w:color w:val="000000"/>
                <w:sz w:val="18"/>
                <w:szCs w:val="18"/>
                <w:highlight w:val="yellow"/>
                <w:lang w:eastAsia="bg-BG"/>
              </w:rPr>
              <w:t xml:space="preserve"> 1-Никопол ЕООД, в т.ч. 1 бр. за 1 269 лв. и 3 бр. за 6 777 лв.</w:t>
            </w:r>
            <w:r w:rsidRPr="00666320">
              <w:rPr>
                <w:rFonts w:ascii="Times New Roman" w:eastAsia="Times New Roman" w:hAnsi="Times New Roman"/>
                <w:bCs/>
                <w:color w:val="FF0000"/>
                <w:sz w:val="18"/>
                <w:szCs w:val="18"/>
                <w:highlight w:val="yellow"/>
                <w:lang w:val="ru-RU" w:eastAsia="bg-BG"/>
              </w:rPr>
              <w:t>(469/5203)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77330"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AA21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16"/>
                <w:szCs w:val="16"/>
                <w:highlight w:val="yellow"/>
                <w:lang w:eastAsia="bg-BG"/>
              </w:rPr>
            </w:pPr>
            <w:r w:rsidRPr="00666320">
              <w:rPr>
                <w:rFonts w:ascii="Times New Roman" w:eastAsia="Times New Roman" w:hAnsi="Times New Roman"/>
                <w:b/>
                <w:i/>
                <w:sz w:val="16"/>
                <w:szCs w:val="16"/>
                <w:highlight w:val="yellow"/>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4C39729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66320">
              <w:rPr>
                <w:rFonts w:ascii="Times New Roman" w:eastAsia="Times New Roman" w:hAnsi="Times New Roman"/>
                <w:b/>
                <w:i/>
                <w:sz w:val="20"/>
                <w:szCs w:val="20"/>
                <w:highlight w:val="yellow"/>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EF284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66320">
              <w:rPr>
                <w:rFonts w:ascii="Times New Roman" w:eastAsia="Times New Roman" w:hAnsi="Times New Roman"/>
                <w:b/>
                <w:i/>
                <w:sz w:val="20"/>
                <w:szCs w:val="20"/>
                <w:highlight w:val="yellow"/>
                <w:lang w:val="ru-RU" w:eastAsia="bg-BG"/>
              </w:rPr>
              <w:t>8 046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EA43C7"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highlight w:val="yellow"/>
                <w:lang w:eastAsia="bg-BG"/>
              </w:rPr>
            </w:pPr>
            <w:r w:rsidRPr="00666320">
              <w:rPr>
                <w:rFonts w:ascii="Times New Roman" w:eastAsia="Times New Roman" w:hAnsi="Times New Roman"/>
                <w:bCs/>
                <w:i/>
                <w:sz w:val="20"/>
                <w:szCs w:val="20"/>
                <w:highlight w:val="yellow"/>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537046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66320">
              <w:rPr>
                <w:rFonts w:ascii="Times New Roman" w:eastAsia="Times New Roman" w:hAnsi="Times New Roman"/>
                <w:i/>
                <w:sz w:val="20"/>
                <w:szCs w:val="20"/>
                <w:highlight w:val="yellow"/>
                <w:lang w:val="ru-RU" w:eastAsia="bg-BG"/>
              </w:rPr>
              <w:t>8 046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AB0DED3" w14:textId="77777777" w:rsidR="00666320" w:rsidRPr="00666320" w:rsidRDefault="00666320" w:rsidP="00666320">
            <w:pPr>
              <w:suppressAutoHyphens w:val="0"/>
              <w:autoSpaceDN/>
              <w:spacing w:after="0"/>
              <w:jc w:val="right"/>
              <w:textAlignment w:val="auto"/>
              <w:rPr>
                <w:rFonts w:ascii="Times New Roman" w:eastAsia="Times New Roman" w:hAnsi="Times New Roman"/>
                <w:bCs/>
                <w:i/>
                <w:sz w:val="20"/>
                <w:szCs w:val="20"/>
                <w:highlight w:val="yellow"/>
                <w:lang w:val="ru-RU" w:eastAsia="bg-BG"/>
              </w:rPr>
            </w:pPr>
            <w:r w:rsidRPr="00666320">
              <w:rPr>
                <w:rFonts w:ascii="Times New Roman" w:eastAsia="Times New Roman" w:hAnsi="Times New Roman"/>
                <w:bCs/>
                <w:i/>
                <w:sz w:val="20"/>
                <w:szCs w:val="20"/>
                <w:highlight w:val="yellow"/>
                <w:lang w:val="ru-RU" w:eastAsia="bg-BG"/>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E6124B5" w14:textId="77777777" w:rsidR="00666320" w:rsidRPr="00666320" w:rsidRDefault="00666320" w:rsidP="00666320">
            <w:pPr>
              <w:suppressAutoHyphens w:val="0"/>
              <w:autoSpaceDN/>
              <w:spacing w:after="0"/>
              <w:jc w:val="right"/>
              <w:textAlignment w:val="auto"/>
              <w:rPr>
                <w:rFonts w:ascii="Times New Roman" w:eastAsia="Times New Roman" w:hAnsi="Times New Roman"/>
                <w:bCs/>
                <w:iCs/>
                <w:sz w:val="20"/>
                <w:szCs w:val="20"/>
                <w:highlight w:val="yellow"/>
                <w:lang w:eastAsia="bg-BG"/>
              </w:rPr>
            </w:pPr>
            <w:r w:rsidRPr="00666320">
              <w:rPr>
                <w:rFonts w:ascii="Times New Roman" w:eastAsia="Times New Roman" w:hAnsi="Times New Roman"/>
                <w:bCs/>
                <w:iCs/>
                <w:sz w:val="20"/>
                <w:szCs w:val="20"/>
                <w:highlight w:val="yellow"/>
                <w:lang w:eastAsia="bg-BG"/>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FCA2EB5"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highlight w:val="yellow"/>
                <w:lang w:eastAsia="bg-BG"/>
              </w:rPr>
            </w:pPr>
            <w:r w:rsidRPr="00666320">
              <w:rPr>
                <w:rFonts w:ascii="Times New Roman" w:eastAsia="Times New Roman" w:hAnsi="Times New Roman"/>
                <w:iCs/>
                <w:sz w:val="20"/>
                <w:szCs w:val="20"/>
                <w:highlight w:val="yellow"/>
                <w:lang w:eastAsia="bg-BG"/>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A6ED8CE"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highlight w:val="yellow"/>
                <w:lang w:eastAsia="bg-BG"/>
              </w:rPr>
            </w:pPr>
            <w:r w:rsidRPr="00666320">
              <w:rPr>
                <w:rFonts w:ascii="Times New Roman" w:eastAsia="Times New Roman" w:hAnsi="Times New Roman"/>
                <w:iCs/>
                <w:sz w:val="20"/>
                <w:szCs w:val="20"/>
                <w:highlight w:val="yellow"/>
                <w:lang w:eastAsia="bg-BG"/>
              </w:rPr>
              <w:t>0</w:t>
            </w:r>
          </w:p>
        </w:tc>
      </w:tr>
    </w:tbl>
    <w:p w14:paraId="541202F4"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520822FB"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2FF6C0BD"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284CD4C0"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lastRenderedPageBreak/>
        <w:t xml:space="preserve">Приложение № </w:t>
      </w:r>
      <w:r w:rsidRPr="00666320">
        <w:rPr>
          <w:rFonts w:ascii="Times New Roman" w:eastAsia="Times New Roman" w:hAnsi="Times New Roman"/>
          <w:color w:val="FF0000"/>
          <w:lang w:val="en-US" w:eastAsia="bg-BG"/>
        </w:rPr>
        <w:t>1</w:t>
      </w:r>
    </w:p>
    <w:p w14:paraId="268A852C"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p>
    <w:p w14:paraId="2B239E09" w14:textId="77777777" w:rsidR="00666320" w:rsidRPr="00666320" w:rsidRDefault="00666320" w:rsidP="00666320">
      <w:pPr>
        <w:suppressAutoHyphens w:val="0"/>
        <w:autoSpaceDN/>
        <w:spacing w:after="0"/>
        <w:textAlignment w:val="auto"/>
        <w:rPr>
          <w:rFonts w:ascii="Times New Roman" w:eastAsia="Times New Roman" w:hAnsi="Times New Roman"/>
          <w:color w:val="FF0000"/>
          <w:sz w:val="20"/>
          <w:szCs w:val="20"/>
          <w:lang w:eastAsia="bg-BG"/>
        </w:rPr>
      </w:pPr>
      <w:r w:rsidRPr="00666320">
        <w:rPr>
          <w:rFonts w:ascii="Times New Roman" w:eastAsia="Times New Roman" w:hAnsi="Times New Roman"/>
          <w:color w:val="FF0000"/>
          <w:sz w:val="20"/>
          <w:szCs w:val="20"/>
          <w:lang w:eastAsia="bg-BG"/>
        </w:rPr>
        <w:t xml:space="preserve">  </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850"/>
        <w:gridCol w:w="850"/>
        <w:gridCol w:w="1135"/>
        <w:gridCol w:w="1080"/>
        <w:gridCol w:w="532"/>
        <w:gridCol w:w="992"/>
        <w:gridCol w:w="656"/>
        <w:gridCol w:w="709"/>
        <w:gridCol w:w="992"/>
        <w:gridCol w:w="854"/>
      </w:tblGrid>
      <w:tr w:rsidR="00666320" w:rsidRPr="00666320" w14:paraId="54BE7BAD" w14:textId="77777777" w:rsidTr="00344B2F">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107289D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color w:val="FF0000"/>
                <w:sz w:val="20"/>
                <w:szCs w:val="20"/>
                <w:lang w:eastAsia="bg-BG"/>
              </w:rPr>
              <w:t xml:space="preserve">   </w:t>
            </w:r>
            <w:r w:rsidRPr="00666320">
              <w:rPr>
                <w:rFonts w:ascii="Times New Roman" w:eastAsia="Times New Roman" w:hAnsi="Times New Roman"/>
                <w:b/>
                <w:sz w:val="16"/>
                <w:szCs w:val="16"/>
                <w:lang w:eastAsia="bg-BG"/>
              </w:rPr>
              <w:t>№ по ред</w:t>
            </w:r>
          </w:p>
        </w:tc>
        <w:tc>
          <w:tcPr>
            <w:tcW w:w="6728" w:type="dxa"/>
            <w:vMerge w:val="restart"/>
            <w:tcBorders>
              <w:top w:val="single" w:sz="4" w:space="0" w:color="auto"/>
              <w:left w:val="single" w:sz="4" w:space="0" w:color="auto"/>
              <w:bottom w:val="single" w:sz="4" w:space="0" w:color="auto"/>
              <w:right w:val="single" w:sz="4" w:space="0" w:color="auto"/>
            </w:tcBorders>
            <w:shd w:val="clear" w:color="auto" w:fill="auto"/>
          </w:tcPr>
          <w:p w14:paraId="151E333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2A00E2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114C2FC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32D1F34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3B6EF30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en-US" w:eastAsia="bg-BG"/>
              </w:rPr>
              <w:t>2</w:t>
            </w:r>
            <w:r w:rsidRPr="00666320">
              <w:rPr>
                <w:rFonts w:ascii="Times New Roman" w:eastAsia="Times New Roman" w:hAnsi="Times New Roman"/>
                <w:b/>
                <w:sz w:val="16"/>
                <w:szCs w:val="16"/>
                <w:lang w:eastAsia="bg-BG"/>
              </w:rPr>
              <w:t>2 г.</w:t>
            </w:r>
          </w:p>
        </w:tc>
        <w:tc>
          <w:tcPr>
            <w:tcW w:w="1135" w:type="dxa"/>
            <w:vMerge w:val="restart"/>
            <w:tcBorders>
              <w:top w:val="single" w:sz="4" w:space="0" w:color="auto"/>
              <w:left w:val="single" w:sz="4" w:space="0" w:color="auto"/>
              <w:right w:val="single" w:sz="4" w:space="0" w:color="auto"/>
            </w:tcBorders>
          </w:tcPr>
          <w:p w14:paraId="2A6D9C7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4A189464"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C01904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5308C65D"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4735" w:type="dxa"/>
            <w:gridSpan w:val="6"/>
            <w:tcBorders>
              <w:top w:val="single" w:sz="4" w:space="0" w:color="auto"/>
              <w:left w:val="single" w:sz="4" w:space="0" w:color="auto"/>
              <w:bottom w:val="single" w:sz="4" w:space="0" w:color="auto"/>
              <w:right w:val="single" w:sz="4" w:space="0" w:color="auto"/>
            </w:tcBorders>
            <w:shd w:val="clear" w:color="auto" w:fill="auto"/>
          </w:tcPr>
          <w:p w14:paraId="12AEBE1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4D9DEFB1" w14:textId="77777777" w:rsidTr="00344B2F">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B6C1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8EC32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E1F20F"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FEE16"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35" w:type="dxa"/>
            <w:vMerge/>
            <w:tcBorders>
              <w:left w:val="single" w:sz="4" w:space="0" w:color="auto"/>
              <w:right w:val="single" w:sz="4" w:space="0" w:color="auto"/>
            </w:tcBorders>
            <w:vAlign w:val="center"/>
          </w:tcPr>
          <w:p w14:paraId="332D8428"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3B4EA"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14:paraId="7EB072A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656" w:type="dxa"/>
            <w:vMerge w:val="restart"/>
            <w:tcBorders>
              <w:top w:val="single" w:sz="4" w:space="0" w:color="auto"/>
              <w:left w:val="single" w:sz="4" w:space="0" w:color="auto"/>
              <w:right w:val="single" w:sz="4" w:space="0" w:color="auto"/>
            </w:tcBorders>
            <w:shd w:val="clear" w:color="auto" w:fill="auto"/>
          </w:tcPr>
          <w:p w14:paraId="522BAEC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От </w:t>
            </w:r>
            <w:proofErr w:type="spellStart"/>
            <w:r w:rsidRPr="00666320">
              <w:rPr>
                <w:rFonts w:ascii="Times New Roman" w:eastAsia="Times New Roman" w:hAnsi="Times New Roman"/>
                <w:b/>
                <w:sz w:val="16"/>
                <w:szCs w:val="16"/>
                <w:lang w:eastAsia="bg-BG"/>
              </w:rPr>
              <w:t>соб</w:t>
            </w:r>
            <w:proofErr w:type="spellEnd"/>
            <w:r w:rsidRPr="00666320">
              <w:rPr>
                <w:rFonts w:ascii="Times New Roman" w:eastAsia="Times New Roman" w:hAnsi="Times New Roman"/>
                <w:b/>
                <w:sz w:val="16"/>
                <w:szCs w:val="16"/>
                <w:lang w:eastAsia="bg-BG"/>
              </w:rPr>
              <w:t xml:space="preserve">. </w:t>
            </w:r>
            <w:proofErr w:type="spellStart"/>
            <w:r w:rsidRPr="00666320">
              <w:rPr>
                <w:rFonts w:ascii="Times New Roman" w:eastAsia="Times New Roman" w:hAnsi="Times New Roman"/>
                <w:b/>
                <w:sz w:val="16"/>
                <w:szCs w:val="16"/>
                <w:lang w:eastAsia="bg-BG"/>
              </w:rPr>
              <w:t>прих</w:t>
            </w:r>
            <w:proofErr w:type="spellEnd"/>
            <w:r w:rsidRPr="00666320">
              <w:rPr>
                <w:rFonts w:ascii="Times New Roman" w:eastAsia="Times New Roman" w:hAnsi="Times New Roman"/>
                <w:b/>
                <w:sz w:val="16"/>
                <w:szCs w:val="16"/>
                <w:lang w:eastAsia="bg-BG"/>
              </w:rPr>
              <w:t>.</w:t>
            </w:r>
          </w:p>
          <w:p w14:paraId="70DC41E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 доф/</w:t>
            </w:r>
          </w:p>
        </w:tc>
        <w:tc>
          <w:tcPr>
            <w:tcW w:w="709" w:type="dxa"/>
            <w:vMerge w:val="restart"/>
            <w:tcBorders>
              <w:top w:val="single" w:sz="4" w:space="0" w:color="auto"/>
              <w:left w:val="single" w:sz="4" w:space="0" w:color="auto"/>
              <w:right w:val="single" w:sz="4" w:space="0" w:color="auto"/>
            </w:tcBorders>
            <w:shd w:val="clear" w:color="auto" w:fill="auto"/>
          </w:tcPr>
          <w:p w14:paraId="4CDA588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 РА</w:t>
            </w:r>
          </w:p>
          <w:p w14:paraId="6F82D95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864C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Други</w:t>
            </w:r>
          </w:p>
        </w:tc>
      </w:tr>
      <w:tr w:rsidR="00666320" w:rsidRPr="00666320" w14:paraId="5C9224DA" w14:textId="77777777" w:rsidTr="00344B2F">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014041"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AC71F"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85AB01"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E2EC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35" w:type="dxa"/>
            <w:vMerge/>
            <w:tcBorders>
              <w:left w:val="single" w:sz="4" w:space="0" w:color="auto"/>
              <w:bottom w:val="single" w:sz="4" w:space="0" w:color="auto"/>
              <w:right w:val="single" w:sz="4" w:space="0" w:color="auto"/>
            </w:tcBorders>
            <w:vAlign w:val="center"/>
          </w:tcPr>
          <w:p w14:paraId="6A55C4BC"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6959D4"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FA80BA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D5012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656" w:type="dxa"/>
            <w:vMerge/>
            <w:tcBorders>
              <w:left w:val="single" w:sz="4" w:space="0" w:color="auto"/>
              <w:bottom w:val="single" w:sz="4" w:space="0" w:color="auto"/>
              <w:right w:val="single" w:sz="4" w:space="0" w:color="auto"/>
            </w:tcBorders>
            <w:shd w:val="clear" w:color="auto" w:fill="auto"/>
            <w:vAlign w:val="center"/>
          </w:tcPr>
          <w:p w14:paraId="629B1BEC"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709" w:type="dxa"/>
            <w:vMerge/>
            <w:tcBorders>
              <w:left w:val="single" w:sz="4" w:space="0" w:color="auto"/>
              <w:bottom w:val="single" w:sz="4" w:space="0" w:color="auto"/>
              <w:right w:val="single" w:sz="4" w:space="0" w:color="auto"/>
            </w:tcBorders>
            <w:shd w:val="clear" w:color="auto" w:fill="auto"/>
            <w:vAlign w:val="center"/>
          </w:tcPr>
          <w:p w14:paraId="738B213F"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7590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26F7E8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1A557C6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07099EDA"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6D9CAA3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E3A025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7812F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7CDF1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35" w:type="dxa"/>
            <w:tcBorders>
              <w:top w:val="single" w:sz="4" w:space="0" w:color="auto"/>
              <w:left w:val="single" w:sz="4" w:space="0" w:color="auto"/>
              <w:bottom w:val="single" w:sz="4" w:space="0" w:color="auto"/>
              <w:right w:val="single" w:sz="4" w:space="0" w:color="auto"/>
            </w:tcBorders>
          </w:tcPr>
          <w:p w14:paraId="7886EF6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9C7F1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DC57D3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6250D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2C3630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BADC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9AEC9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D74706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7779DBDC"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171FCCD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A021E0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80A0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4991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2760C66B"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A8B4E9"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13137C5"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355456"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0F143ED"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C7CF63"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BDF35"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5ED0B7" w14:textId="77777777" w:rsidR="00666320" w:rsidRPr="00666320" w:rsidRDefault="00666320" w:rsidP="00666320">
            <w:pPr>
              <w:suppressAutoHyphens w:val="0"/>
              <w:autoSpaceDN/>
              <w:spacing w:after="0"/>
              <w:jc w:val="right"/>
              <w:textAlignment w:val="auto"/>
              <w:rPr>
                <w:rFonts w:ascii="Times New Roman" w:eastAsia="Times New Roman" w:hAnsi="Times New Roman"/>
                <w:b/>
                <w:color w:val="4472C4"/>
                <w:sz w:val="18"/>
                <w:szCs w:val="18"/>
                <w:lang w:eastAsia="bg-BG"/>
              </w:rPr>
            </w:pPr>
          </w:p>
        </w:tc>
      </w:tr>
      <w:tr w:rsidR="00666320" w:rsidRPr="00666320" w14:paraId="16F8FD41"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18F48FE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940F92A"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w:t>
            </w:r>
            <w:r w:rsidRPr="00666320">
              <w:rPr>
                <w:rFonts w:ascii="Times New Roman" w:eastAsia="Times New Roman" w:hAnsi="Times New Roman"/>
                <w:b/>
                <w:i/>
                <w:sz w:val="18"/>
                <w:szCs w:val="18"/>
                <w:lang w:val="en-US" w:eastAsia="bg-BG"/>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A3AA3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C5871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5DDCADB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01F57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432ACD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DD9C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F384BB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BD433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91E9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EA7D09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26B39072"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6918716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9C2EDCE"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r w:rsidRPr="00666320">
              <w:rPr>
                <w:rFonts w:ascii="Times New Roman" w:eastAsia="Times New Roman" w:hAnsi="Times New Roman"/>
                <w:bCs/>
                <w:sz w:val="18"/>
                <w:szCs w:val="18"/>
                <w:lang w:eastAsia="bg-BG"/>
              </w:rPr>
              <w:t xml:space="preserve">Закупуване на нов автомобил за Домашен социален патронаж </w:t>
            </w:r>
            <w:r w:rsidRPr="00666320">
              <w:rPr>
                <w:rFonts w:ascii="Times New Roman" w:eastAsia="Times New Roman" w:hAnsi="Times New Roman"/>
                <w:b/>
                <w:sz w:val="18"/>
                <w:szCs w:val="18"/>
                <w:lang w:eastAsia="bg-BG"/>
              </w:rPr>
              <w:t xml:space="preserve">гр.Никопол </w:t>
            </w:r>
            <w:r w:rsidRPr="00666320">
              <w:rPr>
                <w:rFonts w:ascii="Times New Roman" w:eastAsia="Times New Roman" w:hAnsi="Times New Roman"/>
                <w:bCs/>
                <w:sz w:val="16"/>
                <w:szCs w:val="16"/>
                <w:lang w:val="en-US" w:eastAsia="bg-BG"/>
              </w:rPr>
              <w:t>(</w:t>
            </w:r>
            <w:r w:rsidRPr="00666320">
              <w:rPr>
                <w:rFonts w:ascii="Times New Roman" w:eastAsia="Times New Roman" w:hAnsi="Times New Roman"/>
                <w:bCs/>
                <w:sz w:val="16"/>
                <w:szCs w:val="16"/>
                <w:lang w:eastAsia="bg-BG"/>
              </w:rPr>
              <w:t xml:space="preserve">по проект на Фонд „Социална закрила“: </w:t>
            </w:r>
            <w:r w:rsidRPr="00666320">
              <w:rPr>
                <w:rFonts w:ascii="Times New Roman" w:eastAsia="Times New Roman" w:hAnsi="Times New Roman"/>
                <w:bCs/>
                <w:i/>
                <w:iCs/>
                <w:sz w:val="16"/>
                <w:szCs w:val="16"/>
                <w:lang w:eastAsia="bg-BG"/>
              </w:rPr>
              <w:t>„Патронажна мобилност за доставка на топъл обяд в Община Никопол”</w:t>
            </w:r>
            <w:r w:rsidRPr="00666320">
              <w:rPr>
                <w:rFonts w:ascii="Times New Roman" w:eastAsia="Times New Roman" w:hAnsi="Times New Roman"/>
                <w:bCs/>
                <w:i/>
                <w:iCs/>
                <w:sz w:val="16"/>
                <w:szCs w:val="16"/>
                <w:lang w:val="en-US" w:eastAsia="bg-BG"/>
              </w:rPr>
              <w:t>)</w:t>
            </w:r>
            <w:r w:rsidRPr="00666320">
              <w:rPr>
                <w:rFonts w:ascii="Times New Roman" w:eastAsia="Times New Roman" w:hAnsi="Times New Roman"/>
                <w:bCs/>
                <w:sz w:val="16"/>
                <w:szCs w:val="16"/>
                <w:lang w:eastAsia="bg-BG"/>
              </w:rPr>
              <w:t>, целева</w:t>
            </w:r>
            <w:r w:rsidRPr="00666320">
              <w:rPr>
                <w:rFonts w:ascii="Times New Roman" w:eastAsia="Times New Roman" w:hAnsi="Times New Roman"/>
                <w:sz w:val="16"/>
                <w:szCs w:val="16"/>
                <w:lang w:eastAsia="bg-BG"/>
              </w:rPr>
              <w:t xml:space="preserve"> програма „Патронажна мобилност за доставка на топъл обяд“</w:t>
            </w:r>
          </w:p>
          <w:p w14:paraId="7629E7ED"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6"/>
                <w:szCs w:val="16"/>
                <w:lang w:eastAsia="bg-BG"/>
              </w:rPr>
            </w:pPr>
            <w:r w:rsidRPr="00666320">
              <w:rPr>
                <w:rFonts w:ascii="Times New Roman" w:eastAsia="Times New Roman" w:hAnsi="Times New Roman"/>
                <w:b/>
                <w:color w:val="FF0000"/>
                <w:sz w:val="16"/>
                <w:szCs w:val="16"/>
                <w:lang w:eastAsia="bg-BG"/>
              </w:rPr>
              <w:t>-допуска се авансово плащане на задатък/капаро по чл. 93 от ЗЗД, както и окончателно плащане на цялата сума, от собствени приходи за местни дейности на общината, преди разплащане на цялата сума с целева субсидия за капиталови разходи за 2023 г., в съответствие с условията за финансиране по програмата. Към 31.12.2023 г. обекта се финансира изцяло с цел</w:t>
            </w:r>
            <w:r w:rsidRPr="00666320">
              <w:rPr>
                <w:rFonts w:ascii="Times New Roman" w:eastAsia="Times New Roman" w:hAnsi="Times New Roman"/>
                <w:b/>
                <w:color w:val="FF0000"/>
                <w:sz w:val="16"/>
                <w:szCs w:val="16"/>
                <w:lang w:val="en-US" w:eastAsia="bg-BG"/>
              </w:rPr>
              <w:t>.</w:t>
            </w:r>
            <w:r w:rsidRPr="00666320">
              <w:rPr>
                <w:rFonts w:ascii="Times New Roman" w:eastAsia="Times New Roman" w:hAnsi="Times New Roman"/>
                <w:b/>
                <w:color w:val="FF0000"/>
                <w:sz w:val="16"/>
                <w:szCs w:val="16"/>
                <w:lang w:eastAsia="bg-BG"/>
              </w:rPr>
              <w:t xml:space="preserve"> субсидия за капиталови разходи за 2023 г.</w:t>
            </w:r>
            <w:r w:rsidRPr="00666320">
              <w:rPr>
                <w:rFonts w:ascii="Times New Roman" w:eastAsia="Times New Roman" w:hAnsi="Times New Roman"/>
                <w:bCs/>
                <w:color w:val="FF0000"/>
                <w:sz w:val="18"/>
                <w:szCs w:val="18"/>
                <w:lang w:val="ru-RU" w:eastAsia="bg-BG"/>
              </w:rPr>
              <w:t xml:space="preserve"> (52</w:t>
            </w:r>
            <w:r w:rsidRPr="00666320">
              <w:rPr>
                <w:rFonts w:ascii="Times New Roman" w:eastAsia="Times New Roman" w:hAnsi="Times New Roman"/>
                <w:bCs/>
                <w:color w:val="FF0000"/>
                <w:sz w:val="18"/>
                <w:szCs w:val="18"/>
                <w:lang w:val="en-US" w:eastAsia="bg-BG"/>
              </w:rPr>
              <w:t>4</w:t>
            </w:r>
            <w:r w:rsidRPr="00666320">
              <w:rPr>
                <w:rFonts w:ascii="Times New Roman" w:eastAsia="Times New Roman" w:hAnsi="Times New Roman"/>
                <w:bCs/>
                <w:color w:val="FF0000"/>
                <w:sz w:val="18"/>
                <w:szCs w:val="18"/>
                <w:lang w:val="ru-RU" w:eastAsia="bg-BG"/>
              </w:rPr>
              <w:t>/520</w:t>
            </w:r>
            <w:r w:rsidRPr="00666320">
              <w:rPr>
                <w:rFonts w:ascii="Times New Roman" w:eastAsia="Times New Roman" w:hAnsi="Times New Roman"/>
                <w:bCs/>
                <w:color w:val="FF0000"/>
                <w:sz w:val="18"/>
                <w:szCs w:val="18"/>
                <w:lang w:val="en-US" w:eastAsia="bg-BG"/>
              </w:rPr>
              <w:t>4</w:t>
            </w:r>
            <w:r w:rsidRPr="00666320">
              <w:rPr>
                <w:rFonts w:ascii="Times New Roman" w:eastAsia="Times New Roman" w:hAnsi="Times New Roman"/>
                <w:bCs/>
                <w:color w:val="FF0000"/>
                <w:sz w:val="18"/>
                <w:szCs w:val="18"/>
                <w:lang w:val="ru-RU" w:eastAsia="bg-BG"/>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B365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3AC0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11F0681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38 000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55E6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38 000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A940D9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en-US"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D9D76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3 838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5C28A4A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41F45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7544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78AA6A"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20"/>
                <w:szCs w:val="20"/>
                <w:lang w:eastAsia="bg-BG"/>
              </w:rPr>
            </w:pPr>
            <w:r w:rsidRPr="00666320">
              <w:rPr>
                <w:rFonts w:ascii="Times New Roman" w:eastAsia="Times New Roman" w:hAnsi="Times New Roman"/>
                <w:iCs/>
                <w:sz w:val="20"/>
                <w:szCs w:val="20"/>
                <w:lang w:eastAsia="bg-BG"/>
              </w:rPr>
              <w:t>34 162</w:t>
            </w:r>
          </w:p>
          <w:p w14:paraId="2A2E8C0F"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8"/>
                <w:szCs w:val="18"/>
                <w:lang w:eastAsia="bg-BG"/>
              </w:rPr>
            </w:pPr>
          </w:p>
          <w:p w14:paraId="56BFF656" w14:textId="77777777" w:rsidR="00666320" w:rsidRPr="00666320" w:rsidRDefault="00666320" w:rsidP="00666320">
            <w:pPr>
              <w:suppressAutoHyphens w:val="0"/>
              <w:autoSpaceDN/>
              <w:spacing w:after="0"/>
              <w:jc w:val="right"/>
              <w:textAlignment w:val="auto"/>
              <w:rPr>
                <w:rFonts w:ascii="Times New Roman" w:eastAsia="Times New Roman" w:hAnsi="Times New Roman"/>
                <w:iCs/>
                <w:sz w:val="16"/>
                <w:szCs w:val="16"/>
                <w:lang w:eastAsia="bg-BG"/>
              </w:rPr>
            </w:pPr>
            <w:r w:rsidRPr="00666320">
              <w:rPr>
                <w:rFonts w:ascii="Times New Roman" w:eastAsia="Times New Roman" w:hAnsi="Times New Roman"/>
                <w:iCs/>
                <w:sz w:val="16"/>
                <w:szCs w:val="16"/>
                <w:lang w:eastAsia="bg-BG"/>
              </w:rPr>
              <w:t>от МТСП Фонд „СЗ“</w:t>
            </w:r>
          </w:p>
          <w:p w14:paraId="1D5A27B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Cs/>
                <w:sz w:val="16"/>
                <w:szCs w:val="16"/>
                <w:lang w:eastAsia="bg-BG"/>
              </w:rPr>
              <w:t xml:space="preserve"> §61-01</w:t>
            </w:r>
          </w:p>
        </w:tc>
      </w:tr>
      <w:tr w:rsidR="00666320" w:rsidRPr="00666320" w14:paraId="34BCD34D"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51B938E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9C81D47"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sz w:val="18"/>
                <w:szCs w:val="18"/>
                <w:lang w:eastAsia="bg-BG"/>
              </w:rPr>
              <w:t>Компютърна конфигурация /лаптоп,  1 бр., Център за обществена подкрепа-Никопол (</w:t>
            </w:r>
            <w:r w:rsidRPr="00666320">
              <w:rPr>
                <w:rFonts w:ascii="Times New Roman" w:eastAsia="Times New Roman" w:hAnsi="Times New Roman"/>
                <w:b/>
                <w:sz w:val="18"/>
                <w:szCs w:val="18"/>
                <w:lang w:eastAsia="bg-BG"/>
              </w:rPr>
              <w:t>ЦОП</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b/>
                <w:color w:val="FF0000"/>
                <w:sz w:val="18"/>
                <w:szCs w:val="18"/>
                <w:lang w:eastAsia="bg-BG"/>
              </w:rPr>
              <w:t xml:space="preserve">от прех. остатък от 2022 г., </w:t>
            </w:r>
            <w:r w:rsidRPr="00666320">
              <w:rPr>
                <w:rFonts w:ascii="Times New Roman" w:eastAsia="Times New Roman" w:hAnsi="Times New Roman"/>
                <w:b/>
                <w:color w:val="FF0000"/>
                <w:sz w:val="18"/>
                <w:szCs w:val="18"/>
                <w:lang w:val="ru-RU" w:eastAsia="bg-BG"/>
              </w:rPr>
              <w:t xml:space="preserve">§§ 31-11 </w:t>
            </w:r>
            <w:r w:rsidRPr="00666320">
              <w:rPr>
                <w:rFonts w:ascii="Times New Roman" w:eastAsia="Times New Roman" w:hAnsi="Times New Roman"/>
                <w:bCs/>
                <w:color w:val="FF0000"/>
                <w:sz w:val="18"/>
                <w:szCs w:val="18"/>
                <w:lang w:val="ru-RU" w:eastAsia="bg-BG"/>
              </w:rPr>
              <w:t>(526/5201)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180B3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val="en-US" w:eastAsia="bg-BG"/>
              </w:rPr>
            </w:pPr>
            <w:r w:rsidRPr="00666320">
              <w:rPr>
                <w:rFonts w:ascii="Times New Roman" w:eastAsia="Times New Roman" w:hAnsi="Times New Roman"/>
                <w:b/>
                <w:color w:val="FF0000"/>
                <w:sz w:val="14"/>
                <w:szCs w:val="14"/>
                <w:lang w:eastAsia="bg-BG"/>
              </w:rPr>
              <w:t>202</w:t>
            </w:r>
            <w:r w:rsidRPr="00666320">
              <w:rPr>
                <w:rFonts w:ascii="Times New Roman" w:eastAsia="Times New Roman" w:hAnsi="Times New Roman"/>
                <w:b/>
                <w:color w:val="FF0000"/>
                <w:sz w:val="14"/>
                <w:szCs w:val="14"/>
                <w:lang w:val="en-US" w:eastAsia="bg-BG"/>
              </w:rPr>
              <w:t>3</w:t>
            </w:r>
            <w:r w:rsidRPr="00666320">
              <w:rPr>
                <w:rFonts w:ascii="Times New Roman" w:eastAsia="Times New Roman" w:hAnsi="Times New Roman"/>
                <w:b/>
                <w:color w:val="FF0000"/>
                <w:sz w:val="14"/>
                <w:szCs w:val="14"/>
                <w:lang w:eastAsia="bg-BG"/>
              </w:rPr>
              <w:t>-202</w:t>
            </w:r>
            <w:r w:rsidRPr="00666320">
              <w:rPr>
                <w:rFonts w:ascii="Times New Roman" w:eastAsia="Times New Roman" w:hAnsi="Times New Roman"/>
                <w:b/>
                <w:color w:val="FF0000"/>
                <w:sz w:val="14"/>
                <w:szCs w:val="14"/>
                <w:lang w:val="en-US"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729EA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4E3C976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1 7</w:t>
            </w:r>
            <w:r w:rsidRPr="00666320">
              <w:rPr>
                <w:rFonts w:ascii="Times New Roman" w:eastAsia="Times New Roman" w:hAnsi="Times New Roman"/>
                <w:b/>
                <w:i/>
                <w:sz w:val="20"/>
                <w:szCs w:val="20"/>
                <w:lang w:val="en-US" w:eastAsia="bg-BG"/>
              </w:rPr>
              <w:t>00</w:t>
            </w:r>
          </w:p>
          <w:p w14:paraId="0589092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16"/>
                <w:szCs w:val="16"/>
                <w:lang w:eastAsia="bg-BG"/>
              </w:rPr>
              <w:t>прех.ост. от 202</w:t>
            </w:r>
            <w:r w:rsidRPr="00666320">
              <w:rPr>
                <w:rFonts w:ascii="Times New Roman" w:eastAsia="Times New Roman" w:hAnsi="Times New Roman"/>
                <w:b/>
                <w:i/>
                <w:sz w:val="16"/>
                <w:szCs w:val="16"/>
                <w:lang w:val="en-US" w:eastAsia="bg-BG"/>
              </w:rPr>
              <w:t>2</w:t>
            </w:r>
            <w:r w:rsidRPr="00666320">
              <w:rPr>
                <w:rFonts w:ascii="Times New Roman" w:eastAsia="Times New Roman" w:hAnsi="Times New Roman"/>
                <w:b/>
                <w:i/>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30387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1 7</w:t>
            </w:r>
            <w:r w:rsidRPr="00666320">
              <w:rPr>
                <w:rFonts w:ascii="Times New Roman" w:eastAsia="Times New Roman" w:hAnsi="Times New Roman"/>
                <w:b/>
                <w:i/>
                <w:sz w:val="20"/>
                <w:szCs w:val="20"/>
                <w:lang w:val="en-US" w:eastAsia="bg-BG"/>
              </w:rPr>
              <w:t>00</w:t>
            </w:r>
          </w:p>
          <w:p w14:paraId="55F3024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16"/>
                <w:szCs w:val="16"/>
                <w:lang w:eastAsia="bg-BG"/>
              </w:rPr>
              <w:t>прех.ост. от 202</w:t>
            </w:r>
            <w:r w:rsidRPr="00666320">
              <w:rPr>
                <w:rFonts w:ascii="Times New Roman" w:eastAsia="Times New Roman" w:hAnsi="Times New Roman"/>
                <w:b/>
                <w:i/>
                <w:sz w:val="16"/>
                <w:szCs w:val="16"/>
                <w:lang w:val="en-US" w:eastAsia="bg-BG"/>
              </w:rPr>
              <w:t>2</w:t>
            </w:r>
            <w:r w:rsidRPr="00666320">
              <w:rPr>
                <w:rFonts w:ascii="Times New Roman" w:eastAsia="Times New Roman" w:hAnsi="Times New Roman"/>
                <w:b/>
                <w:i/>
                <w:sz w:val="16"/>
                <w:szCs w:val="16"/>
                <w:lang w:eastAsia="bg-BG"/>
              </w:rPr>
              <w:t xml:space="preserve">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6AB179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B3CAE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val="en-US" w:eastAsia="bg-BG"/>
              </w:rPr>
            </w:pPr>
            <w:r w:rsidRPr="00666320">
              <w:rPr>
                <w:rFonts w:ascii="Times New Roman" w:eastAsia="Times New Roman" w:hAnsi="Times New Roman"/>
                <w:i/>
                <w:sz w:val="20"/>
                <w:szCs w:val="20"/>
                <w:lang w:val="ru-RU" w:eastAsia="bg-BG"/>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87ACBD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EBCAFC"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D6D60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eastAsia="bg-BG"/>
              </w:rPr>
              <w:t>1 7</w:t>
            </w:r>
            <w:r w:rsidRPr="00666320">
              <w:rPr>
                <w:rFonts w:ascii="Times New Roman" w:eastAsia="Times New Roman" w:hAnsi="Times New Roman"/>
                <w:i/>
                <w:sz w:val="20"/>
                <w:szCs w:val="20"/>
                <w:lang w:val="en-US" w:eastAsia="bg-BG"/>
              </w:rPr>
              <w:t>00</w:t>
            </w:r>
          </w:p>
          <w:p w14:paraId="0DDD9207"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16"/>
                <w:szCs w:val="16"/>
                <w:lang w:eastAsia="bg-BG"/>
              </w:rPr>
              <w:t>прех.ост. от 202</w:t>
            </w:r>
            <w:r w:rsidRPr="00666320">
              <w:rPr>
                <w:rFonts w:ascii="Times New Roman" w:eastAsia="Times New Roman" w:hAnsi="Times New Roman"/>
                <w:i/>
                <w:sz w:val="16"/>
                <w:szCs w:val="16"/>
                <w:lang w:val="en-US" w:eastAsia="bg-BG"/>
              </w:rPr>
              <w:t>2</w:t>
            </w:r>
            <w:r w:rsidRPr="00666320">
              <w:rPr>
                <w:rFonts w:ascii="Times New Roman" w:eastAsia="Times New Roman" w:hAnsi="Times New Roman"/>
                <w:i/>
                <w:sz w:val="16"/>
                <w:szCs w:val="16"/>
                <w:lang w:eastAsia="bg-BG"/>
              </w:rPr>
              <w:t>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37D4F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p w14:paraId="60F1A09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p w14:paraId="30AB3FD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r>
      <w:tr w:rsidR="00666320" w:rsidRPr="00666320" w14:paraId="570BB519"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4B0313A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015CFF9"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val="en-US" w:eastAsia="bg-BG"/>
              </w:rPr>
            </w:pPr>
            <w:r w:rsidRPr="00666320">
              <w:rPr>
                <w:rFonts w:ascii="Times New Roman" w:eastAsia="Times New Roman" w:hAnsi="Times New Roman"/>
                <w:sz w:val="18"/>
                <w:szCs w:val="18"/>
                <w:lang w:eastAsia="bg-BG"/>
              </w:rPr>
              <w:t xml:space="preserve">Климатик,  </w:t>
            </w:r>
            <w:r w:rsidRPr="00666320">
              <w:rPr>
                <w:rFonts w:ascii="Times New Roman" w:eastAsia="Times New Roman" w:hAnsi="Times New Roman"/>
                <w:sz w:val="18"/>
                <w:szCs w:val="18"/>
                <w:lang w:val="en-US" w:eastAsia="bg-BG"/>
              </w:rPr>
              <w:t>3</w:t>
            </w:r>
            <w:r w:rsidRPr="00666320">
              <w:rPr>
                <w:rFonts w:ascii="Times New Roman" w:eastAsia="Times New Roman" w:hAnsi="Times New Roman"/>
                <w:sz w:val="18"/>
                <w:szCs w:val="18"/>
                <w:lang w:eastAsia="bg-BG"/>
              </w:rPr>
              <w:t xml:space="preserve"> бр., Център за обществена подкрепа-Никопол (</w:t>
            </w:r>
            <w:r w:rsidRPr="00666320">
              <w:rPr>
                <w:rFonts w:ascii="Times New Roman" w:eastAsia="Times New Roman" w:hAnsi="Times New Roman"/>
                <w:b/>
                <w:sz w:val="18"/>
                <w:szCs w:val="18"/>
                <w:lang w:eastAsia="bg-BG"/>
              </w:rPr>
              <w:t>ЦОП</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b/>
                <w:color w:val="FF0000"/>
                <w:sz w:val="18"/>
                <w:szCs w:val="18"/>
                <w:lang w:eastAsia="bg-BG"/>
              </w:rPr>
              <w:t xml:space="preserve">от  </w:t>
            </w:r>
            <w:r w:rsidRPr="00666320">
              <w:rPr>
                <w:rFonts w:ascii="Times New Roman" w:eastAsia="Times New Roman" w:hAnsi="Times New Roman"/>
                <w:b/>
                <w:color w:val="FF0000"/>
                <w:sz w:val="18"/>
                <w:szCs w:val="18"/>
                <w:lang w:val="ru-RU" w:eastAsia="bg-BG"/>
              </w:rPr>
              <w:t xml:space="preserve">§§ 31-11 </w:t>
            </w:r>
            <w:r w:rsidRPr="00666320">
              <w:rPr>
                <w:rFonts w:ascii="Times New Roman" w:eastAsia="Times New Roman" w:hAnsi="Times New Roman"/>
                <w:bCs/>
                <w:color w:val="FF0000"/>
                <w:sz w:val="18"/>
                <w:szCs w:val="18"/>
                <w:lang w:val="ru-RU" w:eastAsia="bg-BG"/>
              </w:rPr>
              <w:t>(526/5203)</w:t>
            </w:r>
            <w:r w:rsidRPr="00666320">
              <w:rPr>
                <w:rFonts w:ascii="Times New Roman" w:eastAsia="Times New Roman" w:hAnsi="Times New Roman"/>
                <w:b/>
                <w:color w:val="FF0000"/>
                <w:sz w:val="18"/>
                <w:szCs w:val="18"/>
                <w:lang w:eastAsia="bg-BG"/>
              </w:rPr>
              <w:t>прех. остатък от 202</w:t>
            </w:r>
            <w:r w:rsidRPr="00666320">
              <w:rPr>
                <w:rFonts w:ascii="Times New Roman" w:eastAsia="Times New Roman" w:hAnsi="Times New Roman"/>
                <w:b/>
                <w:color w:val="FF0000"/>
                <w:sz w:val="18"/>
                <w:szCs w:val="18"/>
                <w:lang w:val="en-US" w:eastAsia="bg-BG"/>
              </w:rPr>
              <w:t>2</w:t>
            </w:r>
            <w:r w:rsidRPr="00666320">
              <w:rPr>
                <w:rFonts w:ascii="Times New Roman" w:eastAsia="Times New Roman" w:hAnsi="Times New Roman"/>
                <w:b/>
                <w:color w:val="FF0000"/>
                <w:sz w:val="18"/>
                <w:szCs w:val="18"/>
                <w:lang w:eastAsia="bg-BG"/>
              </w:rPr>
              <w:t xml:space="preserve">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8694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val="en-US" w:eastAsia="bg-BG"/>
              </w:rPr>
            </w:pPr>
            <w:r w:rsidRPr="00666320">
              <w:rPr>
                <w:rFonts w:ascii="Times New Roman" w:eastAsia="Times New Roman" w:hAnsi="Times New Roman"/>
                <w:b/>
                <w:color w:val="FF0000"/>
                <w:sz w:val="14"/>
                <w:szCs w:val="14"/>
                <w:lang w:eastAsia="bg-BG"/>
              </w:rPr>
              <w:t>202</w:t>
            </w:r>
            <w:r w:rsidRPr="00666320">
              <w:rPr>
                <w:rFonts w:ascii="Times New Roman" w:eastAsia="Times New Roman" w:hAnsi="Times New Roman"/>
                <w:b/>
                <w:color w:val="FF0000"/>
                <w:sz w:val="14"/>
                <w:szCs w:val="14"/>
                <w:lang w:val="en-US" w:eastAsia="bg-BG"/>
              </w:rPr>
              <w:t>3</w:t>
            </w:r>
            <w:r w:rsidRPr="00666320">
              <w:rPr>
                <w:rFonts w:ascii="Times New Roman" w:eastAsia="Times New Roman" w:hAnsi="Times New Roman"/>
                <w:b/>
                <w:color w:val="FF0000"/>
                <w:sz w:val="14"/>
                <w:szCs w:val="14"/>
                <w:lang w:eastAsia="bg-BG"/>
              </w:rPr>
              <w:t>-202</w:t>
            </w:r>
            <w:r w:rsidRPr="00666320">
              <w:rPr>
                <w:rFonts w:ascii="Times New Roman" w:eastAsia="Times New Roman" w:hAnsi="Times New Roman"/>
                <w:b/>
                <w:color w:val="FF0000"/>
                <w:sz w:val="14"/>
                <w:szCs w:val="14"/>
                <w:lang w:val="en-US"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4BE99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674D1833"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5 100</w:t>
            </w:r>
          </w:p>
          <w:p w14:paraId="13A64E4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16"/>
                <w:szCs w:val="16"/>
                <w:lang w:eastAsia="bg-BG"/>
              </w:rPr>
              <w:t>прех.ост. от 202</w:t>
            </w:r>
            <w:r w:rsidRPr="00666320">
              <w:rPr>
                <w:rFonts w:ascii="Times New Roman" w:eastAsia="Times New Roman" w:hAnsi="Times New Roman"/>
                <w:b/>
                <w:i/>
                <w:sz w:val="16"/>
                <w:szCs w:val="16"/>
                <w:lang w:val="en-US" w:eastAsia="bg-BG"/>
              </w:rPr>
              <w:t>2</w:t>
            </w:r>
            <w:r w:rsidRPr="00666320">
              <w:rPr>
                <w:rFonts w:ascii="Times New Roman" w:eastAsia="Times New Roman" w:hAnsi="Times New Roman"/>
                <w:b/>
                <w:i/>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157C9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5 100</w:t>
            </w:r>
          </w:p>
          <w:p w14:paraId="495895C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16"/>
                <w:szCs w:val="16"/>
                <w:lang w:eastAsia="bg-BG"/>
              </w:rPr>
              <w:t>прех.ост. от 202</w:t>
            </w:r>
            <w:r w:rsidRPr="00666320">
              <w:rPr>
                <w:rFonts w:ascii="Times New Roman" w:eastAsia="Times New Roman" w:hAnsi="Times New Roman"/>
                <w:b/>
                <w:i/>
                <w:sz w:val="16"/>
                <w:szCs w:val="16"/>
                <w:lang w:val="en-US" w:eastAsia="bg-BG"/>
              </w:rPr>
              <w:t>2</w:t>
            </w:r>
            <w:r w:rsidRPr="00666320">
              <w:rPr>
                <w:rFonts w:ascii="Times New Roman" w:eastAsia="Times New Roman" w:hAnsi="Times New Roman"/>
                <w:b/>
                <w:i/>
                <w:sz w:val="16"/>
                <w:szCs w:val="16"/>
                <w:lang w:eastAsia="bg-BG"/>
              </w:rPr>
              <w:t xml:space="preserve">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677AC1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12E227"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val="en-US" w:eastAsia="bg-BG"/>
              </w:rPr>
            </w:pPr>
            <w:r w:rsidRPr="00666320">
              <w:rPr>
                <w:rFonts w:ascii="Times New Roman" w:eastAsia="Times New Roman" w:hAnsi="Times New Roman"/>
                <w:i/>
                <w:sz w:val="20"/>
                <w:szCs w:val="20"/>
                <w:lang w:val="ru-RU" w:eastAsia="bg-BG"/>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77AB12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EC28B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E21F9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val="en-US" w:eastAsia="bg-BG"/>
              </w:rPr>
              <w:t>5 100</w:t>
            </w:r>
          </w:p>
          <w:p w14:paraId="2BE29F0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16"/>
                <w:szCs w:val="16"/>
                <w:lang w:eastAsia="bg-BG"/>
              </w:rPr>
              <w:t>прех.ост. от 202</w:t>
            </w:r>
            <w:r w:rsidRPr="00666320">
              <w:rPr>
                <w:rFonts w:ascii="Times New Roman" w:eastAsia="Times New Roman" w:hAnsi="Times New Roman"/>
                <w:i/>
                <w:sz w:val="16"/>
                <w:szCs w:val="16"/>
                <w:lang w:val="en-US" w:eastAsia="bg-BG"/>
              </w:rPr>
              <w:t>2</w:t>
            </w:r>
            <w:r w:rsidRPr="00666320">
              <w:rPr>
                <w:rFonts w:ascii="Times New Roman" w:eastAsia="Times New Roman" w:hAnsi="Times New Roman"/>
                <w:i/>
                <w:sz w:val="16"/>
                <w:szCs w:val="16"/>
                <w:lang w:eastAsia="bg-BG"/>
              </w:rPr>
              <w:t>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FC7C3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p w14:paraId="0436BA5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p w14:paraId="4297DD25"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r>
      <w:tr w:rsidR="00666320" w:rsidRPr="00666320" w14:paraId="6495F03E"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772F660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06B2F74"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08657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291E2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0075D60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0455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692394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B85E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93D8CC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E39D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0D792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4EE49E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2964F959"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672E65B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27</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A022773"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bCs/>
                <w:color w:val="000000"/>
                <w:sz w:val="18"/>
                <w:szCs w:val="18"/>
                <w:lang w:eastAsia="bg-BG"/>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Задача за 2023 </w:t>
            </w:r>
            <w:proofErr w:type="spellStart"/>
            <w:r w:rsidRPr="00666320">
              <w:rPr>
                <w:rFonts w:ascii="Times New Roman" w:eastAsia="Times New Roman" w:hAnsi="Times New Roman"/>
                <w:bCs/>
                <w:color w:val="000000"/>
                <w:sz w:val="18"/>
                <w:szCs w:val="18"/>
                <w:lang w:eastAsia="bg-BG"/>
              </w:rPr>
              <w:t>г.:Проект</w:t>
            </w:r>
            <w:proofErr w:type="spellEnd"/>
            <w:r w:rsidRPr="00666320">
              <w:rPr>
                <w:rFonts w:ascii="Times New Roman" w:eastAsia="Times New Roman" w:hAnsi="Times New Roman"/>
                <w:bCs/>
                <w:color w:val="000000"/>
                <w:sz w:val="18"/>
                <w:szCs w:val="18"/>
                <w:lang w:eastAsia="bg-BG"/>
              </w:rPr>
              <w:t xml:space="preserve"> за оборудване на „Тръбен кладенец-Община Никопол- Муселиево“ и присъединяване към водоснабдителната мрежа на с. Муселиево, община Никопол </w:t>
            </w:r>
            <w:r w:rsidRPr="00666320">
              <w:rPr>
                <w:rFonts w:ascii="Times New Roman" w:eastAsia="Times New Roman" w:hAnsi="Times New Roman"/>
                <w:bCs/>
                <w:color w:val="FF0000"/>
                <w:sz w:val="18"/>
                <w:szCs w:val="18"/>
                <w:lang w:val="ru-RU" w:eastAsia="bg-BG"/>
              </w:rPr>
              <w:t>(603/5206)</w:t>
            </w:r>
          </w:p>
          <w:p w14:paraId="3FB06987" w14:textId="77777777" w:rsidR="00666320" w:rsidRPr="00666320" w:rsidRDefault="00666320" w:rsidP="00666320">
            <w:pPr>
              <w:suppressAutoHyphens w:val="0"/>
              <w:autoSpaceDN/>
              <w:spacing w:after="0"/>
              <w:textAlignment w:val="auto"/>
              <w:rPr>
                <w:rFonts w:ascii="Times New Roman" w:eastAsia="Times New Roman" w:hAnsi="Times New Roman"/>
                <w:b/>
                <w:bCs/>
                <w:sz w:val="18"/>
                <w:szCs w:val="18"/>
                <w:lang w:eastAsia="bg-BG"/>
              </w:rPr>
            </w:pPr>
            <w:r w:rsidRPr="00666320">
              <w:rPr>
                <w:rFonts w:ascii="Times New Roman" w:eastAsia="Times New Roman" w:hAnsi="Times New Roman"/>
                <w:sz w:val="18"/>
                <w:szCs w:val="18"/>
                <w:lang w:val="ru-RU" w:eastAsia="bg-BG"/>
              </w:rPr>
              <w:t xml:space="preserve">/в т.ч. проект: 3 000 лв., стр. надзор 4 000 </w:t>
            </w:r>
            <w:proofErr w:type="gramStart"/>
            <w:r w:rsidRPr="00666320">
              <w:rPr>
                <w:rFonts w:ascii="Times New Roman" w:eastAsia="Times New Roman" w:hAnsi="Times New Roman"/>
                <w:sz w:val="18"/>
                <w:szCs w:val="18"/>
                <w:lang w:val="ru-RU" w:eastAsia="bg-BG"/>
              </w:rPr>
              <w:t>лв./</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CD3888"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FEA719"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13 530 </w:t>
            </w:r>
          </w:p>
        </w:tc>
        <w:tc>
          <w:tcPr>
            <w:tcW w:w="1135" w:type="dxa"/>
            <w:tcBorders>
              <w:top w:val="single" w:sz="4" w:space="0" w:color="auto"/>
              <w:left w:val="single" w:sz="4" w:space="0" w:color="auto"/>
              <w:bottom w:val="single" w:sz="4" w:space="0" w:color="auto"/>
              <w:right w:val="single" w:sz="4" w:space="0" w:color="auto"/>
            </w:tcBorders>
          </w:tcPr>
          <w:p w14:paraId="685D6749"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7 000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50497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7 000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D1E396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8E38C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7 000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A261CB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2959B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62F61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8827A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25D2A62D"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21BE851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28</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5051202"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Изграждане на ново осветление по обслужващ път, ул. „Мусала“ и ул. „Морава“, гр. Никопол </w:t>
            </w:r>
            <w:r w:rsidRPr="00666320">
              <w:rPr>
                <w:rFonts w:ascii="Times New Roman" w:eastAsia="Times New Roman" w:hAnsi="Times New Roman"/>
                <w:bCs/>
                <w:color w:val="000000"/>
                <w:sz w:val="18"/>
                <w:szCs w:val="18"/>
                <w:lang w:val="en-US" w:eastAsia="bg-BG"/>
              </w:rPr>
              <w:t>(</w:t>
            </w:r>
            <w:r w:rsidRPr="00666320">
              <w:rPr>
                <w:rFonts w:ascii="Times New Roman" w:eastAsia="Times New Roman" w:hAnsi="Times New Roman"/>
                <w:bCs/>
                <w:color w:val="000000"/>
                <w:sz w:val="18"/>
                <w:szCs w:val="18"/>
                <w:lang w:eastAsia="bg-BG"/>
              </w:rPr>
              <w:t>в т.ч. 2000 лв. ППР/становище</w:t>
            </w:r>
            <w:r w:rsidRPr="00666320">
              <w:rPr>
                <w:rFonts w:ascii="Times New Roman" w:eastAsia="Times New Roman" w:hAnsi="Times New Roman"/>
                <w:bCs/>
                <w:color w:val="000000"/>
                <w:sz w:val="18"/>
                <w:szCs w:val="18"/>
                <w:lang w:val="en-US" w:eastAsia="bg-BG"/>
              </w:rPr>
              <w:t>)</w:t>
            </w:r>
            <w:r w:rsidRPr="00666320">
              <w:rPr>
                <w:rFonts w:ascii="Times New Roman" w:eastAsia="Times New Roman" w:hAnsi="Times New Roman"/>
                <w:bCs/>
                <w:color w:val="000000"/>
                <w:sz w:val="18"/>
                <w:szCs w:val="18"/>
                <w:lang w:eastAsia="bg-BG"/>
              </w:rPr>
              <w:t xml:space="preserve"> </w:t>
            </w:r>
            <w:r w:rsidRPr="00666320">
              <w:rPr>
                <w:rFonts w:ascii="Times New Roman" w:eastAsia="Times New Roman" w:hAnsi="Times New Roman"/>
                <w:bCs/>
                <w:color w:val="FF0000"/>
                <w:sz w:val="18"/>
                <w:szCs w:val="18"/>
                <w:lang w:val="ru-RU" w:eastAsia="bg-BG"/>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90AF37"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9EBEAE"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2805C9B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13 000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1752C9"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13 000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6CFA76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732E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13 000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7499F2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6BEBC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0B26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09822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664A9883"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1D3DD2E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29</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7D1D258" w14:textId="77777777" w:rsidR="00666320" w:rsidRPr="00666320" w:rsidRDefault="00666320" w:rsidP="00666320">
            <w:pPr>
              <w:suppressAutoHyphens w:val="0"/>
              <w:autoSpaceDN/>
              <w:spacing w:after="0"/>
              <w:textAlignment w:val="auto"/>
              <w:rPr>
                <w:rFonts w:ascii="Times New Roman" w:eastAsia="Times New Roman" w:hAnsi="Times New Roman"/>
                <w:b/>
                <w:color w:val="000000"/>
                <w:sz w:val="18"/>
                <w:szCs w:val="18"/>
                <w:lang w:eastAsia="bg-BG"/>
              </w:rPr>
            </w:pPr>
            <w:r w:rsidRPr="00666320">
              <w:rPr>
                <w:rFonts w:ascii="Times New Roman" w:eastAsia="Times New Roman" w:hAnsi="Times New Roman"/>
                <w:bCs/>
                <w:color w:val="000000"/>
                <w:sz w:val="18"/>
                <w:szCs w:val="18"/>
                <w:lang w:eastAsia="bg-BG"/>
              </w:rPr>
              <w:t xml:space="preserve">Изграждане на ново осветление в парк в УПИ </w:t>
            </w:r>
            <w:r w:rsidRPr="00666320">
              <w:rPr>
                <w:rFonts w:ascii="Times New Roman" w:eastAsia="Times New Roman" w:hAnsi="Times New Roman"/>
                <w:bCs/>
                <w:color w:val="000000"/>
                <w:sz w:val="18"/>
                <w:szCs w:val="18"/>
                <w:lang w:val="en-US" w:eastAsia="bg-BG"/>
              </w:rPr>
              <w:t xml:space="preserve">I-210 </w:t>
            </w:r>
            <w:r w:rsidRPr="00666320">
              <w:rPr>
                <w:rFonts w:ascii="Times New Roman" w:eastAsia="Times New Roman" w:hAnsi="Times New Roman"/>
                <w:bCs/>
                <w:color w:val="000000"/>
                <w:sz w:val="18"/>
                <w:szCs w:val="18"/>
                <w:lang w:eastAsia="bg-BG"/>
              </w:rPr>
              <w:t xml:space="preserve">в кв. 108 по РП на </w:t>
            </w:r>
            <w:r w:rsidRPr="00666320">
              <w:rPr>
                <w:rFonts w:ascii="Times New Roman" w:eastAsia="Times New Roman" w:hAnsi="Times New Roman"/>
                <w:b/>
                <w:color w:val="000000"/>
                <w:sz w:val="18"/>
                <w:szCs w:val="18"/>
                <w:lang w:eastAsia="bg-BG"/>
              </w:rPr>
              <w:t>с. Дебово</w:t>
            </w:r>
          </w:p>
          <w:p w14:paraId="777F6AA8"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r w:rsidRPr="00666320">
              <w:rPr>
                <w:rFonts w:ascii="Times New Roman" w:eastAsia="Times New Roman" w:hAnsi="Times New Roman"/>
                <w:bCs/>
                <w:color w:val="000000"/>
                <w:sz w:val="18"/>
                <w:szCs w:val="18"/>
                <w:lang w:eastAsia="bg-BG"/>
              </w:rPr>
              <w:t xml:space="preserve"> </w:t>
            </w:r>
            <w:r w:rsidRPr="00666320">
              <w:rPr>
                <w:rFonts w:ascii="Times New Roman" w:eastAsia="Times New Roman" w:hAnsi="Times New Roman"/>
                <w:bCs/>
                <w:color w:val="000000"/>
                <w:sz w:val="18"/>
                <w:szCs w:val="18"/>
                <w:lang w:val="en-US" w:eastAsia="bg-BG"/>
              </w:rPr>
              <w:t>(</w:t>
            </w:r>
            <w:r w:rsidRPr="00666320">
              <w:rPr>
                <w:rFonts w:ascii="Times New Roman" w:eastAsia="Times New Roman" w:hAnsi="Times New Roman"/>
                <w:bCs/>
                <w:color w:val="000000"/>
                <w:sz w:val="18"/>
                <w:szCs w:val="18"/>
                <w:lang w:eastAsia="bg-BG"/>
              </w:rPr>
              <w:t>в т.ч. 500 лв. ППР/становище</w:t>
            </w:r>
            <w:r w:rsidRPr="00666320">
              <w:rPr>
                <w:rFonts w:ascii="Times New Roman" w:eastAsia="Times New Roman" w:hAnsi="Times New Roman"/>
                <w:bCs/>
                <w:color w:val="000000"/>
                <w:sz w:val="18"/>
                <w:szCs w:val="18"/>
                <w:lang w:val="en-US" w:eastAsia="bg-BG"/>
              </w:rPr>
              <w:t>)</w:t>
            </w:r>
            <w:r w:rsidRPr="00666320">
              <w:rPr>
                <w:rFonts w:ascii="Times New Roman" w:eastAsia="Times New Roman" w:hAnsi="Times New Roman"/>
                <w:bCs/>
                <w:color w:val="000000"/>
                <w:sz w:val="18"/>
                <w:szCs w:val="18"/>
                <w:lang w:eastAsia="bg-BG"/>
              </w:rPr>
              <w:t xml:space="preserve"> </w:t>
            </w:r>
            <w:r w:rsidRPr="00666320">
              <w:rPr>
                <w:rFonts w:ascii="Times New Roman" w:eastAsia="Times New Roman" w:hAnsi="Times New Roman"/>
                <w:b/>
                <w:bCs/>
                <w:color w:val="FF0000"/>
                <w:sz w:val="18"/>
                <w:szCs w:val="18"/>
                <w:lang w:val="ru-RU" w:eastAsia="bg-BG"/>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2BB66D"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25621"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35" w:type="dxa"/>
            <w:tcBorders>
              <w:top w:val="single" w:sz="4" w:space="0" w:color="auto"/>
              <w:left w:val="single" w:sz="4" w:space="0" w:color="auto"/>
              <w:bottom w:val="single" w:sz="4" w:space="0" w:color="auto"/>
              <w:right w:val="single" w:sz="4" w:space="0" w:color="auto"/>
            </w:tcBorders>
          </w:tcPr>
          <w:p w14:paraId="5AAF046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10 706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49E50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10 706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8E3003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8B7E2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10 706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D730E3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4ED1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12B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E322F3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5DC32955"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56C9CEB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30</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70BA590"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Доставка и монтаж на </w:t>
            </w:r>
            <w:r w:rsidRPr="00666320">
              <w:rPr>
                <w:rFonts w:ascii="Times New Roman" w:eastAsia="Times New Roman" w:hAnsi="Times New Roman"/>
                <w:b/>
                <w:color w:val="000000"/>
                <w:sz w:val="18"/>
                <w:szCs w:val="18"/>
                <w:lang w:eastAsia="bg-BG"/>
              </w:rPr>
              <w:t>беседка</w:t>
            </w:r>
            <w:r w:rsidRPr="00666320">
              <w:rPr>
                <w:rFonts w:ascii="Times New Roman" w:eastAsia="Times New Roman" w:hAnsi="Times New Roman"/>
                <w:bCs/>
                <w:color w:val="000000"/>
                <w:sz w:val="18"/>
                <w:szCs w:val="18"/>
                <w:lang w:eastAsia="bg-BG"/>
              </w:rPr>
              <w:t xml:space="preserve">-1 бр. за с. Евлогиево </w:t>
            </w:r>
            <w:r w:rsidRPr="00666320">
              <w:rPr>
                <w:rFonts w:ascii="Times New Roman" w:eastAsia="Times New Roman" w:hAnsi="Times New Roman"/>
                <w:b/>
                <w:color w:val="0000FF"/>
                <w:sz w:val="18"/>
                <w:szCs w:val="18"/>
                <w:lang w:val="en-US" w:eastAsia="bg-BG"/>
              </w:rPr>
              <w:t>(</w:t>
            </w:r>
            <w:r w:rsidRPr="00666320">
              <w:rPr>
                <w:rFonts w:ascii="Times New Roman" w:eastAsia="Times New Roman" w:hAnsi="Times New Roman"/>
                <w:b/>
                <w:bCs/>
                <w:color w:val="FF000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DB347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77B68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03A347D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3 444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06FBC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3 444</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8F62635"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4B77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3 444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99E2B0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4FE7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1DB3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942ABB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336F3974"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23157A2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9FBB63C"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Доставка и монтаж на </w:t>
            </w:r>
            <w:r w:rsidRPr="00666320">
              <w:rPr>
                <w:rFonts w:ascii="Times New Roman" w:eastAsia="Times New Roman" w:hAnsi="Times New Roman"/>
                <w:b/>
                <w:color w:val="000000"/>
                <w:sz w:val="18"/>
                <w:szCs w:val="18"/>
                <w:lang w:eastAsia="bg-BG"/>
              </w:rPr>
              <w:t>детско съоръжение</w:t>
            </w:r>
            <w:r w:rsidRPr="00666320">
              <w:rPr>
                <w:rFonts w:ascii="Times New Roman" w:eastAsia="Times New Roman" w:hAnsi="Times New Roman"/>
                <w:bCs/>
                <w:color w:val="000000"/>
                <w:sz w:val="18"/>
                <w:szCs w:val="18"/>
                <w:lang w:eastAsia="bg-BG"/>
              </w:rPr>
              <w:t xml:space="preserve">-1 бр. за с. Санадиново </w:t>
            </w:r>
            <w:r w:rsidRPr="00666320">
              <w:rPr>
                <w:rFonts w:ascii="Times New Roman" w:eastAsia="Times New Roman" w:hAnsi="Times New Roman"/>
                <w:b/>
                <w:color w:val="0000FF"/>
                <w:sz w:val="18"/>
                <w:szCs w:val="18"/>
                <w:lang w:val="en-US" w:eastAsia="bg-BG"/>
              </w:rPr>
              <w:t>(</w:t>
            </w:r>
            <w:r w:rsidRPr="00666320">
              <w:rPr>
                <w:rFonts w:ascii="Times New Roman" w:eastAsia="Times New Roman" w:hAnsi="Times New Roman"/>
                <w:b/>
                <w:bCs/>
                <w:color w:val="FF000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8AD8A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A5D1F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7173AD2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1 776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C7214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1 776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B55DA0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ACC1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1 776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5893432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3F1A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98BB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D30B8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5D4792E5"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4CFBDC1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32</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536A2EF"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Доставка и монтаж на </w:t>
            </w:r>
            <w:r w:rsidRPr="00666320">
              <w:rPr>
                <w:rFonts w:ascii="Times New Roman" w:eastAsia="Times New Roman" w:hAnsi="Times New Roman"/>
                <w:b/>
                <w:color w:val="000000"/>
                <w:sz w:val="18"/>
                <w:szCs w:val="18"/>
                <w:lang w:eastAsia="bg-BG"/>
              </w:rPr>
              <w:t>детско съоръжение</w:t>
            </w:r>
            <w:r w:rsidRPr="00666320">
              <w:rPr>
                <w:rFonts w:ascii="Times New Roman" w:eastAsia="Times New Roman" w:hAnsi="Times New Roman"/>
                <w:bCs/>
                <w:color w:val="000000"/>
                <w:sz w:val="18"/>
                <w:szCs w:val="18"/>
                <w:lang w:eastAsia="bg-BG"/>
              </w:rPr>
              <w:t xml:space="preserve">-1 бр. за с. Бацова махала </w:t>
            </w:r>
            <w:r w:rsidRPr="00666320">
              <w:rPr>
                <w:rFonts w:ascii="Times New Roman" w:eastAsia="Times New Roman" w:hAnsi="Times New Roman"/>
                <w:b/>
                <w:color w:val="0000FF"/>
                <w:sz w:val="18"/>
                <w:szCs w:val="18"/>
                <w:lang w:val="en-US" w:eastAsia="bg-BG"/>
              </w:rPr>
              <w:t>(</w:t>
            </w:r>
            <w:r w:rsidRPr="00666320">
              <w:rPr>
                <w:rFonts w:ascii="Times New Roman" w:eastAsia="Times New Roman" w:hAnsi="Times New Roman"/>
                <w:b/>
                <w:bCs/>
                <w:color w:val="FF000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15A97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12A01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43941068"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8 616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464A6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8 616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DA175C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3173F8"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8 616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23ACEF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33D8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FBAB9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8F3D538"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433B9EC7"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1DDB34F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D8B65B4"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Доставка и монтаж на </w:t>
            </w:r>
            <w:r w:rsidRPr="00666320">
              <w:rPr>
                <w:rFonts w:ascii="Times New Roman" w:eastAsia="Times New Roman" w:hAnsi="Times New Roman"/>
                <w:b/>
                <w:color w:val="000000"/>
                <w:sz w:val="18"/>
                <w:szCs w:val="18"/>
                <w:lang w:eastAsia="bg-BG"/>
              </w:rPr>
              <w:t>детско съоръжение</w:t>
            </w:r>
            <w:r w:rsidRPr="00666320">
              <w:rPr>
                <w:rFonts w:ascii="Times New Roman" w:eastAsia="Times New Roman" w:hAnsi="Times New Roman"/>
                <w:bCs/>
                <w:color w:val="000000"/>
                <w:sz w:val="18"/>
                <w:szCs w:val="18"/>
                <w:lang w:eastAsia="bg-BG"/>
              </w:rPr>
              <w:t xml:space="preserve">-4 бр. за с. Новачене </w:t>
            </w:r>
            <w:r w:rsidRPr="00666320">
              <w:rPr>
                <w:rFonts w:ascii="Times New Roman" w:eastAsia="Times New Roman" w:hAnsi="Times New Roman"/>
                <w:b/>
                <w:color w:val="0000FF"/>
                <w:sz w:val="18"/>
                <w:szCs w:val="18"/>
                <w:lang w:val="en-US" w:eastAsia="bg-BG"/>
              </w:rPr>
              <w:t>(</w:t>
            </w:r>
            <w:r w:rsidRPr="00666320">
              <w:rPr>
                <w:rFonts w:ascii="Times New Roman" w:eastAsia="Times New Roman" w:hAnsi="Times New Roman"/>
                <w:b/>
                <w:bCs/>
                <w:color w:val="FF000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C9AE4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2F348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10FFFAD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11 418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47AA8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11 418</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364F5E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39522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11 418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910F8A8"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202D4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7509E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10AB7D7"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4415D941"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614712E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EAC32BA"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Доставка и монтаж на </w:t>
            </w:r>
            <w:r w:rsidRPr="00666320">
              <w:rPr>
                <w:rFonts w:ascii="Times New Roman" w:eastAsia="Times New Roman" w:hAnsi="Times New Roman"/>
                <w:b/>
                <w:color w:val="000000"/>
                <w:sz w:val="18"/>
                <w:szCs w:val="18"/>
                <w:lang w:eastAsia="bg-BG"/>
              </w:rPr>
              <w:t>детско съоръжение</w:t>
            </w:r>
            <w:r w:rsidRPr="00666320">
              <w:rPr>
                <w:rFonts w:ascii="Times New Roman" w:eastAsia="Times New Roman" w:hAnsi="Times New Roman"/>
                <w:bCs/>
                <w:color w:val="000000"/>
                <w:sz w:val="18"/>
                <w:szCs w:val="18"/>
                <w:lang w:eastAsia="bg-BG"/>
              </w:rPr>
              <w:t xml:space="preserve">-1 бр. за с. Дебово </w:t>
            </w:r>
            <w:r w:rsidRPr="00666320">
              <w:rPr>
                <w:rFonts w:ascii="Times New Roman" w:eastAsia="Times New Roman" w:hAnsi="Times New Roman"/>
                <w:b/>
                <w:color w:val="0000FF"/>
                <w:sz w:val="18"/>
                <w:szCs w:val="18"/>
                <w:lang w:val="en-US" w:eastAsia="bg-BG"/>
              </w:rPr>
              <w:t>(</w:t>
            </w:r>
            <w:r w:rsidRPr="00666320">
              <w:rPr>
                <w:rFonts w:ascii="Times New Roman" w:eastAsia="Times New Roman" w:hAnsi="Times New Roman"/>
                <w:b/>
                <w:bCs/>
                <w:color w:val="FF0000"/>
                <w:sz w:val="18"/>
                <w:szCs w:val="18"/>
                <w:lang w:val="ru-RU" w:eastAsia="bg-BG"/>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23067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BC485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6B31140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8 832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D9BD9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8 832</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04AFF2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2A747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8 832</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FC222F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C51B2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E84F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32F2E7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026128EB"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153C668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9367108"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Моторен храсторез STIHL FS 235, 1 бр. 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B22E3"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96364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57AD3D8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1D2D1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1 500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656E6A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DB69B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2734B4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AB1E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2730E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58CB75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65BBEC0B"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646B835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B9A240F"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Моторен храсторез STIHL FS 361, 1 бр. 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660534"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E266B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678C727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1051B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1 870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71BB77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593B5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1 870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346A23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CB075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E5F7F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B65A6C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2A0C0558" w14:textId="77777777" w:rsidTr="00344B2F">
        <w:tc>
          <w:tcPr>
            <w:tcW w:w="468" w:type="dxa"/>
            <w:tcBorders>
              <w:top w:val="single" w:sz="4" w:space="0" w:color="auto"/>
              <w:left w:val="single" w:sz="4" w:space="0" w:color="auto"/>
              <w:bottom w:val="single" w:sz="4" w:space="0" w:color="auto"/>
              <w:right w:val="single" w:sz="4" w:space="0" w:color="auto"/>
            </w:tcBorders>
            <w:shd w:val="clear" w:color="auto" w:fill="auto"/>
          </w:tcPr>
          <w:p w14:paraId="755B545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37</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BBF4820"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Моторна пръскачка STIHL S</w:t>
            </w:r>
            <w:r w:rsidRPr="00666320">
              <w:rPr>
                <w:rFonts w:ascii="Times New Roman" w:eastAsia="Times New Roman" w:hAnsi="Times New Roman"/>
                <w:sz w:val="18"/>
                <w:szCs w:val="18"/>
                <w:lang w:val="en-US" w:eastAsia="bg-BG"/>
              </w:rPr>
              <w:t>R</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430</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3</w:t>
            </w:r>
            <w:r w:rsidRPr="00666320">
              <w:rPr>
                <w:rFonts w:ascii="Times New Roman" w:eastAsia="Times New Roman" w:hAnsi="Times New Roman"/>
                <w:sz w:val="18"/>
                <w:szCs w:val="18"/>
                <w:lang w:eastAsia="bg-BG"/>
              </w:rPr>
              <w:t xml:space="preserve"> бр.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х 1500 лв. 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3EC839"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93E8F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tcPr>
          <w:p w14:paraId="005CC5F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2348C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4 500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EACE9E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95BCF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4 500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D80027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EAD15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6DCF1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AEB96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bl>
    <w:p w14:paraId="2A35D677"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6E71505F"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0C252EBF"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4CB4CBF5"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4F015DB4"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lastRenderedPageBreak/>
        <w:t xml:space="preserve">Приложение № </w:t>
      </w:r>
      <w:r w:rsidRPr="00666320">
        <w:rPr>
          <w:rFonts w:ascii="Times New Roman" w:eastAsia="Times New Roman" w:hAnsi="Times New Roman"/>
          <w:color w:val="FF0000"/>
          <w:lang w:val="en-US" w:eastAsia="bg-BG"/>
        </w:rPr>
        <w:t>1</w:t>
      </w:r>
    </w:p>
    <w:p w14:paraId="0274AB38"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p>
    <w:p w14:paraId="50D93B3D" w14:textId="77777777" w:rsidR="00666320" w:rsidRPr="00666320" w:rsidRDefault="00666320" w:rsidP="00666320">
      <w:pPr>
        <w:suppressAutoHyphens w:val="0"/>
        <w:autoSpaceDN/>
        <w:spacing w:after="0"/>
        <w:textAlignment w:val="auto"/>
        <w:rPr>
          <w:rFonts w:ascii="Times New Roman" w:eastAsia="Times New Roman" w:hAnsi="Times New Roman"/>
          <w:color w:val="FF0000"/>
          <w:sz w:val="20"/>
          <w:szCs w:val="20"/>
          <w:lang w:eastAsia="bg-BG"/>
        </w:rPr>
      </w:pPr>
      <w:r w:rsidRPr="00666320">
        <w:rPr>
          <w:rFonts w:ascii="Times New Roman" w:eastAsia="Times New Roman" w:hAnsi="Times New Roman"/>
          <w:color w:val="FF0000"/>
          <w:sz w:val="20"/>
          <w:szCs w:val="20"/>
          <w:lang w:eastAsia="bg-BG"/>
        </w:rPr>
        <w:t xml:space="preserve">   </w:t>
      </w:r>
    </w:p>
    <w:tbl>
      <w:tblPr>
        <w:tblW w:w="1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945"/>
        <w:gridCol w:w="900"/>
        <w:gridCol w:w="894"/>
        <w:gridCol w:w="567"/>
        <w:gridCol w:w="1135"/>
        <w:gridCol w:w="7"/>
      </w:tblGrid>
      <w:tr w:rsidR="00666320" w:rsidRPr="00666320" w14:paraId="27220800" w14:textId="77777777" w:rsidTr="00344B2F">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8C2805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color w:val="FF0000"/>
                <w:sz w:val="20"/>
                <w:szCs w:val="20"/>
                <w:lang w:eastAsia="bg-BG"/>
              </w:rPr>
              <w:t xml:space="preserve">   </w:t>
            </w:r>
            <w:r w:rsidRPr="00666320">
              <w:rPr>
                <w:rFonts w:ascii="Times New Roman" w:eastAsia="Times New Roman" w:hAnsi="Times New Roman"/>
                <w:b/>
                <w:sz w:val="16"/>
                <w:szCs w:val="16"/>
                <w:lang w:eastAsia="bg-BG"/>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18C2205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A5E51F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3F7B2D5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7387872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3158922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en-US" w:eastAsia="bg-BG"/>
              </w:rPr>
              <w:t>2</w:t>
            </w:r>
            <w:r w:rsidRPr="00666320">
              <w:rPr>
                <w:rFonts w:ascii="Times New Roman" w:eastAsia="Times New Roman" w:hAnsi="Times New Roman"/>
                <w:b/>
                <w:sz w:val="16"/>
                <w:szCs w:val="16"/>
                <w:lang w:eastAsia="bg-BG"/>
              </w:rPr>
              <w:t>2 г.</w:t>
            </w:r>
          </w:p>
        </w:tc>
        <w:tc>
          <w:tcPr>
            <w:tcW w:w="1134" w:type="dxa"/>
            <w:vMerge w:val="restart"/>
            <w:tcBorders>
              <w:top w:val="single" w:sz="4" w:space="0" w:color="auto"/>
              <w:left w:val="single" w:sz="4" w:space="0" w:color="auto"/>
              <w:right w:val="single" w:sz="4" w:space="0" w:color="auto"/>
            </w:tcBorders>
          </w:tcPr>
          <w:p w14:paraId="2DEB917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4137B3DB"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0FBB28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22FD8478"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4975" w:type="dxa"/>
            <w:gridSpan w:val="7"/>
            <w:tcBorders>
              <w:top w:val="single" w:sz="4" w:space="0" w:color="auto"/>
              <w:left w:val="single" w:sz="4" w:space="0" w:color="auto"/>
              <w:bottom w:val="single" w:sz="4" w:space="0" w:color="auto"/>
              <w:right w:val="single" w:sz="4" w:space="0" w:color="auto"/>
            </w:tcBorders>
            <w:shd w:val="clear" w:color="auto" w:fill="auto"/>
          </w:tcPr>
          <w:p w14:paraId="72CFC0B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28385B85" w14:textId="77777777" w:rsidTr="00344B2F">
        <w:trPr>
          <w:gridAfter w:val="1"/>
          <w:wAfter w:w="7"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9ACDC"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894AFE"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EA84D"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B4407"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34" w:type="dxa"/>
            <w:vMerge/>
            <w:tcBorders>
              <w:left w:val="single" w:sz="4" w:space="0" w:color="auto"/>
              <w:right w:val="single" w:sz="4" w:space="0" w:color="auto"/>
            </w:tcBorders>
            <w:vAlign w:val="center"/>
          </w:tcPr>
          <w:p w14:paraId="184D80E9"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71F3E"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14:paraId="59567AF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94AA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10719D1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1A5676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717DD78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1431D"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Други</w:t>
            </w:r>
          </w:p>
        </w:tc>
      </w:tr>
      <w:tr w:rsidR="00666320" w:rsidRPr="00666320" w14:paraId="24A74F03" w14:textId="77777777" w:rsidTr="00344B2F">
        <w:trPr>
          <w:gridAfter w:val="1"/>
          <w:wAfter w:w="7"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BC8B2"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EF242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B2E62"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3F384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495DB023"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B1418"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77EAD5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1CCCD8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F5959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078FB75"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3682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6CEB5C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23202E9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4866D86A"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18EF3D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42E53F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579C5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15BA9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48A48F9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25986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9548D9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BC9DD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C03B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B67E33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849D5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99586F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2B398F75"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C8946E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972EBE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D1F0A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097B9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BD87DD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61983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189B3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D0874A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F664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4B2D21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357B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B99FF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294A3ACA"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A414A1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5C4B60B"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887B5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F1A7E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4DC3323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9638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1B46A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373032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4D0B1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AF715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BAD0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490B7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5797A672"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FBE12C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9E41DE2"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Моторен трион STIHL </w:t>
            </w:r>
            <w:r w:rsidRPr="00666320">
              <w:rPr>
                <w:rFonts w:ascii="Times New Roman" w:eastAsia="Times New Roman" w:hAnsi="Times New Roman"/>
                <w:sz w:val="18"/>
                <w:szCs w:val="18"/>
                <w:lang w:val="en-US" w:eastAsia="bg-BG"/>
              </w:rPr>
              <w:t>MS</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261</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1</w:t>
            </w:r>
            <w:r w:rsidRPr="00666320">
              <w:rPr>
                <w:rFonts w:ascii="Times New Roman" w:eastAsia="Times New Roman" w:hAnsi="Times New Roman"/>
                <w:sz w:val="18"/>
                <w:szCs w:val="18"/>
                <w:lang w:eastAsia="bg-BG"/>
              </w:rPr>
              <w:t xml:space="preserve"> бр.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5B5805"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4C876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8F2DD6C"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en-US" w:eastAsia="bg-BG"/>
              </w:rPr>
              <w:t>1 4</w:t>
            </w:r>
            <w:r w:rsidRPr="00666320">
              <w:rPr>
                <w:rFonts w:ascii="Times New Roman" w:eastAsia="Times New Roman" w:hAnsi="Times New Roman"/>
                <w:b/>
                <w:i/>
                <w:sz w:val="20"/>
                <w:szCs w:val="20"/>
                <w:lang w:val="ru-RU" w:eastAsia="bg-BG"/>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2546C3"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en-US" w:eastAsia="bg-BG"/>
              </w:rPr>
              <w:t>1 4</w:t>
            </w:r>
            <w:r w:rsidRPr="00666320">
              <w:rPr>
                <w:rFonts w:ascii="Times New Roman" w:eastAsia="Times New Roman" w:hAnsi="Times New Roman"/>
                <w:b/>
                <w:i/>
                <w:sz w:val="20"/>
                <w:szCs w:val="20"/>
                <w:lang w:val="ru-RU" w:eastAsia="bg-BG"/>
              </w:rPr>
              <w:t>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918681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85E8F4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en-US" w:eastAsia="bg-BG"/>
              </w:rPr>
              <w:t>1 4</w:t>
            </w:r>
            <w:r w:rsidRPr="00666320">
              <w:rPr>
                <w:rFonts w:ascii="Times New Roman" w:eastAsia="Times New Roman" w:hAnsi="Times New Roman"/>
                <w:i/>
                <w:sz w:val="20"/>
                <w:szCs w:val="20"/>
                <w:lang w:val="ru-RU"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AC5F5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D2EC7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76DB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C924D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1DD76AB0"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FD948F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DD0241B"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Моторен трион STIHL </w:t>
            </w:r>
            <w:r w:rsidRPr="00666320">
              <w:rPr>
                <w:rFonts w:ascii="Times New Roman" w:eastAsia="Times New Roman" w:hAnsi="Times New Roman"/>
                <w:sz w:val="18"/>
                <w:szCs w:val="18"/>
                <w:lang w:val="en-US" w:eastAsia="bg-BG"/>
              </w:rPr>
              <w:t>MS</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362</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1</w:t>
            </w:r>
            <w:r w:rsidRPr="00666320">
              <w:rPr>
                <w:rFonts w:ascii="Times New Roman" w:eastAsia="Times New Roman" w:hAnsi="Times New Roman"/>
                <w:sz w:val="18"/>
                <w:szCs w:val="18"/>
                <w:lang w:eastAsia="bg-BG"/>
              </w:rPr>
              <w:t xml:space="preserve"> бр.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62901"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5FD55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1F8768FB"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en-US" w:eastAsia="bg-BG"/>
              </w:rPr>
              <w:t>1 650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D335E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en-US" w:eastAsia="bg-BG"/>
              </w:rPr>
              <w:t>1 650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9C6EAA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F23FFE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en-US" w:eastAsia="bg-BG"/>
              </w:rPr>
              <w:t>1 650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1DEDF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3F89B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9392B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67050C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281DCBC2"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C24A29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47EBE6B"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proofErr w:type="spellStart"/>
            <w:r w:rsidRPr="00666320">
              <w:rPr>
                <w:rFonts w:ascii="Times New Roman" w:eastAsia="Times New Roman" w:hAnsi="Times New Roman"/>
                <w:sz w:val="18"/>
                <w:szCs w:val="18"/>
                <w:lang w:eastAsia="bg-BG"/>
              </w:rPr>
              <w:t>Мотофреза</w:t>
            </w:r>
            <w:proofErr w:type="spellEnd"/>
            <w:r w:rsidRPr="00666320">
              <w:rPr>
                <w:rFonts w:ascii="Times New Roman" w:eastAsia="Times New Roman" w:hAnsi="Times New Roman"/>
                <w:sz w:val="18"/>
                <w:szCs w:val="18"/>
                <w:lang w:eastAsia="bg-BG"/>
              </w:rPr>
              <w:t xml:space="preserve"> В4-М3 с инвентар, </w:t>
            </w:r>
            <w:r w:rsidRPr="00666320">
              <w:rPr>
                <w:rFonts w:ascii="Times New Roman" w:eastAsia="Times New Roman" w:hAnsi="Times New Roman"/>
                <w:sz w:val="18"/>
                <w:szCs w:val="18"/>
                <w:lang w:val="en-US" w:eastAsia="bg-BG"/>
              </w:rPr>
              <w:t>1</w:t>
            </w:r>
            <w:r w:rsidRPr="00666320">
              <w:rPr>
                <w:rFonts w:ascii="Times New Roman" w:eastAsia="Times New Roman" w:hAnsi="Times New Roman"/>
                <w:sz w:val="18"/>
                <w:szCs w:val="18"/>
                <w:lang w:eastAsia="bg-BG"/>
              </w:rPr>
              <w:t xml:space="preserve"> бр.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BEC02"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79DA1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5FB0D4F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val="en-US" w:eastAsia="bg-BG"/>
              </w:rPr>
              <w:t>1</w:t>
            </w:r>
            <w:r w:rsidRPr="00666320">
              <w:rPr>
                <w:rFonts w:ascii="Times New Roman" w:eastAsia="Times New Roman" w:hAnsi="Times New Roman"/>
                <w:b/>
                <w:i/>
                <w:sz w:val="20"/>
                <w:szCs w:val="20"/>
                <w:lang w:eastAsia="bg-BG"/>
              </w:rPr>
              <w:t xml:space="preserve"> 904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E6C01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val="en-US" w:eastAsia="bg-BG"/>
              </w:rPr>
              <w:t>1</w:t>
            </w:r>
            <w:r w:rsidRPr="00666320">
              <w:rPr>
                <w:rFonts w:ascii="Times New Roman" w:eastAsia="Times New Roman" w:hAnsi="Times New Roman"/>
                <w:b/>
                <w:i/>
                <w:sz w:val="20"/>
                <w:szCs w:val="20"/>
                <w:lang w:eastAsia="bg-BG"/>
              </w:rPr>
              <w:t xml:space="preserve"> 904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863898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D9F8D6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val="en-US" w:eastAsia="bg-BG"/>
              </w:rPr>
              <w:t xml:space="preserve">1 </w:t>
            </w:r>
            <w:r w:rsidRPr="00666320">
              <w:rPr>
                <w:rFonts w:ascii="Times New Roman" w:eastAsia="Times New Roman" w:hAnsi="Times New Roman"/>
                <w:i/>
                <w:sz w:val="20"/>
                <w:szCs w:val="20"/>
                <w:lang w:eastAsia="bg-BG"/>
              </w:rPr>
              <w:t>904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FA8D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FC26F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F2DF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E442A7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7ACD852B"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A1E919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1C52075"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Моторна косачка </w:t>
            </w:r>
            <w:r w:rsidRPr="00666320">
              <w:rPr>
                <w:rFonts w:ascii="Times New Roman" w:eastAsia="Times New Roman" w:hAnsi="Times New Roman"/>
                <w:sz w:val="18"/>
                <w:szCs w:val="18"/>
                <w:lang w:val="en-US" w:eastAsia="bg-BG"/>
              </w:rPr>
              <w:t>R</w:t>
            </w:r>
            <w:r w:rsidRPr="00666320">
              <w:rPr>
                <w:rFonts w:ascii="Times New Roman" w:eastAsia="Times New Roman" w:hAnsi="Times New Roman"/>
                <w:sz w:val="18"/>
                <w:szCs w:val="18"/>
                <w:lang w:eastAsia="bg-BG"/>
              </w:rPr>
              <w:t>М</w:t>
            </w:r>
            <w:r w:rsidRPr="00666320">
              <w:rPr>
                <w:rFonts w:ascii="Times New Roman" w:eastAsia="Times New Roman" w:hAnsi="Times New Roman"/>
                <w:sz w:val="18"/>
                <w:szCs w:val="18"/>
                <w:lang w:val="en-US" w:eastAsia="bg-BG"/>
              </w:rPr>
              <w:t xml:space="preserve"> 650.0 T</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1</w:t>
            </w:r>
            <w:r w:rsidRPr="00666320">
              <w:rPr>
                <w:rFonts w:ascii="Times New Roman" w:eastAsia="Times New Roman" w:hAnsi="Times New Roman"/>
                <w:sz w:val="18"/>
                <w:szCs w:val="18"/>
                <w:lang w:eastAsia="bg-BG"/>
              </w:rPr>
              <w:t xml:space="preserve"> бр.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за гр. Никопол </w:t>
            </w:r>
            <w:r w:rsidRPr="00666320">
              <w:rPr>
                <w:rFonts w:ascii="Times New Roman" w:eastAsia="Times New Roman" w:hAnsi="Times New Roman"/>
                <w:bCs/>
                <w:color w:val="FF0000"/>
                <w:sz w:val="18"/>
                <w:szCs w:val="18"/>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7AFBFA"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2166A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136B334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en-US" w:eastAsia="bg-BG"/>
              </w:rPr>
              <w:t>1</w:t>
            </w:r>
            <w:r w:rsidRPr="00666320">
              <w:rPr>
                <w:rFonts w:ascii="Times New Roman" w:eastAsia="Times New Roman" w:hAnsi="Times New Roman"/>
                <w:b/>
                <w:i/>
                <w:sz w:val="20"/>
                <w:szCs w:val="20"/>
                <w:lang w:eastAsia="bg-BG"/>
              </w:rPr>
              <w:t xml:space="preserve"> </w:t>
            </w:r>
            <w:r w:rsidRPr="00666320">
              <w:rPr>
                <w:rFonts w:ascii="Times New Roman" w:eastAsia="Times New Roman" w:hAnsi="Times New Roman"/>
                <w:b/>
                <w:i/>
                <w:sz w:val="20"/>
                <w:szCs w:val="20"/>
                <w:lang w:val="en-US" w:eastAsia="bg-BG"/>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9A661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val="en-US" w:eastAsia="bg-BG"/>
              </w:rPr>
              <w:t>1</w:t>
            </w:r>
            <w:r w:rsidRPr="00666320">
              <w:rPr>
                <w:rFonts w:ascii="Times New Roman" w:eastAsia="Times New Roman" w:hAnsi="Times New Roman"/>
                <w:b/>
                <w:i/>
                <w:sz w:val="20"/>
                <w:szCs w:val="20"/>
                <w:lang w:eastAsia="bg-BG"/>
              </w:rPr>
              <w:t xml:space="preserve"> </w:t>
            </w:r>
            <w:r w:rsidRPr="00666320">
              <w:rPr>
                <w:rFonts w:ascii="Times New Roman" w:eastAsia="Times New Roman" w:hAnsi="Times New Roman"/>
                <w:b/>
                <w:i/>
                <w:sz w:val="20"/>
                <w:szCs w:val="20"/>
                <w:lang w:val="en-US" w:eastAsia="bg-BG"/>
              </w:rPr>
              <w:t>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84B1E2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4D1896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val="en-US"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91F5B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B8C1C2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21310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62B52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58131381"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97AAC3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highlight w:val="yellow"/>
                <w:lang w:eastAsia="bg-BG"/>
              </w:rPr>
            </w:pPr>
            <w:r w:rsidRPr="00666320">
              <w:rPr>
                <w:rFonts w:ascii="Times New Roman" w:eastAsia="Times New Roman" w:hAnsi="Times New Roman"/>
                <w:b/>
                <w:sz w:val="16"/>
                <w:szCs w:val="16"/>
                <w:highlight w:val="yellow"/>
                <w:lang w:eastAsia="bg-BG"/>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22CD175"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highlight w:val="yellow"/>
                <w:lang w:eastAsia="bg-BG"/>
              </w:rPr>
            </w:pPr>
            <w:r w:rsidRPr="00666320">
              <w:rPr>
                <w:rFonts w:ascii="Times New Roman" w:eastAsia="Times New Roman" w:hAnsi="Times New Roman"/>
                <w:sz w:val="18"/>
                <w:szCs w:val="18"/>
                <w:highlight w:val="yellow"/>
                <w:lang w:eastAsia="bg-BG"/>
              </w:rPr>
              <w:t xml:space="preserve">Моторна косачка </w:t>
            </w:r>
            <w:r w:rsidRPr="00666320">
              <w:rPr>
                <w:rFonts w:ascii="Times New Roman" w:eastAsia="Times New Roman" w:hAnsi="Times New Roman"/>
                <w:sz w:val="18"/>
                <w:szCs w:val="18"/>
                <w:highlight w:val="yellow"/>
                <w:lang w:val="en-US" w:eastAsia="bg-BG"/>
              </w:rPr>
              <w:t>R</w:t>
            </w:r>
            <w:r w:rsidRPr="00666320">
              <w:rPr>
                <w:rFonts w:ascii="Times New Roman" w:eastAsia="Times New Roman" w:hAnsi="Times New Roman"/>
                <w:sz w:val="18"/>
                <w:szCs w:val="18"/>
                <w:highlight w:val="yellow"/>
                <w:lang w:eastAsia="bg-BG"/>
              </w:rPr>
              <w:t>М</w:t>
            </w:r>
            <w:r w:rsidRPr="00666320">
              <w:rPr>
                <w:rFonts w:ascii="Times New Roman" w:eastAsia="Times New Roman" w:hAnsi="Times New Roman"/>
                <w:sz w:val="18"/>
                <w:szCs w:val="18"/>
                <w:highlight w:val="yellow"/>
                <w:lang w:val="en-US" w:eastAsia="bg-BG"/>
              </w:rPr>
              <w:t xml:space="preserve"> 650.0 T</w:t>
            </w:r>
            <w:r w:rsidRPr="00666320">
              <w:rPr>
                <w:rFonts w:ascii="Times New Roman" w:eastAsia="Times New Roman" w:hAnsi="Times New Roman"/>
                <w:sz w:val="18"/>
                <w:szCs w:val="18"/>
                <w:highlight w:val="yellow"/>
                <w:lang w:eastAsia="bg-BG"/>
              </w:rPr>
              <w:t xml:space="preserve">, </w:t>
            </w:r>
            <w:r w:rsidRPr="00666320">
              <w:rPr>
                <w:rFonts w:ascii="Times New Roman" w:eastAsia="Times New Roman" w:hAnsi="Times New Roman"/>
                <w:sz w:val="18"/>
                <w:szCs w:val="18"/>
                <w:highlight w:val="yellow"/>
                <w:lang w:val="en-US" w:eastAsia="bg-BG"/>
              </w:rPr>
              <w:t>1</w:t>
            </w:r>
            <w:r w:rsidRPr="00666320">
              <w:rPr>
                <w:rFonts w:ascii="Times New Roman" w:eastAsia="Times New Roman" w:hAnsi="Times New Roman"/>
                <w:sz w:val="18"/>
                <w:szCs w:val="18"/>
                <w:highlight w:val="yellow"/>
                <w:lang w:eastAsia="bg-BG"/>
              </w:rPr>
              <w:t xml:space="preserve"> бр.</w:t>
            </w:r>
            <w:r w:rsidRPr="00666320">
              <w:rPr>
                <w:rFonts w:ascii="Times New Roman" w:eastAsia="Times New Roman" w:hAnsi="Times New Roman"/>
                <w:sz w:val="18"/>
                <w:szCs w:val="18"/>
                <w:highlight w:val="yellow"/>
                <w:lang w:val="en-US" w:eastAsia="bg-BG"/>
              </w:rPr>
              <w:t xml:space="preserve"> </w:t>
            </w:r>
            <w:r w:rsidRPr="00666320">
              <w:rPr>
                <w:rFonts w:ascii="Times New Roman" w:eastAsia="Times New Roman" w:hAnsi="Times New Roman"/>
                <w:sz w:val="18"/>
                <w:szCs w:val="18"/>
                <w:highlight w:val="yellow"/>
                <w:lang w:eastAsia="bg-BG"/>
              </w:rPr>
              <w:t xml:space="preserve">за с. Бацова махала </w:t>
            </w:r>
            <w:r w:rsidRPr="00666320">
              <w:rPr>
                <w:rFonts w:ascii="Times New Roman" w:eastAsia="Times New Roman" w:hAnsi="Times New Roman"/>
                <w:bCs/>
                <w:color w:val="FF0000"/>
                <w:sz w:val="18"/>
                <w:szCs w:val="18"/>
                <w:highlight w:val="yellow"/>
                <w:lang w:val="ru-RU" w:eastAsia="bg-BG"/>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6C406E"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F0AE6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34" w:type="dxa"/>
            <w:tcBorders>
              <w:top w:val="single" w:sz="4" w:space="0" w:color="auto"/>
              <w:left w:val="single" w:sz="4" w:space="0" w:color="auto"/>
              <w:bottom w:val="single" w:sz="4" w:space="0" w:color="auto"/>
              <w:right w:val="single" w:sz="4" w:space="0" w:color="auto"/>
            </w:tcBorders>
          </w:tcPr>
          <w:p w14:paraId="2F5E80CD"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val="en-US" w:eastAsia="bg-BG"/>
              </w:rPr>
            </w:pPr>
            <w:r w:rsidRPr="00666320">
              <w:rPr>
                <w:rFonts w:ascii="Times New Roman" w:eastAsia="Times New Roman" w:hAnsi="Times New Roman"/>
                <w:b/>
                <w:i/>
                <w:sz w:val="20"/>
                <w:szCs w:val="20"/>
                <w:highlight w:val="yellow"/>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800FD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val="en-US" w:eastAsia="bg-BG"/>
              </w:rPr>
            </w:pPr>
            <w:r w:rsidRPr="00666320">
              <w:rPr>
                <w:rFonts w:ascii="Times New Roman" w:eastAsia="Times New Roman" w:hAnsi="Times New Roman"/>
                <w:b/>
                <w:i/>
                <w:sz w:val="20"/>
                <w:szCs w:val="20"/>
                <w:highlight w:val="yellow"/>
                <w:lang w:val="en-US" w:eastAsia="bg-BG"/>
              </w:rPr>
              <w:t>1</w:t>
            </w:r>
            <w:r w:rsidRPr="00666320">
              <w:rPr>
                <w:rFonts w:ascii="Times New Roman" w:eastAsia="Times New Roman" w:hAnsi="Times New Roman"/>
                <w:b/>
                <w:i/>
                <w:sz w:val="20"/>
                <w:szCs w:val="20"/>
                <w:highlight w:val="yellow"/>
                <w:lang w:eastAsia="bg-BG"/>
              </w:rPr>
              <w:t xml:space="preserve"> </w:t>
            </w:r>
            <w:r w:rsidRPr="00666320">
              <w:rPr>
                <w:rFonts w:ascii="Times New Roman" w:eastAsia="Times New Roman" w:hAnsi="Times New Roman"/>
                <w:b/>
                <w:i/>
                <w:sz w:val="20"/>
                <w:szCs w:val="20"/>
                <w:highlight w:val="yellow"/>
                <w:lang w:val="en-US" w:eastAsia="bg-BG"/>
              </w:rPr>
              <w:t>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6EC7D0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984574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val="en-US" w:eastAsia="bg-BG"/>
              </w:rPr>
            </w:pPr>
            <w:r w:rsidRPr="00666320">
              <w:rPr>
                <w:rFonts w:ascii="Times New Roman" w:eastAsia="Times New Roman" w:hAnsi="Times New Roman"/>
                <w:i/>
                <w:sz w:val="20"/>
                <w:szCs w:val="20"/>
                <w:highlight w:val="yellow"/>
                <w:lang w:val="en-US"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15C07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66320">
              <w:rPr>
                <w:rFonts w:ascii="Times New Roman" w:eastAsia="Times New Roman" w:hAnsi="Times New Roman"/>
                <w:i/>
                <w:sz w:val="20"/>
                <w:szCs w:val="20"/>
                <w:highlight w:val="yellow"/>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85AED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092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C190CF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r>
      <w:tr w:rsidR="00666320" w:rsidRPr="00666320" w14:paraId="06E9CA30"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EE0296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8A16A0D"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Акумулаторен перфоратор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BOSCH</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18V-26 F</w:t>
            </w:r>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1</w:t>
            </w:r>
            <w:r w:rsidRPr="00666320">
              <w:rPr>
                <w:rFonts w:ascii="Times New Roman" w:eastAsia="Times New Roman" w:hAnsi="Times New Roman"/>
                <w:sz w:val="18"/>
                <w:szCs w:val="18"/>
                <w:lang w:eastAsia="bg-BG"/>
              </w:rPr>
              <w:t xml:space="preserve"> бр.</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 xml:space="preserve">за гр. Никопол </w:t>
            </w:r>
            <w:r w:rsidRPr="00666320">
              <w:rPr>
                <w:rFonts w:ascii="Times New Roman" w:eastAsia="Times New Roman" w:hAnsi="Times New Roman"/>
                <w:bCs/>
                <w:color w:val="FF0000"/>
                <w:sz w:val="18"/>
                <w:szCs w:val="18"/>
                <w:lang w:val="ru-RU" w:eastAsia="bg-BG"/>
              </w:rPr>
              <w:t>(6</w:t>
            </w:r>
            <w:r w:rsidRPr="00666320">
              <w:rPr>
                <w:rFonts w:ascii="Times New Roman" w:eastAsia="Times New Roman" w:hAnsi="Times New Roman"/>
                <w:bCs/>
                <w:color w:val="FF0000"/>
                <w:sz w:val="18"/>
                <w:szCs w:val="18"/>
                <w:lang w:val="en-US" w:eastAsia="bg-BG"/>
              </w:rPr>
              <w:t>06</w:t>
            </w:r>
            <w:r w:rsidRPr="00666320">
              <w:rPr>
                <w:rFonts w:ascii="Times New Roman" w:eastAsia="Times New Roman" w:hAnsi="Times New Roman"/>
                <w:bCs/>
                <w:color w:val="FF0000"/>
                <w:sz w:val="18"/>
                <w:szCs w:val="18"/>
                <w:lang w:val="ru-RU" w:eastAsia="bg-BG"/>
              </w:rPr>
              <w:t>/5205)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6E4485"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478D5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7C051E9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en-US" w:eastAsia="bg-BG"/>
              </w:rPr>
              <w:t>1 300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3493D"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en-US" w:eastAsia="bg-BG"/>
              </w:rPr>
              <w:t>1 300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0CDA6F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C8B2AA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en-US" w:eastAsia="bg-BG"/>
              </w:rPr>
              <w:t>1 300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F0D34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E595D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1631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33665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0B43B351"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1FE37D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0B18AAD"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highlight w:val="yellow"/>
                <w:lang w:eastAsia="bg-BG"/>
              </w:rPr>
            </w:pPr>
            <w:bookmarkStart w:id="13" w:name="_Hlk134364627"/>
            <w:r w:rsidRPr="00666320">
              <w:rPr>
                <w:rFonts w:ascii="Times New Roman" w:eastAsia="Times New Roman" w:hAnsi="Times New Roman"/>
                <w:sz w:val="18"/>
                <w:szCs w:val="18"/>
                <w:highlight w:val="yellow"/>
                <w:lang w:eastAsia="bg-BG"/>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666320">
              <w:rPr>
                <w:rFonts w:ascii="Times New Roman" w:eastAsia="Times New Roman" w:hAnsi="Times New Roman"/>
                <w:bCs/>
                <w:iCs/>
                <w:sz w:val="18"/>
                <w:szCs w:val="18"/>
                <w:highlight w:val="yellow"/>
                <w:lang w:eastAsia="bg-BG"/>
              </w:rPr>
              <w:t>(Никопол)</w:t>
            </w:r>
            <w:r w:rsidRPr="00666320">
              <w:rPr>
                <w:rFonts w:ascii="Times New Roman" w:eastAsia="Times New Roman" w:hAnsi="Times New Roman"/>
                <w:bCs/>
                <w:sz w:val="18"/>
                <w:szCs w:val="18"/>
                <w:highlight w:val="yellow"/>
                <w:lang w:eastAsia="bg-BG"/>
              </w:rPr>
              <w:t xml:space="preserve"> </w:t>
            </w:r>
            <w:bookmarkEnd w:id="13"/>
            <w:r w:rsidRPr="00666320">
              <w:rPr>
                <w:rFonts w:ascii="Times New Roman" w:eastAsia="Times New Roman" w:hAnsi="Times New Roman"/>
                <w:bCs/>
                <w:color w:val="FF0000"/>
                <w:sz w:val="18"/>
                <w:szCs w:val="18"/>
                <w:highlight w:val="yellow"/>
                <w:lang w:val="ru-RU" w:eastAsia="bg-BG"/>
              </w:rPr>
              <w:t>(627/5206)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21D893"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7E756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34" w:type="dxa"/>
            <w:tcBorders>
              <w:top w:val="single" w:sz="4" w:space="0" w:color="auto"/>
              <w:left w:val="single" w:sz="4" w:space="0" w:color="auto"/>
              <w:bottom w:val="single" w:sz="4" w:space="0" w:color="auto"/>
              <w:right w:val="single" w:sz="4" w:space="0" w:color="auto"/>
            </w:tcBorders>
          </w:tcPr>
          <w:p w14:paraId="6D6B409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66320">
              <w:rPr>
                <w:rFonts w:ascii="Times New Roman" w:eastAsia="Times New Roman" w:hAnsi="Times New Roman"/>
                <w:b/>
                <w:i/>
                <w:sz w:val="20"/>
                <w:szCs w:val="20"/>
                <w:highlight w:val="yellow"/>
                <w:lang w:val="ru-RU" w:eastAsia="bg-BG"/>
              </w:rPr>
              <w:t>324 391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8EB98"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66320">
              <w:rPr>
                <w:rFonts w:ascii="Times New Roman" w:eastAsia="Times New Roman" w:hAnsi="Times New Roman"/>
                <w:b/>
                <w:i/>
                <w:sz w:val="20"/>
                <w:szCs w:val="20"/>
                <w:highlight w:val="yellow"/>
                <w:lang w:val="ru-RU" w:eastAsia="bg-BG"/>
              </w:rPr>
              <w:t>301 992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392F5D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7EF22B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66320">
              <w:rPr>
                <w:rFonts w:ascii="Times New Roman" w:eastAsia="Times New Roman" w:hAnsi="Times New Roman"/>
                <w:i/>
                <w:sz w:val="20"/>
                <w:szCs w:val="20"/>
                <w:highlight w:val="yellow"/>
                <w:lang w:val="ru-RU" w:eastAsia="bg-BG"/>
              </w:rPr>
              <w:t>301 992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136AA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66320">
              <w:rPr>
                <w:rFonts w:ascii="Times New Roman" w:eastAsia="Times New Roman" w:hAnsi="Times New Roman"/>
                <w:i/>
                <w:sz w:val="20"/>
                <w:szCs w:val="20"/>
                <w:highlight w:val="yellow"/>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F0180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D7CD8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9F51C1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r>
      <w:tr w:rsidR="00666320" w:rsidRPr="00666320" w14:paraId="1F5B1010"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F42E1C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3DD31DE"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val="ru-RU" w:eastAsia="bg-BG"/>
              </w:rPr>
            </w:pPr>
            <w:r w:rsidRPr="00666320">
              <w:rPr>
                <w:rFonts w:ascii="Times New Roman" w:eastAsia="Times New Roman" w:hAnsi="Times New Roman"/>
                <w:sz w:val="18"/>
                <w:szCs w:val="18"/>
                <w:lang w:eastAsia="bg-BG"/>
              </w:rPr>
              <w:t xml:space="preserve">Сметоизвозващ камион за 4 куб.м., 1 бр.  </w:t>
            </w:r>
            <w:r w:rsidRPr="00666320">
              <w:rPr>
                <w:rFonts w:ascii="Times New Roman" w:eastAsia="Times New Roman" w:hAnsi="Times New Roman"/>
                <w:bCs/>
                <w:color w:val="FF0000"/>
                <w:sz w:val="16"/>
                <w:szCs w:val="16"/>
                <w:lang w:val="ru-RU" w:eastAsia="bg-BG"/>
              </w:rPr>
              <w:t>(623/5204)</w:t>
            </w:r>
          </w:p>
          <w:p w14:paraId="57CED48F"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eastAsia="bg-BG"/>
              </w:rPr>
            </w:pPr>
            <w:r w:rsidRPr="00666320">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666320">
              <w:rPr>
                <w:rFonts w:ascii="Times New Roman" w:eastAsia="Times New Roman" w:hAnsi="Times New Roman"/>
                <w:b/>
                <w:color w:val="FF0000"/>
                <w:sz w:val="16"/>
                <w:szCs w:val="16"/>
                <w:lang w:val="ru-RU" w:eastAsia="bg-BG"/>
              </w:rPr>
              <w:t xml:space="preserve"> </w:t>
            </w:r>
            <w:r w:rsidRPr="00666320">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666320">
              <w:rPr>
                <w:rFonts w:ascii="Times New Roman" w:eastAsia="Times New Roman" w:hAnsi="Times New Roman"/>
                <w:b/>
                <w:color w:val="FF0000"/>
                <w:sz w:val="18"/>
                <w:szCs w:val="18"/>
                <w:lang w:eastAsia="bg-BG"/>
              </w:rPr>
              <w:t xml:space="preserve"> </w:t>
            </w:r>
            <w:r w:rsidRPr="00666320">
              <w:rPr>
                <w:rFonts w:ascii="Times New Roman" w:eastAsia="Times New Roman" w:hAnsi="Times New Roman"/>
                <w:sz w:val="18"/>
                <w:szCs w:val="18"/>
                <w:lang w:eastAsia="bg-BG"/>
              </w:rPr>
              <w:t xml:space="preserve">дейност „Чистота”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BD53A8"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3F287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38009EF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val="ru-RU" w:eastAsia="bg-BG"/>
              </w:rPr>
              <w:t>4</w:t>
            </w:r>
            <w:r w:rsidRPr="00666320">
              <w:rPr>
                <w:rFonts w:ascii="Times New Roman" w:eastAsia="Times New Roman" w:hAnsi="Times New Roman"/>
                <w:b/>
                <w:i/>
                <w:sz w:val="20"/>
                <w:szCs w:val="20"/>
                <w:lang w:val="en-US" w:eastAsia="bg-BG"/>
              </w:rPr>
              <w:t>5</w:t>
            </w:r>
            <w:r w:rsidRPr="00666320">
              <w:rPr>
                <w:rFonts w:ascii="Times New Roman" w:eastAsia="Times New Roman" w:hAnsi="Times New Roman"/>
                <w:b/>
                <w:i/>
                <w:sz w:val="20"/>
                <w:szCs w:val="20"/>
                <w:lang w:val="ru-RU" w:eastAsia="bg-BG"/>
              </w:rPr>
              <w:t xml:space="preserve">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E06BD7"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val="ru-RU" w:eastAsia="bg-BG"/>
              </w:rPr>
              <w:t>4</w:t>
            </w:r>
            <w:r w:rsidRPr="00666320">
              <w:rPr>
                <w:rFonts w:ascii="Times New Roman" w:eastAsia="Times New Roman" w:hAnsi="Times New Roman"/>
                <w:b/>
                <w:i/>
                <w:sz w:val="20"/>
                <w:szCs w:val="20"/>
                <w:lang w:val="en-US" w:eastAsia="bg-BG"/>
              </w:rPr>
              <w:t>5</w:t>
            </w:r>
            <w:r w:rsidRPr="00666320">
              <w:rPr>
                <w:rFonts w:ascii="Times New Roman" w:eastAsia="Times New Roman" w:hAnsi="Times New Roman"/>
                <w:b/>
                <w:i/>
                <w:sz w:val="20"/>
                <w:szCs w:val="20"/>
                <w:lang w:val="ru-RU" w:eastAsia="bg-BG"/>
              </w:rPr>
              <w:t xml:space="preserve">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E95CA5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380E83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85F3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48A7E7"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5E1F5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E4041A" w14:textId="77777777" w:rsidR="00666320" w:rsidRPr="00666320" w:rsidRDefault="00666320" w:rsidP="00666320">
            <w:pPr>
              <w:suppressAutoHyphens w:val="0"/>
              <w:autoSpaceDN/>
              <w:spacing w:after="0"/>
              <w:jc w:val="right"/>
              <w:textAlignment w:val="auto"/>
              <w:rPr>
                <w:rFonts w:ascii="Times New Roman" w:eastAsia="Times New Roman" w:hAnsi="Times New Roman"/>
                <w:color w:val="FF0000"/>
                <w:sz w:val="18"/>
                <w:szCs w:val="18"/>
                <w:lang w:eastAsia="bg-BG"/>
              </w:rPr>
            </w:pPr>
            <w:r w:rsidRPr="00666320">
              <w:rPr>
                <w:rFonts w:ascii="Times New Roman" w:eastAsia="Times New Roman" w:hAnsi="Times New Roman"/>
                <w:color w:val="FF0000"/>
                <w:sz w:val="18"/>
                <w:szCs w:val="18"/>
                <w:lang w:eastAsia="bg-BG"/>
              </w:rPr>
              <w:t>45 000</w:t>
            </w:r>
          </w:p>
          <w:p w14:paraId="157E0A3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color w:val="FF0000"/>
                <w:sz w:val="14"/>
                <w:szCs w:val="14"/>
                <w:lang w:eastAsia="bg-BG"/>
              </w:rPr>
              <w:t>(отчисл.чл.64  ЗУО)-РИОСВ</w:t>
            </w:r>
          </w:p>
        </w:tc>
      </w:tr>
      <w:tr w:rsidR="00666320" w:rsidRPr="00666320" w14:paraId="22178F39"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3840A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B8494E8"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Закупуване на  камион водоноска за измиване на улици , 1  бр.</w:t>
            </w:r>
          </w:p>
          <w:p w14:paraId="28518616"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666320">
              <w:rPr>
                <w:rFonts w:ascii="Times New Roman" w:eastAsia="Times New Roman" w:hAnsi="Times New Roman"/>
                <w:b/>
                <w:color w:val="FF0000"/>
                <w:sz w:val="16"/>
                <w:szCs w:val="16"/>
                <w:lang w:val="ru-RU" w:eastAsia="bg-BG"/>
              </w:rPr>
              <w:t xml:space="preserve"> </w:t>
            </w:r>
            <w:r w:rsidRPr="00666320">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666320">
              <w:rPr>
                <w:rFonts w:ascii="Times New Roman" w:eastAsia="Times New Roman" w:hAnsi="Times New Roman"/>
                <w:b/>
                <w:color w:val="FF0000"/>
                <w:sz w:val="18"/>
                <w:szCs w:val="18"/>
                <w:lang w:eastAsia="bg-BG"/>
              </w:rPr>
              <w:t xml:space="preserve"> </w:t>
            </w:r>
            <w:r w:rsidRPr="00666320">
              <w:rPr>
                <w:rFonts w:ascii="Times New Roman" w:eastAsia="Times New Roman" w:hAnsi="Times New Roman"/>
                <w:sz w:val="18"/>
                <w:szCs w:val="18"/>
                <w:lang w:eastAsia="bg-BG"/>
              </w:rPr>
              <w:t xml:space="preserve">дейност „Чистота” </w:t>
            </w:r>
            <w:r w:rsidRPr="00666320">
              <w:rPr>
                <w:rFonts w:ascii="Times New Roman" w:eastAsia="Times New Roman" w:hAnsi="Times New Roman"/>
                <w:bCs/>
                <w:color w:val="FF0000"/>
                <w:sz w:val="16"/>
                <w:szCs w:val="16"/>
                <w:lang w:val="ru-RU" w:eastAsia="bg-BG"/>
              </w:rPr>
              <w:t>(623/5204)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91D2EE"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55E59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556296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40 000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80045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40 000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B32DA2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8E85A6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E0A61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4F97D8"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80FFC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E05121" w14:textId="77777777" w:rsidR="00666320" w:rsidRPr="00666320" w:rsidRDefault="00666320" w:rsidP="00666320">
            <w:pPr>
              <w:suppressAutoHyphens w:val="0"/>
              <w:autoSpaceDN/>
              <w:spacing w:after="0"/>
              <w:jc w:val="right"/>
              <w:textAlignment w:val="auto"/>
              <w:rPr>
                <w:rFonts w:ascii="Times New Roman" w:eastAsia="Times New Roman" w:hAnsi="Times New Roman"/>
                <w:color w:val="FF0000"/>
                <w:sz w:val="18"/>
                <w:szCs w:val="18"/>
                <w:lang w:eastAsia="bg-BG"/>
              </w:rPr>
            </w:pPr>
            <w:r w:rsidRPr="00666320">
              <w:rPr>
                <w:rFonts w:ascii="Times New Roman" w:eastAsia="Times New Roman" w:hAnsi="Times New Roman"/>
                <w:color w:val="FF0000"/>
                <w:sz w:val="18"/>
                <w:szCs w:val="18"/>
                <w:lang w:eastAsia="bg-BG"/>
              </w:rPr>
              <w:t>40 000</w:t>
            </w:r>
          </w:p>
          <w:p w14:paraId="7095136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color w:val="FF0000"/>
                <w:sz w:val="14"/>
                <w:szCs w:val="14"/>
                <w:lang w:eastAsia="bg-BG"/>
              </w:rPr>
              <w:t>(отчисл.чл.64  ЗУО)-РИОСВ</w:t>
            </w:r>
          </w:p>
        </w:tc>
      </w:tr>
      <w:tr w:rsidR="00666320" w:rsidRPr="00666320" w14:paraId="75F2D283"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CDE47F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67B826E"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Закупуване на  контейнери за битови отпадъци  4 куб.м./4000 л. – до 10  броя</w:t>
            </w:r>
          </w:p>
          <w:p w14:paraId="7B479CAF"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eastAsia="bg-BG"/>
              </w:rPr>
            </w:pPr>
            <w:r w:rsidRPr="00666320">
              <w:rPr>
                <w:rFonts w:ascii="Times New Roman" w:eastAsia="Times New Roman" w:hAnsi="Times New Roman"/>
                <w:b/>
                <w:color w:val="FF0000"/>
                <w:sz w:val="18"/>
                <w:szCs w:val="18"/>
                <w:lang w:eastAsia="bg-BG"/>
              </w:rPr>
              <w:t>(25 243</w:t>
            </w:r>
            <w:r w:rsidRPr="00666320">
              <w:rPr>
                <w:rFonts w:ascii="Times New Roman" w:eastAsia="Times New Roman" w:hAnsi="Times New Roman"/>
                <w:b/>
                <w:color w:val="FF0000"/>
                <w:sz w:val="18"/>
                <w:szCs w:val="18"/>
                <w:lang w:val="en-US" w:eastAsia="bg-BG"/>
              </w:rPr>
              <w:t xml:space="preserve"> </w:t>
            </w:r>
            <w:r w:rsidRPr="00666320">
              <w:rPr>
                <w:rFonts w:ascii="Times New Roman" w:eastAsia="Times New Roman" w:hAnsi="Times New Roman"/>
                <w:b/>
                <w:color w:val="FF0000"/>
                <w:sz w:val="18"/>
                <w:szCs w:val="18"/>
                <w:lang w:eastAsia="bg-BG"/>
              </w:rPr>
              <w:t>лв са с източник - отчисленията по чл. 64 от Закона за управление на отпадъците) –</w:t>
            </w:r>
            <w:r w:rsidRPr="00666320">
              <w:rPr>
                <w:rFonts w:ascii="Times New Roman" w:eastAsia="Times New Roman" w:hAnsi="Times New Roman"/>
                <w:b/>
                <w:color w:val="FF0000"/>
                <w:sz w:val="18"/>
                <w:szCs w:val="18"/>
                <w:lang w:val="ru-RU" w:eastAsia="bg-BG"/>
              </w:rPr>
              <w:t xml:space="preserve"> </w:t>
            </w:r>
            <w:r w:rsidRPr="00666320">
              <w:rPr>
                <w:rFonts w:ascii="Times New Roman" w:eastAsia="Times New Roman" w:hAnsi="Times New Roman"/>
                <w:b/>
                <w:color w:val="FF0000"/>
                <w:sz w:val="18"/>
                <w:szCs w:val="18"/>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0552E6FB"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color w:val="FF0000"/>
                <w:sz w:val="18"/>
                <w:szCs w:val="18"/>
                <w:lang w:eastAsia="bg-BG"/>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sidRPr="00666320">
              <w:rPr>
                <w:rFonts w:ascii="Times New Roman" w:eastAsia="Times New Roman" w:hAnsi="Times New Roman"/>
                <w:b/>
                <w:color w:val="FF0000"/>
                <w:sz w:val="18"/>
                <w:szCs w:val="18"/>
                <w:lang w:val="ru-RU" w:eastAsia="bg-BG"/>
              </w:rPr>
              <w:t xml:space="preserve"> </w:t>
            </w:r>
            <w:r w:rsidRPr="00666320">
              <w:rPr>
                <w:rFonts w:ascii="Times New Roman" w:eastAsia="Times New Roman" w:hAnsi="Times New Roman"/>
                <w:b/>
                <w:color w:val="FF0000"/>
                <w:sz w:val="18"/>
                <w:szCs w:val="18"/>
                <w:lang w:eastAsia="bg-BG"/>
              </w:rPr>
              <w:t xml:space="preserve">РИОСВ . </w:t>
            </w:r>
            <w:r w:rsidRPr="00666320">
              <w:rPr>
                <w:rFonts w:ascii="Times New Roman" w:eastAsia="Times New Roman" w:hAnsi="Times New Roman"/>
                <w:sz w:val="18"/>
                <w:szCs w:val="18"/>
                <w:lang w:eastAsia="bg-BG"/>
              </w:rPr>
              <w:t xml:space="preserve">дейност „Чистота” </w:t>
            </w:r>
            <w:r w:rsidRPr="00666320">
              <w:rPr>
                <w:rFonts w:ascii="Times New Roman" w:eastAsia="Times New Roman" w:hAnsi="Times New Roman"/>
                <w:bCs/>
                <w:color w:val="FF0000"/>
                <w:sz w:val="18"/>
                <w:szCs w:val="18"/>
                <w:lang w:val="ru-RU" w:eastAsia="bg-BG"/>
              </w:rPr>
              <w:t>(623/5203)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73D2F8"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715F3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0E5F9DA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33 000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EBD5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33 000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22B7F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7F8D7F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814EE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BBDEF8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9A090C"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059DB65" w14:textId="77777777" w:rsidR="00666320" w:rsidRPr="00666320" w:rsidRDefault="00666320" w:rsidP="00666320">
            <w:pPr>
              <w:suppressAutoHyphens w:val="0"/>
              <w:autoSpaceDN/>
              <w:spacing w:after="0"/>
              <w:jc w:val="right"/>
              <w:textAlignment w:val="auto"/>
              <w:rPr>
                <w:rFonts w:ascii="Times New Roman" w:eastAsia="Times New Roman" w:hAnsi="Times New Roman"/>
                <w:b/>
                <w:bCs/>
                <w:color w:val="FF0000"/>
                <w:sz w:val="18"/>
                <w:szCs w:val="18"/>
                <w:lang w:eastAsia="bg-BG"/>
              </w:rPr>
            </w:pPr>
            <w:r w:rsidRPr="00666320">
              <w:rPr>
                <w:rFonts w:ascii="Times New Roman" w:eastAsia="Times New Roman" w:hAnsi="Times New Roman"/>
                <w:b/>
                <w:bCs/>
                <w:color w:val="FF0000"/>
                <w:sz w:val="18"/>
                <w:szCs w:val="18"/>
                <w:lang w:eastAsia="bg-BG"/>
              </w:rPr>
              <w:t>25 243</w:t>
            </w:r>
          </w:p>
          <w:p w14:paraId="1242507D" w14:textId="77777777" w:rsidR="00666320" w:rsidRPr="00666320" w:rsidRDefault="00666320" w:rsidP="00666320">
            <w:pPr>
              <w:suppressAutoHyphens w:val="0"/>
              <w:autoSpaceDN/>
              <w:spacing w:after="0"/>
              <w:jc w:val="right"/>
              <w:textAlignment w:val="auto"/>
              <w:rPr>
                <w:rFonts w:ascii="Times New Roman" w:eastAsia="Times New Roman" w:hAnsi="Times New Roman"/>
                <w:color w:val="FF0000"/>
                <w:sz w:val="18"/>
                <w:szCs w:val="18"/>
                <w:lang w:val="en-US" w:eastAsia="bg-BG"/>
              </w:rPr>
            </w:pPr>
            <w:r w:rsidRPr="00666320">
              <w:rPr>
                <w:rFonts w:ascii="Times New Roman" w:eastAsia="Times New Roman" w:hAnsi="Times New Roman"/>
                <w:color w:val="FF0000"/>
                <w:sz w:val="14"/>
                <w:szCs w:val="14"/>
                <w:lang w:eastAsia="bg-BG"/>
              </w:rPr>
              <w:t>отчисл.чл.64  ЗУО)-РИОСВ</w:t>
            </w:r>
          </w:p>
          <w:p w14:paraId="151697FE" w14:textId="77777777" w:rsidR="00666320" w:rsidRPr="00666320" w:rsidRDefault="00666320" w:rsidP="00666320">
            <w:pPr>
              <w:suppressAutoHyphens w:val="0"/>
              <w:autoSpaceDN/>
              <w:spacing w:after="0"/>
              <w:jc w:val="right"/>
              <w:textAlignment w:val="auto"/>
              <w:rPr>
                <w:rFonts w:ascii="Times New Roman" w:eastAsia="Times New Roman" w:hAnsi="Times New Roman"/>
                <w:color w:val="FF0000"/>
                <w:sz w:val="18"/>
                <w:szCs w:val="18"/>
                <w:lang w:val="en-US" w:eastAsia="bg-BG"/>
              </w:rPr>
            </w:pPr>
          </w:p>
          <w:p w14:paraId="1ED19F2F" w14:textId="77777777" w:rsidR="00666320" w:rsidRPr="00666320" w:rsidRDefault="00666320" w:rsidP="00666320">
            <w:pPr>
              <w:suppressAutoHyphens w:val="0"/>
              <w:autoSpaceDN/>
              <w:spacing w:after="0"/>
              <w:jc w:val="right"/>
              <w:textAlignment w:val="auto"/>
              <w:rPr>
                <w:rFonts w:ascii="Times New Roman" w:eastAsia="Times New Roman" w:hAnsi="Times New Roman"/>
                <w:b/>
                <w:bCs/>
                <w:color w:val="FF0000"/>
                <w:sz w:val="18"/>
                <w:szCs w:val="18"/>
                <w:lang w:val="en-US" w:eastAsia="bg-BG"/>
              </w:rPr>
            </w:pPr>
            <w:r w:rsidRPr="00666320">
              <w:rPr>
                <w:rFonts w:ascii="Times New Roman" w:eastAsia="Times New Roman" w:hAnsi="Times New Roman"/>
                <w:b/>
                <w:bCs/>
                <w:color w:val="FF0000"/>
                <w:sz w:val="18"/>
                <w:szCs w:val="18"/>
                <w:lang w:val="en-US" w:eastAsia="bg-BG"/>
              </w:rPr>
              <w:t>7 757</w:t>
            </w:r>
          </w:p>
          <w:p w14:paraId="6AD484AD" w14:textId="77777777" w:rsidR="00666320" w:rsidRPr="00666320" w:rsidRDefault="00666320" w:rsidP="00666320">
            <w:pPr>
              <w:suppressAutoHyphens w:val="0"/>
              <w:autoSpaceDN/>
              <w:spacing w:after="0"/>
              <w:jc w:val="right"/>
              <w:textAlignment w:val="auto"/>
              <w:rPr>
                <w:rFonts w:ascii="Times New Roman" w:eastAsia="Times New Roman" w:hAnsi="Times New Roman"/>
                <w:color w:val="FF0000"/>
                <w:sz w:val="18"/>
                <w:szCs w:val="18"/>
                <w:lang w:val="en-US" w:eastAsia="bg-BG"/>
              </w:rPr>
            </w:pPr>
            <w:r w:rsidRPr="00666320">
              <w:rPr>
                <w:rFonts w:ascii="Times New Roman" w:eastAsia="Times New Roman" w:hAnsi="Times New Roman"/>
                <w:color w:val="FF0000"/>
                <w:sz w:val="14"/>
                <w:szCs w:val="14"/>
                <w:lang w:eastAsia="bg-BG"/>
              </w:rPr>
              <w:t xml:space="preserve">(отчисл.чл.64  ЗУО)-РИОСВ, съгл. </w:t>
            </w:r>
            <w:r w:rsidRPr="00666320">
              <w:rPr>
                <w:rFonts w:ascii="Times New Roman" w:eastAsia="Times New Roman" w:hAnsi="Times New Roman"/>
                <w:color w:val="0000FF"/>
                <w:sz w:val="14"/>
                <w:szCs w:val="14"/>
                <w:lang w:eastAsia="bg-BG"/>
              </w:rPr>
              <w:t>§58 ЗИД на ДОПК,ДВ,бр.105/20г.</w:t>
            </w:r>
          </w:p>
        </w:tc>
      </w:tr>
      <w:tr w:rsidR="00666320" w:rsidRPr="00666320" w14:paraId="67C14A20" w14:textId="77777777" w:rsidTr="00344B2F">
        <w:trPr>
          <w:gridAfter w:val="1"/>
          <w:wAfter w:w="7"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F82DA8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A077A3D"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Закупуване на  контейнери за строителни отпадъци – до 3  бр.</w:t>
            </w:r>
          </w:p>
          <w:p w14:paraId="6BE94B5A"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color w:val="FF0000"/>
                <w:sz w:val="18"/>
                <w:szCs w:val="18"/>
                <w:lang w:eastAsia="bg-BG"/>
              </w:rPr>
              <w:t>(източник на средства- отчисленията по чл. 64 от Закона за управление на отпадъците) –</w:t>
            </w:r>
            <w:r w:rsidRPr="00666320">
              <w:rPr>
                <w:rFonts w:ascii="Times New Roman" w:eastAsia="Times New Roman" w:hAnsi="Times New Roman"/>
                <w:b/>
                <w:color w:val="FF0000"/>
                <w:sz w:val="18"/>
                <w:szCs w:val="18"/>
                <w:lang w:val="ru-RU" w:eastAsia="bg-BG"/>
              </w:rPr>
              <w:t xml:space="preserve"> </w:t>
            </w:r>
            <w:r w:rsidRPr="00666320">
              <w:rPr>
                <w:rFonts w:ascii="Times New Roman" w:eastAsia="Times New Roman" w:hAnsi="Times New Roman"/>
                <w:b/>
                <w:color w:val="FF0000"/>
                <w:sz w:val="18"/>
                <w:szCs w:val="18"/>
                <w:lang w:eastAsia="bg-BG"/>
              </w:rPr>
              <w:t>РИОСВ. До получаването им, източникът на средства са собствени бюджетни приходи от местни данъци и такси, за местни дейности.)</w:t>
            </w:r>
            <w:r w:rsidRPr="00666320">
              <w:rPr>
                <w:rFonts w:ascii="Times New Roman" w:eastAsia="Times New Roman" w:hAnsi="Times New Roman"/>
                <w:sz w:val="18"/>
                <w:szCs w:val="18"/>
                <w:lang w:eastAsia="bg-BG"/>
              </w:rPr>
              <w:t xml:space="preserve"> дейност „Чистота” </w:t>
            </w:r>
            <w:r w:rsidRPr="00666320">
              <w:rPr>
                <w:rFonts w:ascii="Times New Roman" w:eastAsia="Times New Roman" w:hAnsi="Times New Roman"/>
                <w:bCs/>
                <w:color w:val="FF0000"/>
                <w:sz w:val="18"/>
                <w:szCs w:val="18"/>
                <w:lang w:val="ru-RU" w:eastAsia="bg-BG"/>
              </w:rPr>
              <w:t>(623/5203)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FCA9B0"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r w:rsidRPr="00666320">
              <w:rPr>
                <w:rFonts w:ascii="Times New Roman" w:eastAsia="Times New Roman" w:hAnsi="Times New Roman"/>
                <w:b/>
                <w:color w:val="FF0000"/>
                <w:sz w:val="14"/>
                <w:szCs w:val="14"/>
                <w:lang w:eastAsia="bg-BG"/>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06B7A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5BC05F1A"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0D55B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10 000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09D3AB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AE19EF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9B936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7319C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AFEF8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8610BF" w14:textId="77777777" w:rsidR="00666320" w:rsidRPr="00666320" w:rsidRDefault="00666320" w:rsidP="00666320">
            <w:pPr>
              <w:suppressAutoHyphens w:val="0"/>
              <w:autoSpaceDN/>
              <w:spacing w:after="0"/>
              <w:jc w:val="right"/>
              <w:textAlignment w:val="auto"/>
              <w:rPr>
                <w:rFonts w:ascii="Times New Roman" w:eastAsia="Times New Roman" w:hAnsi="Times New Roman"/>
                <w:color w:val="FF0000"/>
                <w:sz w:val="18"/>
                <w:szCs w:val="18"/>
                <w:lang w:eastAsia="bg-BG"/>
              </w:rPr>
            </w:pPr>
            <w:r w:rsidRPr="00666320">
              <w:rPr>
                <w:rFonts w:ascii="Times New Roman" w:eastAsia="Times New Roman" w:hAnsi="Times New Roman"/>
                <w:color w:val="FF0000"/>
                <w:sz w:val="18"/>
                <w:szCs w:val="18"/>
                <w:lang w:eastAsia="bg-BG"/>
              </w:rPr>
              <w:t>10 000</w:t>
            </w:r>
          </w:p>
          <w:p w14:paraId="573D5A6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color w:val="FF0000"/>
                <w:sz w:val="14"/>
                <w:szCs w:val="14"/>
                <w:lang w:eastAsia="bg-BG"/>
              </w:rPr>
              <w:t>(отчисл.чл.64  ЗУО)-РИОСВ</w:t>
            </w:r>
          </w:p>
        </w:tc>
      </w:tr>
    </w:tbl>
    <w:p w14:paraId="7D45965F"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71A6B82A"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23F414A0"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47497C0B"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69287EA5"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p>
    <w:p w14:paraId="518F792D"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t xml:space="preserve"> Приложение № </w:t>
      </w:r>
      <w:r w:rsidRPr="00666320">
        <w:rPr>
          <w:rFonts w:ascii="Times New Roman" w:eastAsia="Times New Roman" w:hAnsi="Times New Roman"/>
          <w:color w:val="FF0000"/>
          <w:lang w:val="en-US" w:eastAsia="bg-BG"/>
        </w:rPr>
        <w:t>1</w:t>
      </w:r>
    </w:p>
    <w:p w14:paraId="08288925"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val="ru-RU" w:eastAsia="bg-BG"/>
        </w:rPr>
      </w:pPr>
      <w:r w:rsidRPr="00666320">
        <w:rPr>
          <w:rFonts w:ascii="Times New Roman" w:eastAsia="Times New Roman" w:hAnsi="Times New Roman"/>
          <w:color w:val="FF0000"/>
          <w:sz w:val="18"/>
          <w:szCs w:val="18"/>
          <w:lang w:eastAsia="bg-BG"/>
        </w:rPr>
        <w:t xml:space="preserve">   </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666320" w:rsidRPr="00666320" w14:paraId="799E3706" w14:textId="77777777" w:rsidTr="00344B2F">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622031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31DD817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9BC929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25074F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13A3CD7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0E0F499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en-US" w:eastAsia="bg-BG"/>
              </w:rPr>
              <w:t>2</w:t>
            </w:r>
            <w:r w:rsidRPr="00666320">
              <w:rPr>
                <w:rFonts w:ascii="Times New Roman" w:eastAsia="Times New Roman" w:hAnsi="Times New Roman"/>
                <w:b/>
                <w:sz w:val="16"/>
                <w:szCs w:val="16"/>
                <w:lang w:eastAsia="bg-BG"/>
              </w:rPr>
              <w:t>2 г.</w:t>
            </w:r>
          </w:p>
        </w:tc>
        <w:tc>
          <w:tcPr>
            <w:tcW w:w="1177" w:type="dxa"/>
            <w:vMerge w:val="restart"/>
            <w:tcBorders>
              <w:top w:val="single" w:sz="4" w:space="0" w:color="auto"/>
              <w:left w:val="single" w:sz="4" w:space="0" w:color="auto"/>
              <w:right w:val="single" w:sz="4" w:space="0" w:color="auto"/>
            </w:tcBorders>
          </w:tcPr>
          <w:p w14:paraId="7B87187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08C39688"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272A38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12F7DD11"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49E88E0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3FCC2035" w14:textId="77777777" w:rsidTr="00344B2F">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B1EB1F"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5ED8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6827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8856C4"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77" w:type="dxa"/>
            <w:vMerge/>
            <w:tcBorders>
              <w:left w:val="single" w:sz="4" w:space="0" w:color="auto"/>
              <w:right w:val="single" w:sz="4" w:space="0" w:color="auto"/>
            </w:tcBorders>
            <w:vAlign w:val="center"/>
          </w:tcPr>
          <w:p w14:paraId="06756BF5"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B45CE"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871EBB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6BC8C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4303691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4E2901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32BF615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7305C7B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Други</w:t>
            </w:r>
          </w:p>
        </w:tc>
      </w:tr>
      <w:tr w:rsidR="00666320" w:rsidRPr="00666320" w14:paraId="3253E679" w14:textId="77777777" w:rsidTr="00344B2F">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C71FD"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DBD7E"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B68A9"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AE5B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624BCB3D"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C0C59E"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E6A0BC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553834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E0F3E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FA5B21"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686FC6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38D8ED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48AD103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33B59B66"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57BD774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A9628B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A52F0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0AEA8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77" w:type="dxa"/>
            <w:tcBorders>
              <w:top w:val="single" w:sz="4" w:space="0" w:color="auto"/>
              <w:left w:val="single" w:sz="4" w:space="0" w:color="auto"/>
              <w:bottom w:val="single" w:sz="4" w:space="0" w:color="auto"/>
              <w:right w:val="single" w:sz="4" w:space="0" w:color="auto"/>
            </w:tcBorders>
          </w:tcPr>
          <w:p w14:paraId="5ED3161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03C8F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341D70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FE2972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CD5A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2D73D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5C292F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48DEC7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715E1E5A"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59176FC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28B37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7A75B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03977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8D6BF4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748A6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EEDED6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8B86DE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D956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F388F3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7DC11A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09EA64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657F7606"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42BF48B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49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F56B083" w14:textId="77777777" w:rsidR="00666320" w:rsidRPr="00666320" w:rsidRDefault="00666320" w:rsidP="00666320">
            <w:pPr>
              <w:suppressAutoHyphens w:val="0"/>
              <w:autoSpaceDN/>
              <w:spacing w:after="0"/>
              <w:textAlignment w:val="auto"/>
              <w:rPr>
                <w:rFonts w:ascii="Times New Roman" w:eastAsia="Times New Roman" w:hAnsi="Times New Roman"/>
                <w:sz w:val="20"/>
                <w:szCs w:val="20"/>
                <w:lang w:eastAsia="bg-BG"/>
              </w:rPr>
            </w:pPr>
            <w:r w:rsidRPr="00666320">
              <w:rPr>
                <w:rFonts w:ascii="Times New Roman" w:eastAsia="Times New Roman" w:hAnsi="Times New Roman"/>
                <w:sz w:val="20"/>
                <w:szCs w:val="20"/>
                <w:lang w:eastAsia="bg-BG"/>
              </w:rPr>
              <w:t>Акумулатор - за товарен автомобил Ивеко МЛ 180</w:t>
            </w:r>
            <w:r w:rsidRPr="00666320">
              <w:rPr>
                <w:rFonts w:ascii="Times New Roman" w:eastAsia="Times New Roman" w:hAnsi="Times New Roman"/>
                <w:sz w:val="20"/>
                <w:szCs w:val="20"/>
                <w:lang w:val="en-US" w:eastAsia="bg-BG"/>
              </w:rPr>
              <w:t xml:space="preserve"> E 25</w:t>
            </w:r>
            <w:r w:rsidRPr="00666320">
              <w:rPr>
                <w:rFonts w:ascii="Times New Roman" w:eastAsia="Times New Roman" w:hAnsi="Times New Roman"/>
                <w:sz w:val="20"/>
                <w:szCs w:val="20"/>
                <w:lang w:eastAsia="bg-BG"/>
              </w:rPr>
              <w:t>,</w:t>
            </w:r>
          </w:p>
          <w:p w14:paraId="7BBE655B"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20"/>
                <w:szCs w:val="20"/>
                <w:lang w:eastAsia="bg-BG"/>
              </w:rPr>
            </w:pPr>
            <w:r w:rsidRPr="00666320">
              <w:rPr>
                <w:rFonts w:ascii="Times New Roman" w:eastAsia="Times New Roman" w:hAnsi="Times New Roman"/>
                <w:sz w:val="20"/>
                <w:szCs w:val="20"/>
                <w:lang w:eastAsia="bg-BG"/>
              </w:rPr>
              <w:t xml:space="preserve"> рег.№ ЕН34-73КВ – 1  бр.“, за дейност „Чистота </w:t>
            </w:r>
            <w:r w:rsidRPr="00666320">
              <w:rPr>
                <w:rFonts w:ascii="Times New Roman" w:eastAsia="Times New Roman" w:hAnsi="Times New Roman"/>
                <w:bCs/>
                <w:color w:val="FF0000"/>
                <w:sz w:val="20"/>
                <w:szCs w:val="20"/>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43571B" w14:textId="77777777" w:rsidR="00666320" w:rsidRPr="00666320" w:rsidRDefault="00666320" w:rsidP="00666320">
            <w:pPr>
              <w:suppressAutoHyphens w:val="0"/>
              <w:autoSpaceDN/>
              <w:spacing w:after="0"/>
              <w:textAlignment w:val="auto"/>
              <w:rPr>
                <w:rFonts w:ascii="Times New Roman" w:eastAsia="Times New Roman" w:hAnsi="Times New Roman"/>
                <w:sz w:val="24"/>
                <w:szCs w:val="2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719B2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D5AC43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1 210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258A8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eastAsia="bg-BG"/>
              </w:rPr>
              <w:t>1 210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13F569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5EAF0D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1 210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267B9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5F2F2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AA013C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248140"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154BA4A9"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65DFB51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2334FA8" w14:textId="77777777" w:rsidR="00666320" w:rsidRPr="00666320" w:rsidRDefault="00666320" w:rsidP="00666320">
            <w:pPr>
              <w:suppressAutoHyphens w:val="0"/>
              <w:autoSpaceDN/>
              <w:spacing w:after="0"/>
              <w:textAlignment w:val="auto"/>
              <w:rPr>
                <w:rFonts w:ascii="Times New Roman" w:eastAsia="Times New Roman" w:hAnsi="Times New Roman"/>
                <w:sz w:val="20"/>
                <w:szCs w:val="20"/>
                <w:highlight w:val="yellow"/>
                <w:lang w:eastAsia="bg-BG"/>
              </w:rPr>
            </w:pPr>
            <w:r w:rsidRPr="00666320">
              <w:rPr>
                <w:rFonts w:ascii="Times New Roman" w:eastAsia="Times New Roman" w:hAnsi="Times New Roman"/>
                <w:sz w:val="20"/>
                <w:szCs w:val="20"/>
                <w:highlight w:val="yellow"/>
                <w:lang w:eastAsia="bg-BG"/>
              </w:rPr>
              <w:t>Акумулатор-за специален автомобил ЗИЛ 130 автоцистерна,</w:t>
            </w:r>
          </w:p>
          <w:p w14:paraId="1583B620" w14:textId="77777777" w:rsidR="00666320" w:rsidRPr="00666320" w:rsidRDefault="00666320" w:rsidP="00666320">
            <w:pPr>
              <w:suppressAutoHyphens w:val="0"/>
              <w:autoSpaceDN/>
              <w:spacing w:after="0"/>
              <w:textAlignment w:val="auto"/>
              <w:rPr>
                <w:rFonts w:ascii="Times New Roman" w:eastAsia="Times New Roman" w:hAnsi="Times New Roman"/>
                <w:sz w:val="20"/>
                <w:szCs w:val="20"/>
                <w:highlight w:val="yellow"/>
                <w:lang w:eastAsia="bg-BG"/>
              </w:rPr>
            </w:pPr>
            <w:r w:rsidRPr="00666320">
              <w:rPr>
                <w:rFonts w:ascii="Times New Roman" w:eastAsia="Times New Roman" w:hAnsi="Times New Roman"/>
                <w:sz w:val="20"/>
                <w:szCs w:val="20"/>
                <w:highlight w:val="yellow"/>
                <w:lang w:eastAsia="bg-BG"/>
              </w:rPr>
              <w:t xml:space="preserve"> рег.№ ЕН01-85ВА – 1  бр.“, за дейност „Чистота </w:t>
            </w:r>
            <w:r w:rsidRPr="00666320">
              <w:rPr>
                <w:rFonts w:ascii="Times New Roman" w:eastAsia="Times New Roman" w:hAnsi="Times New Roman"/>
                <w:bCs/>
                <w:color w:val="FF0000"/>
                <w:sz w:val="20"/>
                <w:szCs w:val="20"/>
                <w:highlight w:val="yellow"/>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EB826"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4"/>
                <w:szCs w:val="14"/>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1B716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77" w:type="dxa"/>
            <w:tcBorders>
              <w:top w:val="single" w:sz="4" w:space="0" w:color="auto"/>
              <w:left w:val="single" w:sz="4" w:space="0" w:color="auto"/>
              <w:bottom w:val="single" w:sz="4" w:space="0" w:color="auto"/>
              <w:right w:val="single" w:sz="4" w:space="0" w:color="auto"/>
            </w:tcBorders>
          </w:tcPr>
          <w:p w14:paraId="2CDB6AE5"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b/>
                <w:i/>
                <w:sz w:val="20"/>
                <w:szCs w:val="20"/>
                <w:highlight w:val="yellow"/>
                <w:lang w:eastAsia="bg-BG"/>
              </w:rPr>
              <w:t>1 210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A0964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b/>
                <w:i/>
                <w:sz w:val="20"/>
                <w:szCs w:val="20"/>
                <w:highlight w:val="yellow"/>
                <w:lang w:eastAsia="bg-BG"/>
              </w:rPr>
              <w:t>1 210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3B104E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915918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1 210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7D5ED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ACDDF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9CCF20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66CC19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r>
      <w:tr w:rsidR="00666320" w:rsidRPr="00666320" w14:paraId="519AC64B"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11F8A2F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A90A0B8"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b/>
                <w:bCs/>
                <w:sz w:val="18"/>
                <w:szCs w:val="18"/>
                <w:lang w:eastAsia="bg-BG"/>
              </w:rPr>
              <w:t>Изграждане на джоб стена</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по Проект „</w:t>
            </w:r>
            <w:r w:rsidRPr="00666320">
              <w:rPr>
                <w:rFonts w:ascii="Times New Roman" w:eastAsia="Times New Roman" w:hAnsi="Times New Roman"/>
                <w:b/>
                <w:sz w:val="18"/>
                <w:szCs w:val="18"/>
                <w:lang w:eastAsia="bg-BG"/>
              </w:rPr>
              <w:t>Мостове на времето</w:t>
            </w:r>
            <w:r w:rsidRPr="00666320">
              <w:rPr>
                <w:rFonts w:ascii="Times New Roman" w:eastAsia="Times New Roman" w:hAnsi="Times New Roman"/>
                <w:sz w:val="18"/>
                <w:szCs w:val="18"/>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b/>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72752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w:t>
            </w:r>
            <w:r w:rsidRPr="00666320">
              <w:rPr>
                <w:rFonts w:ascii="Times New Roman" w:eastAsia="Times New Roman" w:hAnsi="Times New Roman"/>
                <w:b/>
                <w:color w:val="FF0000"/>
                <w:sz w:val="14"/>
                <w:szCs w:val="14"/>
                <w:lang w:val="en-US" w:eastAsia="bg-BG"/>
              </w:rPr>
              <w:t>19</w:t>
            </w:r>
            <w:r w:rsidRPr="00666320">
              <w:rPr>
                <w:rFonts w:ascii="Times New Roman" w:eastAsia="Times New Roman" w:hAnsi="Times New Roman"/>
                <w:b/>
                <w:color w:val="FF0000"/>
                <w:sz w:val="14"/>
                <w:szCs w:val="14"/>
                <w:lang w:eastAsia="bg-BG"/>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054FDA" w14:textId="77777777" w:rsidR="00666320" w:rsidRPr="00666320" w:rsidRDefault="00666320" w:rsidP="00666320">
            <w:pPr>
              <w:suppressAutoHyphens w:val="0"/>
              <w:autoSpaceDN/>
              <w:spacing w:after="0"/>
              <w:jc w:val="right"/>
              <w:textAlignment w:val="auto"/>
              <w:rPr>
                <w:rFonts w:ascii="Times New Roman" w:eastAsia="Times New Roman" w:hAnsi="Times New Roman"/>
                <w:bCs/>
                <w:sz w:val="2"/>
                <w:szCs w:val="2"/>
                <w:lang w:eastAsia="bg-BG"/>
              </w:rPr>
            </w:pPr>
          </w:p>
          <w:p w14:paraId="51D5539B" w14:textId="77777777" w:rsidR="00666320" w:rsidRPr="00666320" w:rsidRDefault="00666320" w:rsidP="00666320">
            <w:pPr>
              <w:suppressAutoHyphens w:val="0"/>
              <w:autoSpaceDN/>
              <w:spacing w:after="0"/>
              <w:jc w:val="right"/>
              <w:textAlignment w:val="auto"/>
              <w:rPr>
                <w:rFonts w:ascii="Times New Roman" w:eastAsia="Times New Roman" w:hAnsi="Times New Roman"/>
                <w:bCs/>
                <w:sz w:val="2"/>
                <w:szCs w:val="2"/>
                <w:lang w:eastAsia="bg-BG"/>
              </w:rPr>
            </w:pPr>
          </w:p>
          <w:p w14:paraId="7FF55359" w14:textId="77777777" w:rsidR="00666320" w:rsidRPr="00666320" w:rsidRDefault="00666320" w:rsidP="00666320">
            <w:pPr>
              <w:suppressAutoHyphens w:val="0"/>
              <w:autoSpaceDN/>
              <w:spacing w:after="0"/>
              <w:jc w:val="right"/>
              <w:textAlignment w:val="auto"/>
              <w:rPr>
                <w:rFonts w:ascii="Times New Roman" w:eastAsia="Times New Roman" w:hAnsi="Times New Roman"/>
                <w:bCs/>
                <w:sz w:val="2"/>
                <w:szCs w:val="2"/>
                <w:lang w:eastAsia="bg-BG"/>
              </w:rPr>
            </w:pPr>
          </w:p>
          <w:p w14:paraId="018B68B5" w14:textId="77777777" w:rsidR="00666320" w:rsidRPr="00666320" w:rsidRDefault="00666320" w:rsidP="00666320">
            <w:pPr>
              <w:suppressAutoHyphens w:val="0"/>
              <w:autoSpaceDN/>
              <w:spacing w:after="0"/>
              <w:jc w:val="right"/>
              <w:textAlignment w:val="auto"/>
              <w:rPr>
                <w:rFonts w:ascii="Times New Roman" w:eastAsia="Times New Roman" w:hAnsi="Times New Roman"/>
                <w:bCs/>
                <w:sz w:val="16"/>
                <w:szCs w:val="16"/>
                <w:lang w:eastAsia="bg-BG"/>
              </w:rPr>
            </w:pPr>
            <w:r w:rsidRPr="00666320">
              <w:rPr>
                <w:rFonts w:ascii="Times New Roman" w:eastAsia="Times New Roman" w:hAnsi="Times New Roman"/>
                <w:bCs/>
                <w:sz w:val="16"/>
                <w:szCs w:val="16"/>
                <w:lang w:eastAsia="bg-BG"/>
              </w:rPr>
              <w:t>241 913</w:t>
            </w:r>
          </w:p>
          <w:p w14:paraId="5C3CA678" w14:textId="77777777" w:rsidR="00666320" w:rsidRPr="00666320" w:rsidRDefault="00666320" w:rsidP="00666320">
            <w:pPr>
              <w:suppressAutoHyphens w:val="0"/>
              <w:autoSpaceDN/>
              <w:spacing w:after="0"/>
              <w:jc w:val="right"/>
              <w:textAlignment w:val="auto"/>
              <w:rPr>
                <w:rFonts w:ascii="Times New Roman" w:eastAsia="Times New Roman" w:hAnsi="Times New Roman"/>
                <w:bCs/>
                <w:sz w:val="16"/>
                <w:szCs w:val="16"/>
                <w:lang w:eastAsia="bg-BG"/>
              </w:rPr>
            </w:pPr>
          </w:p>
          <w:p w14:paraId="1DCB24B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val="en-US" w:eastAsia="bg-BG"/>
              </w:rPr>
            </w:pPr>
          </w:p>
        </w:tc>
        <w:tc>
          <w:tcPr>
            <w:tcW w:w="1177" w:type="dxa"/>
            <w:tcBorders>
              <w:top w:val="single" w:sz="4" w:space="0" w:color="auto"/>
              <w:left w:val="single" w:sz="4" w:space="0" w:color="auto"/>
              <w:bottom w:val="single" w:sz="4" w:space="0" w:color="auto"/>
              <w:right w:val="single" w:sz="4" w:space="0" w:color="auto"/>
            </w:tcBorders>
          </w:tcPr>
          <w:p w14:paraId="154C144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20"/>
                <w:szCs w:val="20"/>
                <w:lang w:eastAsia="bg-BG"/>
              </w:rPr>
            </w:pPr>
            <w:r w:rsidRPr="00666320">
              <w:rPr>
                <w:rFonts w:ascii="Times New Roman" w:eastAsia="Times New Roman" w:hAnsi="Times New Roman"/>
                <w:b/>
                <w:sz w:val="20"/>
                <w:szCs w:val="20"/>
                <w:lang w:eastAsia="bg-BG"/>
              </w:rPr>
              <w:t>447 770</w:t>
            </w:r>
          </w:p>
          <w:p w14:paraId="22B2266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77417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20"/>
                <w:szCs w:val="20"/>
                <w:lang w:eastAsia="bg-BG"/>
              </w:rPr>
            </w:pPr>
            <w:r w:rsidRPr="00666320">
              <w:rPr>
                <w:rFonts w:ascii="Times New Roman" w:eastAsia="Times New Roman" w:hAnsi="Times New Roman"/>
                <w:b/>
                <w:sz w:val="20"/>
                <w:szCs w:val="20"/>
                <w:lang w:eastAsia="bg-BG"/>
              </w:rPr>
              <w:t>447 770</w:t>
            </w:r>
          </w:p>
          <w:p w14:paraId="2518219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val="en-US"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9CE6FA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F9D6D6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7AA9D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D2512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20"/>
                <w:szCs w:val="20"/>
                <w:lang w:eastAsia="bg-BG"/>
              </w:rPr>
            </w:pPr>
            <w:r w:rsidRPr="00666320">
              <w:rPr>
                <w:rFonts w:ascii="Times New Roman" w:eastAsia="Times New Roman" w:hAnsi="Times New Roman"/>
                <w:b/>
                <w:sz w:val="20"/>
                <w:szCs w:val="20"/>
                <w:lang w:eastAsia="bg-BG"/>
              </w:rPr>
              <w:t>447 770</w:t>
            </w:r>
          </w:p>
          <w:p w14:paraId="188134C5"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val="en-US"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FD221F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B6EB82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7E325345"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39B6123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8E4F809"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b/>
                <w:bCs/>
                <w:sz w:val="18"/>
                <w:szCs w:val="18"/>
                <w:lang w:eastAsia="bg-BG"/>
              </w:rPr>
              <w:t>Път до археологически обект "Скална църква" гр.Никопол</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sz w:val="18"/>
                <w:szCs w:val="18"/>
                <w:lang w:eastAsia="bg-BG"/>
              </w:rPr>
              <w:t>по Проект „</w:t>
            </w:r>
            <w:r w:rsidRPr="00666320">
              <w:rPr>
                <w:rFonts w:ascii="Times New Roman" w:eastAsia="Times New Roman" w:hAnsi="Times New Roman"/>
                <w:b/>
                <w:sz w:val="18"/>
                <w:szCs w:val="18"/>
                <w:lang w:eastAsia="bg-BG"/>
              </w:rPr>
              <w:t>Мостове на времето</w:t>
            </w:r>
            <w:r w:rsidRPr="00666320">
              <w:rPr>
                <w:rFonts w:ascii="Times New Roman" w:eastAsia="Times New Roman" w:hAnsi="Times New Roman"/>
                <w:sz w:val="18"/>
                <w:szCs w:val="18"/>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w:t>
            </w:r>
            <w:r w:rsidRPr="00666320">
              <w:rPr>
                <w:rFonts w:ascii="Times New Roman" w:eastAsia="Times New Roman" w:hAnsi="Times New Roman"/>
                <w:sz w:val="18"/>
                <w:szCs w:val="18"/>
                <w:lang w:val="en-US" w:eastAsia="bg-BG"/>
              </w:rPr>
              <w:t xml:space="preserve"> </w:t>
            </w:r>
            <w:r w:rsidRPr="00666320">
              <w:rPr>
                <w:rFonts w:ascii="Times New Roman" w:eastAsia="Times New Roman" w:hAnsi="Times New Roman"/>
                <w:b/>
                <w:color w:val="FF0000"/>
                <w:sz w:val="18"/>
                <w:szCs w:val="18"/>
                <w:lang w:val="ru-RU" w:eastAsia="bg-BG"/>
              </w:rPr>
              <w:t>(606/5206)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C2C0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w:t>
            </w:r>
            <w:r w:rsidRPr="00666320">
              <w:rPr>
                <w:rFonts w:ascii="Times New Roman" w:eastAsia="Times New Roman" w:hAnsi="Times New Roman"/>
                <w:b/>
                <w:color w:val="FF0000"/>
                <w:sz w:val="14"/>
                <w:szCs w:val="14"/>
                <w:lang w:val="en-US" w:eastAsia="bg-BG"/>
              </w:rPr>
              <w:t>19</w:t>
            </w:r>
            <w:r w:rsidRPr="00666320">
              <w:rPr>
                <w:rFonts w:ascii="Times New Roman" w:eastAsia="Times New Roman" w:hAnsi="Times New Roman"/>
                <w:b/>
                <w:color w:val="FF0000"/>
                <w:sz w:val="14"/>
                <w:szCs w:val="14"/>
                <w:lang w:eastAsia="bg-BG"/>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01588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val="en-US" w:eastAsia="bg-BG"/>
              </w:rPr>
            </w:pPr>
            <w:r w:rsidRPr="00666320">
              <w:rPr>
                <w:rFonts w:ascii="Times New Roman" w:eastAsia="Times New Roman" w:hAnsi="Times New Roman"/>
                <w:bCs/>
                <w:sz w:val="16"/>
                <w:szCs w:val="16"/>
                <w:lang w:val="en-US" w:eastAsia="bg-BG"/>
              </w:rPr>
              <w:t>3 359 499</w:t>
            </w:r>
          </w:p>
        </w:tc>
        <w:tc>
          <w:tcPr>
            <w:tcW w:w="1177" w:type="dxa"/>
            <w:tcBorders>
              <w:top w:val="single" w:sz="4" w:space="0" w:color="auto"/>
              <w:left w:val="single" w:sz="4" w:space="0" w:color="auto"/>
              <w:bottom w:val="single" w:sz="4" w:space="0" w:color="auto"/>
              <w:right w:val="single" w:sz="4" w:space="0" w:color="auto"/>
            </w:tcBorders>
          </w:tcPr>
          <w:p w14:paraId="3FAD893C"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ru-RU" w:eastAsia="bg-BG"/>
              </w:rPr>
              <w:t>11 970</w:t>
            </w:r>
          </w:p>
          <w:p w14:paraId="7F768EF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8C26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ru-RU" w:eastAsia="bg-BG"/>
              </w:rPr>
              <w:t>11 970</w:t>
            </w:r>
          </w:p>
          <w:p w14:paraId="222797C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val="en-US"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3F59DE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0B6BE9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B933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00C247D"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val="ru-RU" w:eastAsia="bg-BG"/>
              </w:rPr>
              <w:t>11 970</w:t>
            </w:r>
          </w:p>
          <w:p w14:paraId="6CE09205"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val="en-US"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E4EB60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CA983C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2A66451C"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6BB16B4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06EAF9C"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53BB8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E0B4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411459F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CC71FE"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23DF144"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D5DAF4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AB82D"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18475B"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8761997"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5C0A42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p>
        </w:tc>
      </w:tr>
      <w:tr w:rsidR="00666320" w:rsidRPr="00666320" w14:paraId="02A952DB"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30760DF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C0207C2" w14:textId="77777777" w:rsidR="00666320" w:rsidRPr="00666320" w:rsidRDefault="00666320" w:rsidP="00666320">
            <w:pPr>
              <w:suppressAutoHyphens w:val="0"/>
              <w:autoSpaceDN/>
              <w:spacing w:after="0"/>
              <w:textAlignment w:val="auto"/>
              <w:rPr>
                <w:rFonts w:ascii="Times New Roman" w:eastAsia="Times New Roman" w:hAnsi="Times New Roman"/>
                <w:bCs/>
                <w:color w:val="000000"/>
                <w:sz w:val="18"/>
                <w:szCs w:val="18"/>
                <w:lang w:eastAsia="bg-BG"/>
              </w:rPr>
            </w:pPr>
            <w:r w:rsidRPr="00666320">
              <w:rPr>
                <w:rFonts w:ascii="Times New Roman" w:eastAsia="Times New Roman" w:hAnsi="Times New Roman"/>
                <w:bCs/>
                <w:color w:val="000000"/>
                <w:sz w:val="18"/>
                <w:szCs w:val="18"/>
                <w:lang w:eastAsia="bg-BG"/>
              </w:rPr>
              <w:t xml:space="preserve">Изграждане на нова ограда на ПИ № 51723.500.1176 и ПИ № 51723.500.1177 в гр. Никопол </w:t>
            </w:r>
          </w:p>
          <w:p w14:paraId="34F06735" w14:textId="77777777" w:rsidR="00666320" w:rsidRPr="00666320" w:rsidRDefault="00666320" w:rsidP="00666320">
            <w:pPr>
              <w:suppressAutoHyphens w:val="0"/>
              <w:autoSpaceDN/>
              <w:spacing w:after="0"/>
              <w:textAlignment w:val="auto"/>
              <w:rPr>
                <w:rFonts w:ascii="Times New Roman" w:eastAsia="Times New Roman" w:hAnsi="Times New Roman"/>
                <w:bCs/>
                <w:color w:val="FF0000"/>
                <w:sz w:val="18"/>
                <w:szCs w:val="18"/>
                <w:lang w:val="ru-RU" w:eastAsia="bg-BG"/>
              </w:rPr>
            </w:pP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за предпроектни археологически </w:t>
            </w:r>
            <w:proofErr w:type="gramStart"/>
            <w:r w:rsidRPr="00666320">
              <w:rPr>
                <w:rFonts w:ascii="Times New Roman" w:eastAsia="Times New Roman" w:hAnsi="Times New Roman"/>
                <w:sz w:val="18"/>
                <w:szCs w:val="18"/>
                <w:lang w:eastAsia="bg-BG"/>
              </w:rPr>
              <w:t xml:space="preserve">проучвания </w:t>
            </w:r>
            <w:r w:rsidRPr="00666320">
              <w:rPr>
                <w:rFonts w:ascii="Times New Roman" w:eastAsia="Times New Roman" w:hAnsi="Times New Roman"/>
                <w:sz w:val="18"/>
                <w:szCs w:val="18"/>
                <w:lang w:val="en-US" w:eastAsia="bg-BG"/>
              </w:rPr>
              <w:t>)</w:t>
            </w:r>
            <w:proofErr w:type="gram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bCs/>
                <w:color w:val="FF0000"/>
                <w:sz w:val="18"/>
                <w:szCs w:val="18"/>
                <w:lang w:val="ru-RU" w:eastAsia="bg-BG"/>
              </w:rPr>
              <w:t>(740/5219)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B42BE8"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0519FA"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77" w:type="dxa"/>
            <w:tcBorders>
              <w:top w:val="single" w:sz="4" w:space="0" w:color="auto"/>
              <w:left w:val="single" w:sz="4" w:space="0" w:color="auto"/>
              <w:bottom w:val="single" w:sz="4" w:space="0" w:color="auto"/>
              <w:right w:val="single" w:sz="4" w:space="0" w:color="auto"/>
            </w:tcBorders>
          </w:tcPr>
          <w:p w14:paraId="1AC27C9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5 960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326E9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5 960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3C895F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12E87D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5 960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1E0BC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B6FF3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F6937E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293296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7D0BF18C" w14:textId="77777777" w:rsidTr="00344B2F">
        <w:trPr>
          <w:trHeight w:val="1263"/>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4DC52A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35AD7BD" w14:textId="77777777" w:rsidR="00666320" w:rsidRPr="00666320" w:rsidRDefault="00666320" w:rsidP="00666320">
            <w:pPr>
              <w:suppressAutoHyphens w:val="0"/>
              <w:autoSpaceDN/>
              <w:spacing w:after="0"/>
              <w:textAlignment w:val="auto"/>
              <w:rPr>
                <w:rFonts w:ascii="Times New Roman" w:eastAsia="Times New Roman" w:hAnsi="Times New Roman"/>
                <w:sz w:val="16"/>
                <w:szCs w:val="16"/>
                <w:lang w:val="en-US" w:eastAsia="bg-BG"/>
              </w:rPr>
            </w:pPr>
            <w:r w:rsidRPr="00666320">
              <w:rPr>
                <w:rFonts w:ascii="Times New Roman" w:eastAsia="Times New Roman" w:hAnsi="Times New Roman"/>
                <w:sz w:val="16"/>
                <w:szCs w:val="16"/>
                <w:lang w:eastAsia="bg-BG"/>
              </w:rPr>
              <w:t>Проект „</w:t>
            </w:r>
            <w:r w:rsidRPr="00666320">
              <w:rPr>
                <w:rFonts w:ascii="Times New Roman" w:eastAsia="Times New Roman" w:hAnsi="Times New Roman"/>
                <w:b/>
                <w:sz w:val="16"/>
                <w:szCs w:val="16"/>
                <w:lang w:eastAsia="bg-BG"/>
              </w:rPr>
              <w:t>Мостове на времето</w:t>
            </w:r>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b/>
                <w:bCs/>
                <w:sz w:val="16"/>
                <w:szCs w:val="16"/>
                <w:lang w:eastAsia="bg-BG"/>
              </w:rPr>
              <w:t>Интегриран подход за подобряване на устойчивото използване на трансграничното културно наследство в Никопол и Турну Мъгуреле (</w:t>
            </w:r>
            <w:r w:rsidRPr="00666320">
              <w:rPr>
                <w:rFonts w:ascii="Times New Roman" w:eastAsia="Times New Roman" w:hAnsi="Times New Roman"/>
                <w:sz w:val="16"/>
                <w:szCs w:val="16"/>
                <w:lang w:eastAsia="bg-BG"/>
              </w:rPr>
              <w:t>THE BRIDGES OF TIME:AN INTEGRATED APPOACH FOR IMPROVING THE SUSTAINABLE USE OF NIKOPOL-TURNU MAGURELE CROSS-BORDER CULTURAL HERITAGE)", съфинансиран чрез ТГС Румъния - България 2014-2020 г. ДБФП № 32881/14.03.2017 г.</w:t>
            </w:r>
            <w:r w:rsidRPr="00666320">
              <w:rPr>
                <w:rFonts w:ascii="Times New Roman" w:eastAsia="Times New Roman" w:hAnsi="Times New Roman"/>
                <w:sz w:val="16"/>
                <w:szCs w:val="16"/>
                <w:lang w:val="en-US" w:eastAsia="bg-BG"/>
              </w:rPr>
              <w:t xml:space="preserve"> </w:t>
            </w:r>
            <w:r w:rsidRPr="00666320">
              <w:rPr>
                <w:rFonts w:ascii="Times New Roman" w:eastAsia="Times New Roman" w:hAnsi="Times New Roman"/>
                <w:b/>
                <w:bCs/>
                <w:color w:val="FF0000"/>
                <w:sz w:val="16"/>
                <w:szCs w:val="16"/>
                <w:lang w:val="en-US" w:eastAsia="bg-BG"/>
              </w:rPr>
              <w:t>(759/5219)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1331B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FF0000"/>
                <w:sz w:val="14"/>
                <w:szCs w:val="14"/>
                <w:lang w:eastAsia="bg-BG"/>
              </w:rPr>
              <w:t>20</w:t>
            </w:r>
            <w:r w:rsidRPr="00666320">
              <w:rPr>
                <w:rFonts w:ascii="Times New Roman" w:eastAsia="Times New Roman" w:hAnsi="Times New Roman"/>
                <w:b/>
                <w:color w:val="FF0000"/>
                <w:sz w:val="14"/>
                <w:szCs w:val="14"/>
                <w:lang w:val="en-US" w:eastAsia="bg-BG"/>
              </w:rPr>
              <w:t>19</w:t>
            </w:r>
            <w:r w:rsidRPr="00666320">
              <w:rPr>
                <w:rFonts w:ascii="Times New Roman" w:eastAsia="Times New Roman" w:hAnsi="Times New Roman"/>
                <w:b/>
                <w:color w:val="FF0000"/>
                <w:sz w:val="14"/>
                <w:szCs w:val="14"/>
                <w:lang w:eastAsia="bg-BG"/>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6650CF"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6"/>
                <w:szCs w:val="16"/>
                <w:lang w:eastAsia="bg-BG"/>
              </w:rPr>
            </w:pPr>
            <w:r w:rsidRPr="00666320">
              <w:rPr>
                <w:rFonts w:ascii="Times New Roman" w:eastAsia="Times New Roman" w:hAnsi="Times New Roman"/>
                <w:bCs/>
                <w:sz w:val="16"/>
                <w:szCs w:val="16"/>
                <w:lang w:val="en-US" w:eastAsia="bg-BG"/>
              </w:rPr>
              <w:t>440 867</w:t>
            </w:r>
          </w:p>
        </w:tc>
        <w:tc>
          <w:tcPr>
            <w:tcW w:w="1177" w:type="dxa"/>
            <w:tcBorders>
              <w:top w:val="single" w:sz="4" w:space="0" w:color="auto"/>
              <w:left w:val="single" w:sz="4" w:space="0" w:color="auto"/>
              <w:bottom w:val="single" w:sz="4" w:space="0" w:color="auto"/>
              <w:right w:val="single" w:sz="4" w:space="0" w:color="auto"/>
            </w:tcBorders>
          </w:tcPr>
          <w:p w14:paraId="2636D231"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val="ru-RU" w:eastAsia="bg-BG"/>
              </w:rPr>
              <w:t>8</w:t>
            </w:r>
            <w:r w:rsidRPr="00666320">
              <w:rPr>
                <w:rFonts w:ascii="Times New Roman" w:eastAsia="Times New Roman" w:hAnsi="Times New Roman"/>
                <w:b/>
                <w:i/>
                <w:sz w:val="20"/>
                <w:szCs w:val="20"/>
                <w:lang w:val="en-US" w:eastAsia="bg-BG"/>
              </w:rPr>
              <w:t>17 660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2A761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20"/>
                <w:szCs w:val="20"/>
                <w:lang w:val="ru-RU" w:eastAsia="bg-BG"/>
              </w:rPr>
              <w:t>8</w:t>
            </w:r>
            <w:r w:rsidRPr="00666320">
              <w:rPr>
                <w:rFonts w:ascii="Times New Roman" w:eastAsia="Times New Roman" w:hAnsi="Times New Roman"/>
                <w:b/>
                <w:i/>
                <w:sz w:val="20"/>
                <w:szCs w:val="20"/>
                <w:lang w:val="en-US" w:eastAsia="bg-BG"/>
              </w:rPr>
              <w:t>17 660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8015DD3"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77918B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B696C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C3FA49"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val="en-US" w:eastAsia="bg-BG"/>
              </w:rPr>
            </w:pPr>
            <w:r w:rsidRPr="00666320">
              <w:rPr>
                <w:rFonts w:ascii="Times New Roman" w:eastAsia="Times New Roman" w:hAnsi="Times New Roman"/>
                <w:b/>
                <w:i/>
                <w:sz w:val="20"/>
                <w:szCs w:val="20"/>
                <w:lang w:val="ru-RU" w:eastAsia="bg-BG"/>
              </w:rPr>
              <w:t>8</w:t>
            </w:r>
            <w:r w:rsidRPr="00666320">
              <w:rPr>
                <w:rFonts w:ascii="Times New Roman" w:eastAsia="Times New Roman" w:hAnsi="Times New Roman"/>
                <w:b/>
                <w:i/>
                <w:sz w:val="20"/>
                <w:szCs w:val="20"/>
                <w:lang w:val="en-US" w:eastAsia="bg-BG"/>
              </w:rPr>
              <w:t>17 660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76584C2"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CA2CFD5"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eastAsia="bg-BG"/>
              </w:rPr>
              <w:t>0</w:t>
            </w:r>
          </w:p>
        </w:tc>
      </w:tr>
      <w:tr w:rsidR="00666320" w:rsidRPr="00666320" w14:paraId="5DEEB996"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4E3E798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DC8F8A6" w14:textId="77777777" w:rsidR="00666320" w:rsidRPr="00666320" w:rsidRDefault="00666320" w:rsidP="00666320">
            <w:pPr>
              <w:suppressAutoHyphens w:val="0"/>
              <w:autoSpaceDN/>
              <w:spacing w:after="0"/>
              <w:jc w:val="both"/>
              <w:textAlignment w:val="auto"/>
              <w:rPr>
                <w:rFonts w:ascii="Times New Roman" w:eastAsia="Times New Roman" w:hAnsi="Times New Roman"/>
                <w:sz w:val="18"/>
                <w:szCs w:val="18"/>
                <w:lang w:eastAsia="bg-BG"/>
              </w:rPr>
            </w:pPr>
            <w:r w:rsidRPr="00666320">
              <w:rPr>
                <w:rFonts w:ascii="Times New Roman" w:eastAsia="Times New Roman" w:hAnsi="Times New Roman"/>
                <w:color w:val="0000FF"/>
                <w:sz w:val="18"/>
                <w:szCs w:val="18"/>
                <w:lang w:eastAsia="bg-BG"/>
              </w:rPr>
              <w:t>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w:t>
            </w:r>
            <w:r w:rsidRPr="00666320">
              <w:rPr>
                <w:rFonts w:ascii="Times New Roman" w:eastAsia="Times New Roman" w:hAnsi="Times New Roman"/>
                <w:sz w:val="18"/>
                <w:szCs w:val="18"/>
                <w:lang w:eastAsia="bg-BG"/>
              </w:rPr>
              <w:t xml:space="preserve"> . Обща ст/ст на договора: 1 212 033 лв.</w:t>
            </w:r>
          </w:p>
          <w:p w14:paraId="31F7D285" w14:textId="77777777" w:rsidR="00666320" w:rsidRPr="00666320" w:rsidRDefault="00666320" w:rsidP="00666320">
            <w:pPr>
              <w:suppressAutoHyphens w:val="0"/>
              <w:autoSpaceDN/>
              <w:spacing w:after="0"/>
              <w:jc w:val="both"/>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За периода 25.01.2020 г. – 25.10.2029 г. – 118 равни последователни месечни вноски по 10 185 лв. всяка</w:t>
            </w:r>
            <w:r w:rsidRPr="00666320">
              <w:rPr>
                <w:rFonts w:ascii="Times New Roman" w:eastAsia="Times New Roman" w:hAnsi="Times New Roman"/>
                <w:sz w:val="18"/>
                <w:szCs w:val="18"/>
                <w:lang w:val="en-US" w:eastAsia="bg-BG"/>
              </w:rPr>
              <w:t xml:space="preserve"> (9985 </w:t>
            </w:r>
            <w:r w:rsidRPr="00666320">
              <w:rPr>
                <w:rFonts w:ascii="Times New Roman" w:eastAsia="Times New Roman" w:hAnsi="Times New Roman"/>
                <w:sz w:val="18"/>
                <w:szCs w:val="18"/>
                <w:lang w:eastAsia="bg-BG"/>
              </w:rPr>
              <w:t>лв. КР+ 200 лв. текущи р-ди</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до 25.11.2029 г. последна изравнителна вноска от 10 203 лв. </w:t>
            </w:r>
          </w:p>
          <w:p w14:paraId="0B540678" w14:textId="77777777" w:rsidR="00666320" w:rsidRPr="00666320" w:rsidRDefault="00666320" w:rsidP="00666320">
            <w:pPr>
              <w:suppressAutoHyphens w:val="0"/>
              <w:autoSpaceDN/>
              <w:spacing w:after="0"/>
              <w:textAlignment w:val="auto"/>
              <w:rPr>
                <w:rFonts w:ascii="Times New Roman" w:eastAsia="Times New Roman" w:hAnsi="Times New Roman"/>
                <w:sz w:val="16"/>
                <w:szCs w:val="16"/>
                <w:lang w:eastAsia="bg-BG"/>
              </w:rPr>
            </w:pPr>
            <w:r w:rsidRPr="00666320">
              <w:rPr>
                <w:rFonts w:ascii="Times New Roman" w:eastAsia="Times New Roman" w:hAnsi="Times New Roman"/>
                <w:b/>
                <w:color w:val="FF0000"/>
                <w:sz w:val="16"/>
                <w:szCs w:val="16"/>
                <w:lang w:eastAsia="bg-BG"/>
              </w:rPr>
              <w:t xml:space="preserve">Задача за 2023г.: 119 820 лв., от които 117 167 лв. от цел.с-я за КР от 2023г. и 2 653 лв. прех.остатък от цел.с-я за КР от 2022 г.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8EE61"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2DCF56" w14:textId="77777777" w:rsidR="00666320" w:rsidRPr="00666320" w:rsidRDefault="00666320" w:rsidP="00666320">
            <w:pPr>
              <w:suppressAutoHyphens w:val="0"/>
              <w:autoSpaceDN/>
              <w:spacing w:after="0"/>
              <w:jc w:val="right"/>
              <w:textAlignment w:val="auto"/>
              <w:rPr>
                <w:rFonts w:ascii="Times New Roman" w:eastAsia="Times New Roman" w:hAnsi="Times New Roman"/>
                <w:b/>
                <w:sz w:val="12"/>
                <w:szCs w:val="12"/>
                <w:lang w:eastAsia="bg-BG"/>
              </w:rPr>
            </w:pPr>
            <w:r w:rsidRPr="00666320">
              <w:rPr>
                <w:rFonts w:ascii="Times New Roman" w:eastAsia="Times New Roman" w:hAnsi="Times New Roman"/>
                <w:i/>
                <w:sz w:val="20"/>
                <w:szCs w:val="20"/>
                <w:lang w:val="ru-RU" w:eastAsia="bg-BG"/>
              </w:rPr>
              <w:t>359 460</w:t>
            </w:r>
          </w:p>
        </w:tc>
        <w:tc>
          <w:tcPr>
            <w:tcW w:w="1177" w:type="dxa"/>
            <w:tcBorders>
              <w:top w:val="single" w:sz="4" w:space="0" w:color="auto"/>
              <w:left w:val="single" w:sz="4" w:space="0" w:color="auto"/>
              <w:bottom w:val="single" w:sz="4" w:space="0" w:color="auto"/>
              <w:right w:val="single" w:sz="4" w:space="0" w:color="auto"/>
            </w:tcBorders>
          </w:tcPr>
          <w:p w14:paraId="1177F6C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119 820</w:t>
            </w:r>
          </w:p>
          <w:p w14:paraId="4241FBCA"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655EA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119 820</w:t>
            </w:r>
          </w:p>
          <w:p w14:paraId="63EC360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7E2A2C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C8AC6F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117 167</w:t>
            </w:r>
          </w:p>
          <w:p w14:paraId="0300C1F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p w14:paraId="4F1CC87D"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FF0000"/>
                <w:sz w:val="14"/>
                <w:szCs w:val="14"/>
                <w:lang w:val="ru-RU" w:eastAsia="bg-BG"/>
              </w:rPr>
            </w:pPr>
            <w:r w:rsidRPr="00666320">
              <w:rPr>
                <w:rFonts w:ascii="Times New Roman" w:eastAsia="Times New Roman" w:hAnsi="Times New Roman"/>
                <w:b/>
                <w:i/>
                <w:color w:val="FF0000"/>
                <w:sz w:val="14"/>
                <w:szCs w:val="14"/>
                <w:lang w:eastAsia="bg-BG"/>
              </w:rPr>
              <w:t xml:space="preserve">(по прихода, </w:t>
            </w:r>
          </w:p>
          <w:p w14:paraId="1E44350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FF0000"/>
                <w:sz w:val="14"/>
                <w:szCs w:val="14"/>
                <w:lang w:val="ru-RU" w:eastAsia="bg-BG"/>
              </w:rPr>
            </w:pPr>
            <w:r w:rsidRPr="00666320">
              <w:rPr>
                <w:rFonts w:ascii="Times New Roman" w:eastAsia="Times New Roman" w:hAnsi="Times New Roman"/>
                <w:b/>
                <w:i/>
                <w:color w:val="FF0000"/>
                <w:sz w:val="14"/>
                <w:szCs w:val="14"/>
                <w:lang w:eastAsia="bg-BG"/>
              </w:rPr>
              <w:t>(-) §</w:t>
            </w:r>
            <w:r w:rsidRPr="00666320">
              <w:rPr>
                <w:rFonts w:ascii="Times New Roman" w:eastAsia="Times New Roman" w:hAnsi="Times New Roman"/>
                <w:b/>
                <w:i/>
                <w:color w:val="FF0000"/>
                <w:sz w:val="14"/>
                <w:szCs w:val="14"/>
                <w:lang w:val="ru-RU" w:eastAsia="bg-BG"/>
              </w:rPr>
              <w:t>83</w:t>
            </w:r>
            <w:r w:rsidRPr="00666320">
              <w:rPr>
                <w:rFonts w:ascii="Times New Roman" w:eastAsia="Times New Roman" w:hAnsi="Times New Roman"/>
                <w:b/>
                <w:i/>
                <w:color w:val="FF0000"/>
                <w:sz w:val="14"/>
                <w:szCs w:val="14"/>
                <w:lang w:eastAsia="bg-BG"/>
              </w:rPr>
              <w:t>-</w:t>
            </w:r>
            <w:r w:rsidRPr="00666320">
              <w:rPr>
                <w:rFonts w:ascii="Times New Roman" w:eastAsia="Times New Roman" w:hAnsi="Times New Roman"/>
                <w:b/>
                <w:i/>
                <w:color w:val="FF0000"/>
                <w:sz w:val="14"/>
                <w:szCs w:val="14"/>
                <w:lang w:val="ru-RU" w:eastAsia="bg-BG"/>
              </w:rPr>
              <w:t>8</w:t>
            </w:r>
            <w:r w:rsidRPr="00666320">
              <w:rPr>
                <w:rFonts w:ascii="Times New Roman" w:eastAsia="Times New Roman" w:hAnsi="Times New Roman"/>
                <w:b/>
                <w:i/>
                <w:color w:val="FF0000"/>
                <w:sz w:val="14"/>
                <w:szCs w:val="14"/>
                <w:lang w:eastAsia="bg-BG"/>
              </w:rPr>
              <w:t>2,</w:t>
            </w:r>
          </w:p>
          <w:p w14:paraId="39B27727"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FF0000"/>
                <w:sz w:val="14"/>
                <w:szCs w:val="14"/>
                <w:lang w:eastAsia="bg-BG"/>
              </w:rPr>
            </w:pPr>
            <w:r w:rsidRPr="00666320">
              <w:rPr>
                <w:rFonts w:ascii="Times New Roman" w:eastAsia="Times New Roman" w:hAnsi="Times New Roman"/>
                <w:b/>
                <w:i/>
                <w:color w:val="FF0000"/>
                <w:sz w:val="14"/>
                <w:szCs w:val="14"/>
                <w:lang w:eastAsia="bg-BG"/>
              </w:rPr>
              <w:t xml:space="preserve">в т.ч. </w:t>
            </w:r>
          </w:p>
          <w:p w14:paraId="0E91DC7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b/>
                <w:i/>
                <w:color w:val="FF0000"/>
                <w:sz w:val="14"/>
                <w:szCs w:val="14"/>
                <w:lang w:eastAsia="bg-BG"/>
              </w:rPr>
              <w:t>(-) §</w:t>
            </w:r>
            <w:r w:rsidRPr="00666320">
              <w:rPr>
                <w:rFonts w:ascii="Times New Roman" w:eastAsia="Times New Roman" w:hAnsi="Times New Roman"/>
                <w:b/>
                <w:i/>
                <w:color w:val="FF0000"/>
                <w:sz w:val="14"/>
                <w:szCs w:val="14"/>
                <w:lang w:val="en-US" w:eastAsia="bg-BG"/>
              </w:rPr>
              <w:t>83</w:t>
            </w:r>
            <w:r w:rsidRPr="00666320">
              <w:rPr>
                <w:rFonts w:ascii="Times New Roman" w:eastAsia="Times New Roman" w:hAnsi="Times New Roman"/>
                <w:b/>
                <w:i/>
                <w:color w:val="FF0000"/>
                <w:sz w:val="14"/>
                <w:szCs w:val="14"/>
                <w:lang w:eastAsia="bg-BG"/>
              </w:rPr>
              <w:t>-</w:t>
            </w:r>
            <w:r w:rsidRPr="00666320">
              <w:rPr>
                <w:rFonts w:ascii="Times New Roman" w:eastAsia="Times New Roman" w:hAnsi="Times New Roman"/>
                <w:b/>
                <w:i/>
                <w:color w:val="FF0000"/>
                <w:sz w:val="14"/>
                <w:szCs w:val="14"/>
                <w:lang w:val="en-US" w:eastAsia="bg-BG"/>
              </w:rPr>
              <w:t>8</w:t>
            </w:r>
            <w:r w:rsidRPr="00666320">
              <w:rPr>
                <w:rFonts w:ascii="Times New Roman" w:eastAsia="Times New Roman" w:hAnsi="Times New Roman"/>
                <w:b/>
                <w:i/>
                <w:color w:val="FF0000"/>
                <w:sz w:val="14"/>
                <w:szCs w:val="14"/>
                <w:lang w:eastAsia="bg-BG"/>
              </w:rPr>
              <w:t>9 Фонд ФЛАГ</w:t>
            </w:r>
          </w:p>
          <w:p w14:paraId="0CC2F3FC"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16B39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eastAsia="bg-BG"/>
              </w:rPr>
              <w:t>0</w:t>
            </w:r>
            <w:r w:rsidRPr="00666320">
              <w:rPr>
                <w:rFonts w:ascii="Times New Roman" w:eastAsia="Times New Roman" w:hAnsi="Times New Roman"/>
                <w:i/>
                <w:sz w:val="16"/>
                <w:szCs w:val="16"/>
                <w:lang w:eastAsia="bg-BG"/>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F52FD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438AEC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D961589" w14:textId="77777777" w:rsidR="00666320" w:rsidRPr="00666320" w:rsidRDefault="00666320" w:rsidP="00666320">
            <w:pPr>
              <w:suppressAutoHyphens w:val="0"/>
              <w:autoSpaceDN/>
              <w:spacing w:after="0"/>
              <w:jc w:val="right"/>
              <w:textAlignment w:val="auto"/>
              <w:rPr>
                <w:rFonts w:ascii="Times New Roman" w:eastAsia="Times New Roman" w:hAnsi="Times New Roman"/>
                <w:b/>
                <w:bCs/>
                <w:i/>
                <w:sz w:val="20"/>
                <w:szCs w:val="20"/>
                <w:lang w:eastAsia="bg-BG"/>
              </w:rPr>
            </w:pPr>
            <w:r w:rsidRPr="00666320">
              <w:rPr>
                <w:rFonts w:ascii="Times New Roman" w:eastAsia="Times New Roman" w:hAnsi="Times New Roman"/>
                <w:b/>
                <w:bCs/>
                <w:i/>
                <w:sz w:val="20"/>
                <w:szCs w:val="20"/>
                <w:lang w:eastAsia="bg-BG"/>
              </w:rPr>
              <w:t>2 653</w:t>
            </w:r>
          </w:p>
          <w:p w14:paraId="21C4EB4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в т.ч.:</w:t>
            </w:r>
          </w:p>
          <w:p w14:paraId="1A83F491" w14:textId="77777777" w:rsidR="00666320" w:rsidRPr="00666320" w:rsidRDefault="00666320" w:rsidP="00666320">
            <w:pPr>
              <w:suppressAutoHyphens w:val="0"/>
              <w:autoSpaceDN/>
              <w:spacing w:after="0"/>
              <w:jc w:val="right"/>
              <w:textAlignment w:val="auto"/>
              <w:rPr>
                <w:rFonts w:ascii="Times New Roman" w:eastAsia="Times New Roman" w:hAnsi="Times New Roman"/>
                <w:i/>
                <w:color w:val="FF0000"/>
                <w:sz w:val="16"/>
                <w:szCs w:val="16"/>
                <w:lang w:eastAsia="bg-BG"/>
              </w:rPr>
            </w:pPr>
            <w:r w:rsidRPr="00666320">
              <w:rPr>
                <w:rFonts w:ascii="Times New Roman" w:eastAsia="Times New Roman" w:hAnsi="Times New Roman"/>
                <w:i/>
                <w:sz w:val="18"/>
                <w:szCs w:val="18"/>
                <w:lang w:eastAsia="bg-BG"/>
              </w:rPr>
              <w:t>2 653</w:t>
            </w:r>
            <w:r w:rsidRPr="00666320">
              <w:rPr>
                <w:rFonts w:ascii="Times New Roman" w:eastAsia="Times New Roman" w:hAnsi="Times New Roman"/>
                <w:i/>
                <w:sz w:val="20"/>
                <w:szCs w:val="20"/>
                <w:lang w:eastAsia="bg-BG"/>
              </w:rPr>
              <w:t xml:space="preserve"> </w:t>
            </w:r>
            <w:r w:rsidRPr="00666320">
              <w:rPr>
                <w:rFonts w:ascii="Times New Roman" w:eastAsia="Times New Roman" w:hAnsi="Times New Roman"/>
                <w:i/>
                <w:color w:val="FF0000"/>
                <w:sz w:val="16"/>
                <w:szCs w:val="16"/>
                <w:lang w:eastAsia="bg-BG"/>
              </w:rPr>
              <w:t>прех.ост.</w:t>
            </w:r>
          </w:p>
          <w:p w14:paraId="534A215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color w:val="FF0000"/>
                <w:sz w:val="16"/>
                <w:szCs w:val="16"/>
                <w:lang w:eastAsia="bg-BG"/>
              </w:rPr>
              <w:t>от целева субс. за КР от 2022 г.</w:t>
            </w:r>
          </w:p>
        </w:tc>
      </w:tr>
    </w:tbl>
    <w:p w14:paraId="2F059972" w14:textId="1B70CD8B" w:rsidR="00666320" w:rsidRPr="00666320" w:rsidRDefault="00666320" w:rsidP="00666320">
      <w:pPr>
        <w:suppressAutoHyphens w:val="0"/>
        <w:autoSpaceDN/>
        <w:spacing w:after="0"/>
        <w:textAlignment w:val="auto"/>
        <w:rPr>
          <w:rFonts w:ascii="Times New Roman" w:eastAsia="Times New Roman" w:hAnsi="Times New Roman"/>
          <w:color w:val="FF0000"/>
          <w:lang w:eastAsia="bg-BG"/>
        </w:rPr>
      </w:pPr>
      <w:r w:rsidRPr="00666320">
        <w:rPr>
          <w:rFonts w:ascii="Times New Roman" w:eastAsia="Times New Roman" w:hAnsi="Times New Roman"/>
          <w:color w:val="FF0000"/>
          <w:lang w:eastAsia="bg-BG"/>
        </w:rPr>
        <w:lastRenderedPageBreak/>
        <w:t xml:space="preserve">  </w:t>
      </w:r>
    </w:p>
    <w:p w14:paraId="04DC751F" w14:textId="77777777" w:rsidR="00666320" w:rsidRPr="00666320" w:rsidRDefault="00666320" w:rsidP="00666320">
      <w:pPr>
        <w:suppressAutoHyphens w:val="0"/>
        <w:autoSpaceDN/>
        <w:spacing w:after="0"/>
        <w:textAlignment w:val="auto"/>
        <w:rPr>
          <w:rFonts w:ascii="Times New Roman" w:eastAsia="Times New Roman" w:hAnsi="Times New Roman"/>
          <w:color w:val="FF0000"/>
          <w:lang w:val="en-US" w:eastAsia="bg-BG"/>
        </w:rPr>
      </w:pPr>
      <w:r w:rsidRPr="00666320">
        <w:rPr>
          <w:rFonts w:ascii="Times New Roman" w:eastAsia="Times New Roman" w:hAnsi="Times New Roman"/>
          <w:color w:val="FF0000"/>
          <w:lang w:eastAsia="bg-BG"/>
        </w:rPr>
        <w:t xml:space="preserve">Приложение № </w:t>
      </w:r>
      <w:r w:rsidRPr="00666320">
        <w:rPr>
          <w:rFonts w:ascii="Times New Roman" w:eastAsia="Times New Roman" w:hAnsi="Times New Roman"/>
          <w:color w:val="FF0000"/>
          <w:lang w:val="en-US" w:eastAsia="bg-BG"/>
        </w:rPr>
        <w:t>1</w:t>
      </w:r>
    </w:p>
    <w:p w14:paraId="1885DD69"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val="ru-RU" w:eastAsia="bg-BG"/>
        </w:rPr>
      </w:pPr>
      <w:r w:rsidRPr="00666320">
        <w:rPr>
          <w:rFonts w:ascii="Times New Roman" w:eastAsia="Times New Roman" w:hAnsi="Times New Roman"/>
          <w:color w:val="FF0000"/>
          <w:sz w:val="18"/>
          <w:szCs w:val="18"/>
          <w:lang w:eastAsia="bg-BG"/>
        </w:rPr>
        <w:t xml:space="preserve">   </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666320" w:rsidRPr="00666320" w14:paraId="4A0C2F02" w14:textId="77777777" w:rsidTr="00344B2F">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28BD2F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292A4FE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7487E3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31F561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 xml:space="preserve">Усвоено до </w:t>
            </w:r>
          </w:p>
          <w:p w14:paraId="3436236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31.12.</w:t>
            </w:r>
          </w:p>
          <w:p w14:paraId="1BF8A34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en-US" w:eastAsia="bg-BG"/>
              </w:rPr>
              <w:t>2</w:t>
            </w:r>
            <w:r w:rsidRPr="00666320">
              <w:rPr>
                <w:rFonts w:ascii="Times New Roman" w:eastAsia="Times New Roman" w:hAnsi="Times New Roman"/>
                <w:b/>
                <w:sz w:val="16"/>
                <w:szCs w:val="16"/>
                <w:lang w:eastAsia="bg-BG"/>
              </w:rPr>
              <w:t>2 г.</w:t>
            </w:r>
          </w:p>
        </w:tc>
        <w:tc>
          <w:tcPr>
            <w:tcW w:w="1177" w:type="dxa"/>
            <w:vMerge w:val="restart"/>
            <w:tcBorders>
              <w:top w:val="single" w:sz="4" w:space="0" w:color="auto"/>
              <w:left w:val="single" w:sz="4" w:space="0" w:color="auto"/>
              <w:right w:val="single" w:sz="4" w:space="0" w:color="auto"/>
            </w:tcBorders>
          </w:tcPr>
          <w:p w14:paraId="2C9C762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096D2863"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6</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3BB3014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УТОЧНЕН ПЛАН</w:t>
            </w:r>
          </w:p>
          <w:p w14:paraId="5D4409A8" w14:textId="77777777" w:rsidR="00666320" w:rsidRPr="00666320" w:rsidRDefault="00666320" w:rsidP="00666320">
            <w:pPr>
              <w:suppressAutoHyphens w:val="0"/>
              <w:autoSpaceDN/>
              <w:spacing w:after="0"/>
              <w:jc w:val="center"/>
              <w:textAlignment w:val="auto"/>
              <w:rPr>
                <w:rFonts w:ascii="Times New Roman" w:eastAsia="Times New Roman" w:hAnsi="Times New Roman"/>
                <w:b/>
                <w:lang w:eastAsia="bg-BG"/>
              </w:rPr>
            </w:pPr>
            <w:r w:rsidRPr="00666320">
              <w:rPr>
                <w:rFonts w:ascii="Times New Roman" w:eastAsia="Times New Roman" w:hAnsi="Times New Roman"/>
                <w:b/>
                <w:sz w:val="16"/>
                <w:szCs w:val="16"/>
                <w:lang w:eastAsia="bg-BG"/>
              </w:rPr>
              <w:t>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1633533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В т.ч. по УТОЧНЕНИЯ ПЛАН към м.0</w:t>
            </w:r>
            <w:r w:rsidRPr="00666320">
              <w:rPr>
                <w:rFonts w:ascii="Times New Roman" w:eastAsia="Times New Roman" w:hAnsi="Times New Roman"/>
                <w:b/>
                <w:sz w:val="16"/>
                <w:szCs w:val="16"/>
                <w:lang w:val="en-US" w:eastAsia="bg-BG"/>
              </w:rPr>
              <w:t>7</w:t>
            </w:r>
            <w:r w:rsidRPr="00666320">
              <w:rPr>
                <w:rFonts w:ascii="Times New Roman" w:eastAsia="Times New Roman" w:hAnsi="Times New Roman"/>
                <w:b/>
                <w:sz w:val="16"/>
                <w:szCs w:val="16"/>
                <w:lang w:eastAsia="bg-BG"/>
              </w:rPr>
              <w:t>. 20</w:t>
            </w:r>
            <w:r w:rsidRPr="00666320">
              <w:rPr>
                <w:rFonts w:ascii="Times New Roman" w:eastAsia="Times New Roman" w:hAnsi="Times New Roman"/>
                <w:b/>
                <w:sz w:val="16"/>
                <w:szCs w:val="16"/>
                <w:lang w:val="ru-RU" w:eastAsia="bg-BG"/>
              </w:rPr>
              <w:t>23</w:t>
            </w:r>
            <w:r w:rsidRPr="00666320">
              <w:rPr>
                <w:rFonts w:ascii="Times New Roman" w:eastAsia="Times New Roman" w:hAnsi="Times New Roman"/>
                <w:b/>
                <w:sz w:val="16"/>
                <w:szCs w:val="16"/>
                <w:lang w:eastAsia="bg-BG"/>
              </w:rPr>
              <w:t xml:space="preserve"> година: </w:t>
            </w:r>
          </w:p>
        </w:tc>
      </w:tr>
      <w:tr w:rsidR="00666320" w:rsidRPr="00666320" w14:paraId="1FB97F43" w14:textId="77777777" w:rsidTr="00344B2F">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44B3F"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77A2D4"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E6AEB"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489348"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ru-RU" w:eastAsia="bg-BG"/>
              </w:rPr>
            </w:pPr>
          </w:p>
        </w:tc>
        <w:tc>
          <w:tcPr>
            <w:tcW w:w="1177" w:type="dxa"/>
            <w:vMerge/>
            <w:tcBorders>
              <w:left w:val="single" w:sz="4" w:space="0" w:color="auto"/>
              <w:right w:val="single" w:sz="4" w:space="0" w:color="auto"/>
            </w:tcBorders>
            <w:vAlign w:val="center"/>
          </w:tcPr>
          <w:p w14:paraId="41473029"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F6A3C"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16B7BB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376790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соб.прих.</w:t>
            </w:r>
          </w:p>
          <w:p w14:paraId="230E791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D48E00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От  КСФ/РА</w:t>
            </w:r>
          </w:p>
          <w:p w14:paraId="6FC7DAA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val="en-US" w:eastAsia="bg-BG"/>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611C8F7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Други</w:t>
            </w:r>
          </w:p>
        </w:tc>
      </w:tr>
      <w:tr w:rsidR="00666320" w:rsidRPr="00666320" w14:paraId="4EE7A202" w14:textId="77777777" w:rsidTr="00344B2F">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3E071"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D6243E"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94C85"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3956AB"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67BEBB7B"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B43F7" w14:textId="77777777" w:rsidR="00666320" w:rsidRPr="00666320" w:rsidRDefault="00666320" w:rsidP="00666320">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5DB0BE2"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F63BCF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5402E0"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FF345A" w14:textId="77777777" w:rsidR="00666320" w:rsidRPr="00666320" w:rsidRDefault="00666320" w:rsidP="00666320">
            <w:pPr>
              <w:suppressAutoHyphens w:val="0"/>
              <w:autoSpaceDN/>
              <w:spacing w:after="0"/>
              <w:textAlignment w:val="auto"/>
              <w:rPr>
                <w:rFonts w:ascii="Times New Roman" w:eastAsia="Times New Roman" w:hAnsi="Times New Roman"/>
                <w:b/>
                <w:sz w:val="16"/>
                <w:szCs w:val="16"/>
                <w:lang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688268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03AEDF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МД</w:t>
            </w:r>
            <w:r w:rsidRPr="00666320">
              <w:rPr>
                <w:rFonts w:ascii="Times New Roman" w:eastAsia="Times New Roman" w:hAnsi="Times New Roman"/>
                <w:b/>
                <w:sz w:val="16"/>
                <w:szCs w:val="16"/>
                <w:lang w:val="en-US" w:eastAsia="bg-BG"/>
              </w:rPr>
              <w:t>/</w:t>
            </w:r>
            <w:r w:rsidRPr="00666320">
              <w:rPr>
                <w:rFonts w:ascii="Times New Roman" w:eastAsia="Times New Roman" w:hAnsi="Times New Roman"/>
                <w:b/>
                <w:sz w:val="16"/>
                <w:szCs w:val="16"/>
                <w:lang w:eastAsia="bg-BG"/>
              </w:rPr>
              <w:t>доф.</w:t>
            </w:r>
          </w:p>
          <w:p w14:paraId="4FC836B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r>
      <w:tr w:rsidR="00666320" w:rsidRPr="00666320" w14:paraId="1695426B"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273F01E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7394A0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97DC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2A1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4</w:t>
            </w:r>
          </w:p>
        </w:tc>
        <w:tc>
          <w:tcPr>
            <w:tcW w:w="1177" w:type="dxa"/>
            <w:tcBorders>
              <w:top w:val="single" w:sz="4" w:space="0" w:color="auto"/>
              <w:left w:val="single" w:sz="4" w:space="0" w:color="auto"/>
              <w:bottom w:val="single" w:sz="4" w:space="0" w:color="auto"/>
              <w:right w:val="single" w:sz="4" w:space="0" w:color="auto"/>
            </w:tcBorders>
          </w:tcPr>
          <w:p w14:paraId="6DED40B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D8AB8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03A693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BE220E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159FF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A7140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1B86B6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AFDD30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sz w:val="12"/>
                <w:szCs w:val="12"/>
                <w:lang w:eastAsia="bg-BG"/>
              </w:rPr>
              <w:t>12</w:t>
            </w:r>
          </w:p>
        </w:tc>
      </w:tr>
      <w:tr w:rsidR="00666320" w:rsidRPr="00666320" w14:paraId="59678D8B"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721B4A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31C98E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231F4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72B6B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4D8438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A2682E"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C838F0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E12724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B7083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CC36B4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FF6F38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FE899F8"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r>
      <w:tr w:rsidR="00666320" w:rsidRPr="00666320" w14:paraId="4EC0403F"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74ADEE2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F963425"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Понтон, 1 бр. за гр.</w:t>
            </w:r>
            <w:r w:rsidRPr="00666320">
              <w:rPr>
                <w:rFonts w:ascii="Times New Roman" w:eastAsia="Times New Roman" w:hAnsi="Times New Roman"/>
                <w:b/>
                <w:color w:val="0000FF"/>
                <w:sz w:val="18"/>
                <w:szCs w:val="18"/>
                <w:lang w:eastAsia="bg-BG"/>
              </w:rPr>
              <w:t xml:space="preserve"> </w:t>
            </w:r>
            <w:r w:rsidRPr="00666320">
              <w:rPr>
                <w:rFonts w:ascii="Times New Roman" w:eastAsia="Times New Roman" w:hAnsi="Times New Roman"/>
                <w:b/>
                <w:sz w:val="18"/>
                <w:szCs w:val="18"/>
                <w:lang w:eastAsia="bg-BG"/>
              </w:rPr>
              <w:t>Никопол</w:t>
            </w:r>
            <w:r w:rsidRPr="00666320">
              <w:rPr>
                <w:rFonts w:ascii="Times New Roman" w:eastAsia="Times New Roman" w:hAnsi="Times New Roman"/>
                <w:b/>
                <w:color w:val="0000FF"/>
                <w:sz w:val="18"/>
                <w:szCs w:val="18"/>
                <w:lang w:eastAsia="bg-BG"/>
              </w:rPr>
              <w:t xml:space="preserve"> </w:t>
            </w:r>
            <w:r w:rsidRPr="00666320">
              <w:rPr>
                <w:rFonts w:ascii="Times New Roman" w:eastAsia="Times New Roman" w:hAnsi="Times New Roman"/>
                <w:bCs/>
                <w:color w:val="FF0000"/>
                <w:sz w:val="18"/>
                <w:szCs w:val="18"/>
                <w:lang w:val="ru-RU" w:eastAsia="bg-BG"/>
              </w:rPr>
              <w:t>(837/5203)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5B5186"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53529A" w14:textId="77777777" w:rsidR="00666320" w:rsidRPr="00666320" w:rsidRDefault="00666320" w:rsidP="00666320">
            <w:pPr>
              <w:suppressAutoHyphens w:val="0"/>
              <w:autoSpaceDN/>
              <w:spacing w:after="0"/>
              <w:jc w:val="right"/>
              <w:textAlignment w:val="auto"/>
              <w:rPr>
                <w:rFonts w:ascii="Times New Roman" w:eastAsia="Times New Roman" w:hAnsi="Times New Roman"/>
                <w:sz w:val="16"/>
                <w:szCs w:val="16"/>
                <w:lang w:eastAsia="bg-BG"/>
              </w:rPr>
            </w:pPr>
            <w:r w:rsidRPr="00666320">
              <w:rPr>
                <w:rFonts w:ascii="Times New Roman" w:eastAsia="Times New Roman" w:hAnsi="Times New Roman"/>
                <w:b/>
                <w:i/>
                <w:sz w:val="16"/>
                <w:szCs w:val="16"/>
                <w:lang w:eastAsia="bg-BG"/>
              </w:rPr>
              <w:t xml:space="preserve"> </w:t>
            </w:r>
          </w:p>
        </w:tc>
        <w:tc>
          <w:tcPr>
            <w:tcW w:w="1177" w:type="dxa"/>
            <w:tcBorders>
              <w:top w:val="single" w:sz="4" w:space="0" w:color="auto"/>
              <w:left w:val="single" w:sz="4" w:space="0" w:color="auto"/>
              <w:bottom w:val="single" w:sz="4" w:space="0" w:color="auto"/>
              <w:right w:val="single" w:sz="4" w:space="0" w:color="auto"/>
            </w:tcBorders>
          </w:tcPr>
          <w:p w14:paraId="4994BE6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58604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r w:rsidRPr="00666320">
              <w:rPr>
                <w:rFonts w:ascii="Times New Roman" w:eastAsia="Times New Roman" w:hAnsi="Times New Roman"/>
                <w:b/>
                <w:i/>
                <w:sz w:val="20"/>
                <w:szCs w:val="20"/>
                <w:lang w:val="ru-RU" w:eastAsia="bg-BG"/>
              </w:rPr>
              <w:t>40 000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B73A51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E906C5E"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40 000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9A414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bCs/>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C6B5E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Cs/>
                <w:iCs/>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73E385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904230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Cs/>
                <w:sz w:val="20"/>
                <w:szCs w:val="20"/>
                <w:lang w:eastAsia="bg-BG"/>
              </w:rPr>
              <w:t>0</w:t>
            </w:r>
          </w:p>
        </w:tc>
      </w:tr>
      <w:tr w:rsidR="00666320" w:rsidRPr="00666320" w14:paraId="3694C0D0"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406D8B0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57B52BA" w14:textId="77777777" w:rsidR="00666320" w:rsidRPr="00666320" w:rsidRDefault="00666320" w:rsidP="00666320">
            <w:pPr>
              <w:suppressAutoHyphens w:val="0"/>
              <w:autoSpaceDN/>
              <w:spacing w:after="0"/>
              <w:textAlignment w:val="auto"/>
              <w:rPr>
                <w:rFonts w:ascii="Times New Roman" w:eastAsia="Times New Roman" w:hAnsi="Times New Roman"/>
                <w:b/>
                <w:i/>
                <w:sz w:val="18"/>
                <w:szCs w:val="18"/>
                <w:lang w:eastAsia="bg-BG"/>
              </w:rPr>
            </w:pPr>
            <w:r w:rsidRPr="00666320">
              <w:rPr>
                <w:rFonts w:ascii="Times New Roman" w:eastAsia="Times New Roman" w:hAnsi="Times New Roman"/>
                <w:sz w:val="18"/>
                <w:szCs w:val="18"/>
                <w:lang w:eastAsia="bg-BG"/>
              </w:rPr>
              <w:t xml:space="preserve">Изграждане на буквен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„Бацова махала“</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в населени места от общ.Никопол, </w:t>
            </w:r>
            <w:r w:rsidRPr="00666320">
              <w:rPr>
                <w:rFonts w:ascii="Times New Roman" w:eastAsia="Times New Roman" w:hAnsi="Times New Roman"/>
                <w:b/>
                <w:bCs/>
                <w:sz w:val="18"/>
                <w:szCs w:val="18"/>
                <w:lang w:eastAsia="bg-BG"/>
              </w:rPr>
              <w:t>с.Бацова махала,</w:t>
            </w:r>
            <w:r w:rsidRPr="00666320">
              <w:rPr>
                <w:rFonts w:ascii="Times New Roman" w:eastAsia="Times New Roman" w:hAnsi="Times New Roman"/>
                <w:sz w:val="18"/>
                <w:szCs w:val="18"/>
                <w:lang w:eastAsia="bg-BG"/>
              </w:rPr>
              <w:t xml:space="preserve"> 6912 лв.+500лв. становище = 7412 лв.</w:t>
            </w:r>
            <w:r w:rsidRPr="00666320">
              <w:rPr>
                <w:rFonts w:ascii="Times New Roman" w:eastAsia="Times New Roman" w:hAnsi="Times New Roman"/>
                <w:bCs/>
                <w:color w:val="FF000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1727A"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31820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0B56C40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7 412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AB06D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7 412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E31B50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3FAA85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7 412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198A9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E6B36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57D232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CBA6A8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2D95C03B"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03B5BF4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E771CB1" w14:textId="77777777" w:rsidR="00666320" w:rsidRPr="00666320" w:rsidRDefault="00666320" w:rsidP="00666320">
            <w:pPr>
              <w:suppressAutoHyphens w:val="0"/>
              <w:autoSpaceDN/>
              <w:spacing w:after="0"/>
              <w:textAlignment w:val="auto"/>
              <w:rPr>
                <w:rFonts w:ascii="Times New Roman" w:eastAsia="Times New Roman" w:hAnsi="Times New Roman"/>
                <w:b/>
                <w:i/>
                <w:sz w:val="18"/>
                <w:szCs w:val="18"/>
                <w:lang w:eastAsia="bg-BG"/>
              </w:rPr>
            </w:pPr>
            <w:r w:rsidRPr="00666320">
              <w:rPr>
                <w:rFonts w:ascii="Times New Roman" w:eastAsia="Times New Roman" w:hAnsi="Times New Roman"/>
                <w:sz w:val="18"/>
                <w:szCs w:val="18"/>
                <w:lang w:eastAsia="bg-BG"/>
              </w:rPr>
              <w:t xml:space="preserve">Изграждане на буквен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„Черковица“</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в населени места от общ.Никопол, </w:t>
            </w:r>
            <w:r w:rsidRPr="00666320">
              <w:rPr>
                <w:rFonts w:ascii="Times New Roman" w:eastAsia="Times New Roman" w:hAnsi="Times New Roman"/>
                <w:b/>
                <w:bCs/>
                <w:sz w:val="18"/>
                <w:szCs w:val="18"/>
                <w:lang w:eastAsia="bg-BG"/>
              </w:rPr>
              <w:t>с.Черковица,</w:t>
            </w:r>
            <w:r w:rsidRPr="00666320">
              <w:rPr>
                <w:rFonts w:ascii="Times New Roman" w:eastAsia="Times New Roman" w:hAnsi="Times New Roman"/>
                <w:sz w:val="18"/>
                <w:szCs w:val="18"/>
                <w:lang w:eastAsia="bg-BG"/>
              </w:rPr>
              <w:t xml:space="preserve"> 5 184 лв. +500 лв. становище= 5 684 лв.  </w:t>
            </w:r>
            <w:r w:rsidRPr="00666320">
              <w:rPr>
                <w:rFonts w:ascii="Times New Roman" w:eastAsia="Times New Roman" w:hAnsi="Times New Roman"/>
                <w:bCs/>
                <w:color w:val="FF000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4AAB5"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65DE0F"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304CC67"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2254EC"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220C2D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DDF9B8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E79C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72011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DA07B4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0A5A41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53D82D75"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64FC6D26"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59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2F44337" w14:textId="77777777" w:rsidR="00666320" w:rsidRPr="00666320" w:rsidRDefault="00666320" w:rsidP="00666320">
            <w:pPr>
              <w:suppressAutoHyphens w:val="0"/>
              <w:autoSpaceDN/>
              <w:spacing w:after="0"/>
              <w:textAlignment w:val="auto"/>
              <w:rPr>
                <w:rFonts w:ascii="Times New Roman" w:eastAsia="Times New Roman" w:hAnsi="Times New Roman"/>
                <w:b/>
                <w:i/>
                <w:sz w:val="18"/>
                <w:szCs w:val="18"/>
                <w:lang w:eastAsia="bg-BG"/>
              </w:rPr>
            </w:pPr>
            <w:r w:rsidRPr="00666320">
              <w:rPr>
                <w:rFonts w:ascii="Times New Roman" w:eastAsia="Times New Roman" w:hAnsi="Times New Roman"/>
                <w:sz w:val="18"/>
                <w:szCs w:val="18"/>
                <w:lang w:eastAsia="bg-BG"/>
              </w:rPr>
              <w:t xml:space="preserve">Изграждане на буквен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„Евлогиево“</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в населени места от общ.Никопол, </w:t>
            </w:r>
            <w:r w:rsidRPr="00666320">
              <w:rPr>
                <w:rFonts w:ascii="Times New Roman" w:eastAsia="Times New Roman" w:hAnsi="Times New Roman"/>
                <w:b/>
                <w:bCs/>
                <w:sz w:val="18"/>
                <w:szCs w:val="18"/>
                <w:lang w:eastAsia="bg-BG"/>
              </w:rPr>
              <w:t>с.Евлогиево,</w:t>
            </w:r>
            <w:r w:rsidRPr="00666320">
              <w:rPr>
                <w:rFonts w:ascii="Times New Roman" w:eastAsia="Times New Roman" w:hAnsi="Times New Roman"/>
                <w:sz w:val="18"/>
                <w:szCs w:val="18"/>
                <w:lang w:eastAsia="bg-BG"/>
              </w:rPr>
              <w:t xml:space="preserve"> 5 184 лв. +500 лв. становище= 5 684 лв. </w:t>
            </w:r>
            <w:r w:rsidRPr="00666320">
              <w:rPr>
                <w:rFonts w:ascii="Times New Roman" w:eastAsia="Times New Roman" w:hAnsi="Times New Roman"/>
                <w:bCs/>
                <w:color w:val="FF000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C36AD9"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E6E6D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331AD8E"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DBDAF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46BAF9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23BEB8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C7725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79197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DD3B39D"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D9E7AC1"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2BF18DBF"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2754B833"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60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82B3612" w14:textId="77777777" w:rsidR="00666320" w:rsidRPr="00666320" w:rsidRDefault="00666320" w:rsidP="00666320">
            <w:pPr>
              <w:suppressAutoHyphens w:val="0"/>
              <w:autoSpaceDN/>
              <w:spacing w:after="0"/>
              <w:textAlignment w:val="auto"/>
              <w:rPr>
                <w:rFonts w:ascii="Times New Roman" w:eastAsia="Times New Roman" w:hAnsi="Times New Roman"/>
                <w:b/>
                <w:i/>
                <w:sz w:val="18"/>
                <w:szCs w:val="18"/>
                <w:lang w:eastAsia="bg-BG"/>
              </w:rPr>
            </w:pPr>
            <w:r w:rsidRPr="00666320">
              <w:rPr>
                <w:rFonts w:ascii="Times New Roman" w:eastAsia="Times New Roman" w:hAnsi="Times New Roman"/>
                <w:sz w:val="18"/>
                <w:szCs w:val="18"/>
                <w:lang w:eastAsia="bg-BG"/>
              </w:rPr>
              <w:t xml:space="preserve">Изграждане на буквен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„Асеново“</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в населени места от общ.Никопол, </w:t>
            </w:r>
            <w:r w:rsidRPr="00666320">
              <w:rPr>
                <w:rFonts w:ascii="Times New Roman" w:eastAsia="Times New Roman" w:hAnsi="Times New Roman"/>
                <w:b/>
                <w:bCs/>
                <w:sz w:val="18"/>
                <w:szCs w:val="18"/>
                <w:lang w:eastAsia="bg-BG"/>
              </w:rPr>
              <w:t>с.Асеново,</w:t>
            </w:r>
            <w:r w:rsidRPr="00666320">
              <w:rPr>
                <w:rFonts w:ascii="Times New Roman" w:eastAsia="Times New Roman" w:hAnsi="Times New Roman"/>
                <w:sz w:val="18"/>
                <w:szCs w:val="18"/>
                <w:lang w:eastAsia="bg-BG"/>
              </w:rPr>
              <w:t xml:space="preserve"> 4 032 лв. +500 лв. становище= 4 532 лв.</w:t>
            </w:r>
            <w:r w:rsidRPr="00666320">
              <w:rPr>
                <w:rFonts w:ascii="Times New Roman" w:eastAsia="Times New Roman" w:hAnsi="Times New Roman"/>
                <w:bCs/>
                <w:color w:val="FF0000"/>
                <w:sz w:val="18"/>
                <w:szCs w:val="18"/>
                <w:lang w:val="ru-RU" w:eastAsia="bg-BG"/>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C63D90"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47BE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48133EB"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4 532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B1754B"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4 532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1ED9D8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3C22C3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4 532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7662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8742D4"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D1BBC9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C1EFD8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3244E1E3" w14:textId="77777777" w:rsidTr="00344B2F">
        <w:tc>
          <w:tcPr>
            <w:tcW w:w="469" w:type="dxa"/>
            <w:tcBorders>
              <w:top w:val="single" w:sz="4" w:space="0" w:color="auto"/>
              <w:left w:val="single" w:sz="4" w:space="0" w:color="auto"/>
              <w:bottom w:val="single" w:sz="4" w:space="0" w:color="auto"/>
              <w:right w:val="single" w:sz="4" w:space="0" w:color="auto"/>
            </w:tcBorders>
            <w:shd w:val="clear" w:color="auto" w:fill="auto"/>
          </w:tcPr>
          <w:p w14:paraId="6CD7A077"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61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733EB65" w14:textId="77777777" w:rsidR="00666320" w:rsidRPr="00666320" w:rsidRDefault="00666320" w:rsidP="00666320">
            <w:pPr>
              <w:suppressAutoHyphens w:val="0"/>
              <w:autoSpaceDN/>
              <w:spacing w:after="0"/>
              <w:textAlignment w:val="auto"/>
              <w:rPr>
                <w:rFonts w:ascii="Times New Roman" w:eastAsia="Times New Roman" w:hAnsi="Times New Roman"/>
                <w:b/>
                <w:i/>
                <w:sz w:val="18"/>
                <w:szCs w:val="18"/>
                <w:lang w:eastAsia="bg-BG"/>
              </w:rPr>
            </w:pPr>
            <w:r w:rsidRPr="00666320">
              <w:rPr>
                <w:rFonts w:ascii="Times New Roman" w:eastAsia="Times New Roman" w:hAnsi="Times New Roman"/>
                <w:sz w:val="18"/>
                <w:szCs w:val="18"/>
                <w:lang w:eastAsia="bg-BG"/>
              </w:rPr>
              <w:t xml:space="preserve">Изграждане на буквен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„Дебово“</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в населени места от общ.Никопол, </w:t>
            </w:r>
            <w:r w:rsidRPr="00666320">
              <w:rPr>
                <w:rFonts w:ascii="Times New Roman" w:eastAsia="Times New Roman" w:hAnsi="Times New Roman"/>
                <w:b/>
                <w:bCs/>
                <w:sz w:val="18"/>
                <w:szCs w:val="18"/>
                <w:lang w:eastAsia="bg-BG"/>
              </w:rPr>
              <w:t>с.Дебово,</w:t>
            </w:r>
            <w:r w:rsidRPr="00666320">
              <w:rPr>
                <w:rFonts w:ascii="Times New Roman" w:eastAsia="Times New Roman" w:hAnsi="Times New Roman"/>
                <w:sz w:val="18"/>
                <w:szCs w:val="18"/>
                <w:lang w:eastAsia="bg-BG"/>
              </w:rPr>
              <w:t xml:space="preserve"> 3 456 лв. +500 лв. становище= 3 956 лв. </w:t>
            </w:r>
            <w:r w:rsidRPr="00666320">
              <w:rPr>
                <w:rFonts w:ascii="Times New Roman" w:eastAsia="Times New Roman" w:hAnsi="Times New Roman"/>
                <w:bCs/>
                <w:color w:val="FF000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DA4667"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CBA68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4C12D7C"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FAEC13"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23F82AB"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984DE4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50CCF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D42B3F"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58BF1F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4CE880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70E81707" w14:textId="77777777" w:rsidTr="00344B2F">
        <w:trPr>
          <w:trHeight w:val="245"/>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79A929D"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62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FF76003" w14:textId="77777777" w:rsidR="00666320" w:rsidRPr="00666320" w:rsidRDefault="00666320" w:rsidP="00666320">
            <w:pPr>
              <w:suppressAutoHyphens w:val="0"/>
              <w:autoSpaceDN/>
              <w:spacing w:after="0"/>
              <w:textAlignment w:val="auto"/>
              <w:rPr>
                <w:rFonts w:ascii="Times New Roman" w:eastAsia="Times New Roman" w:hAnsi="Times New Roman"/>
                <w:b/>
                <w:i/>
                <w:sz w:val="18"/>
                <w:szCs w:val="18"/>
                <w:lang w:eastAsia="bg-BG"/>
              </w:rPr>
            </w:pPr>
            <w:r w:rsidRPr="00666320">
              <w:rPr>
                <w:rFonts w:ascii="Times New Roman" w:eastAsia="Times New Roman" w:hAnsi="Times New Roman"/>
                <w:sz w:val="18"/>
                <w:szCs w:val="18"/>
                <w:lang w:eastAsia="bg-BG"/>
              </w:rPr>
              <w:t xml:space="preserve">Изграждане на буквен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„Въбел“</w:t>
            </w:r>
            <w:r w:rsidRPr="00666320">
              <w:rPr>
                <w:rFonts w:ascii="Times New Roman" w:eastAsia="Times New Roman" w:hAnsi="Times New Roman"/>
                <w:sz w:val="18"/>
                <w:szCs w:val="18"/>
                <w:lang w:val="en-US" w:eastAsia="bg-BG"/>
              </w:rPr>
              <w:t>)</w:t>
            </w:r>
            <w:r w:rsidRPr="00666320">
              <w:rPr>
                <w:rFonts w:ascii="Times New Roman" w:eastAsia="Times New Roman" w:hAnsi="Times New Roman"/>
                <w:sz w:val="18"/>
                <w:szCs w:val="18"/>
                <w:lang w:eastAsia="bg-BG"/>
              </w:rPr>
              <w:t xml:space="preserve"> в населени места от общ.Никопол, </w:t>
            </w:r>
            <w:r w:rsidRPr="00666320">
              <w:rPr>
                <w:rFonts w:ascii="Times New Roman" w:eastAsia="Times New Roman" w:hAnsi="Times New Roman"/>
                <w:b/>
                <w:bCs/>
                <w:sz w:val="18"/>
                <w:szCs w:val="18"/>
                <w:lang w:eastAsia="bg-BG"/>
              </w:rPr>
              <w:t>с.Въбел,</w:t>
            </w:r>
            <w:r w:rsidRPr="00666320">
              <w:rPr>
                <w:rFonts w:ascii="Times New Roman" w:eastAsia="Times New Roman" w:hAnsi="Times New Roman"/>
                <w:sz w:val="18"/>
                <w:szCs w:val="18"/>
                <w:lang w:eastAsia="bg-BG"/>
              </w:rPr>
              <w:t xml:space="preserve"> 3 456 лв. +500 лв. становище= 3 956 лв.</w:t>
            </w:r>
            <w:r w:rsidRPr="00666320">
              <w:rPr>
                <w:rFonts w:ascii="Times New Roman" w:eastAsia="Times New Roman" w:hAnsi="Times New Roman"/>
                <w:bCs/>
                <w:color w:val="FF0000"/>
                <w:sz w:val="18"/>
                <w:szCs w:val="18"/>
                <w:lang w:val="ru-RU" w:eastAsia="bg-BG"/>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2B17CC"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3CDC9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79E7E49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38B31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A3A811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177617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E2F3B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CAC730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EC561D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47DCA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29E11347" w14:textId="77777777" w:rsidTr="00344B2F">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2C86221"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63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C6945C2"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sz w:val="18"/>
                <w:szCs w:val="18"/>
                <w:lang w:eastAsia="bg-BG"/>
              </w:rPr>
              <w:t xml:space="preserve">Изграждане на туристически </w:t>
            </w:r>
            <w:proofErr w:type="spellStart"/>
            <w:r w:rsidRPr="00666320">
              <w:rPr>
                <w:rFonts w:ascii="Times New Roman" w:eastAsia="Times New Roman" w:hAnsi="Times New Roman"/>
                <w:sz w:val="18"/>
                <w:szCs w:val="18"/>
                <w:lang w:eastAsia="bg-BG"/>
              </w:rPr>
              <w:t>атракцион</w:t>
            </w:r>
            <w:proofErr w:type="spellEnd"/>
            <w:r w:rsidRPr="00666320">
              <w:rPr>
                <w:rFonts w:ascii="Times New Roman" w:eastAsia="Times New Roman" w:hAnsi="Times New Roman"/>
                <w:sz w:val="18"/>
                <w:szCs w:val="18"/>
                <w:lang w:eastAsia="bg-BG"/>
              </w:rPr>
              <w:t xml:space="preserve"> „ОБЩИНА НИКОПОЛ“ при с. Асеново, общ.Никопол, в т.ч.500 лв. за становище</w:t>
            </w:r>
            <w:r w:rsidRPr="00666320">
              <w:rPr>
                <w:rFonts w:ascii="Times New Roman" w:eastAsia="Times New Roman" w:hAnsi="Times New Roman"/>
                <w:bCs/>
                <w:color w:val="FF0000"/>
                <w:sz w:val="18"/>
                <w:szCs w:val="18"/>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5FF0A"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35FB2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5EFC1F4"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15 500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F0AAD9"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15 500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0D70E5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54CF7D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15 500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CCD8B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r w:rsidRPr="00666320">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1A27D4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1AD11B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78D7C2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09BE7527" w14:textId="77777777" w:rsidTr="00344B2F">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AAD513A"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64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611EE05"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highlight w:val="yellow"/>
                <w:lang w:eastAsia="bg-BG"/>
              </w:rPr>
            </w:pPr>
            <w:r w:rsidRPr="00666320">
              <w:rPr>
                <w:rFonts w:ascii="Times New Roman" w:eastAsia="Times New Roman" w:hAnsi="Times New Roman"/>
                <w:sz w:val="18"/>
                <w:szCs w:val="18"/>
                <w:highlight w:val="yellow"/>
                <w:lang w:eastAsia="bg-BG"/>
              </w:rPr>
              <w:t xml:space="preserve">Изграждане на туристически </w:t>
            </w:r>
            <w:proofErr w:type="spellStart"/>
            <w:r w:rsidRPr="00666320">
              <w:rPr>
                <w:rFonts w:ascii="Times New Roman" w:eastAsia="Times New Roman" w:hAnsi="Times New Roman"/>
                <w:sz w:val="18"/>
                <w:szCs w:val="18"/>
                <w:highlight w:val="yellow"/>
                <w:lang w:eastAsia="bg-BG"/>
              </w:rPr>
              <w:t>атракцион</w:t>
            </w:r>
            <w:proofErr w:type="spellEnd"/>
            <w:r w:rsidRPr="00666320">
              <w:rPr>
                <w:rFonts w:ascii="Times New Roman" w:eastAsia="Times New Roman" w:hAnsi="Times New Roman"/>
                <w:sz w:val="18"/>
                <w:szCs w:val="18"/>
                <w:highlight w:val="yellow"/>
                <w:lang w:eastAsia="bg-BG"/>
              </w:rPr>
              <w:t xml:space="preserve"> „НОВАЧЕНЕ“ в с. Новачене, общ.Никопол, в т.ч.1 410 лв. за изготвяне на проект и 3 400 лв. СРР </w:t>
            </w:r>
            <w:r w:rsidRPr="00666320">
              <w:rPr>
                <w:rFonts w:ascii="Times New Roman" w:eastAsia="Times New Roman" w:hAnsi="Times New Roman"/>
                <w:bCs/>
                <w:color w:val="FF0000"/>
                <w:sz w:val="18"/>
                <w:szCs w:val="18"/>
                <w:highlight w:val="yellow"/>
                <w:lang w:val="ru-RU" w:eastAsia="bg-BG"/>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E50864"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66320">
              <w:rPr>
                <w:rFonts w:ascii="Times New Roman" w:eastAsia="Times New Roman" w:hAnsi="Times New Roman"/>
                <w:b/>
                <w:color w:val="FF0000"/>
                <w:sz w:val="14"/>
                <w:szCs w:val="14"/>
                <w:highlight w:val="yellow"/>
                <w:lang w:eastAsia="bg-BG"/>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7F9E40"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77" w:type="dxa"/>
            <w:tcBorders>
              <w:top w:val="single" w:sz="4" w:space="0" w:color="auto"/>
              <w:left w:val="single" w:sz="4" w:space="0" w:color="auto"/>
              <w:bottom w:val="single" w:sz="4" w:space="0" w:color="auto"/>
              <w:right w:val="single" w:sz="4" w:space="0" w:color="auto"/>
            </w:tcBorders>
          </w:tcPr>
          <w:p w14:paraId="2BE6C063"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b/>
                <w:i/>
                <w:sz w:val="20"/>
                <w:szCs w:val="20"/>
                <w:highlight w:val="yellow"/>
                <w:lang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6F663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highlight w:val="yellow"/>
                <w:lang w:eastAsia="bg-BG"/>
              </w:rPr>
            </w:pPr>
            <w:r w:rsidRPr="00666320">
              <w:rPr>
                <w:rFonts w:ascii="Times New Roman" w:eastAsia="Times New Roman" w:hAnsi="Times New Roman"/>
                <w:b/>
                <w:i/>
                <w:sz w:val="20"/>
                <w:szCs w:val="20"/>
                <w:highlight w:val="yellow"/>
                <w:lang w:eastAsia="bg-BG"/>
              </w:rPr>
              <w:t>4 810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2B1141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E5B799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4 810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540A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66320">
              <w:rPr>
                <w:rFonts w:ascii="Times New Roman" w:eastAsia="Times New Roman" w:hAnsi="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9EC8A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9844AB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3323F98"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highlight w:val="yellow"/>
                <w:lang w:eastAsia="bg-BG"/>
              </w:rPr>
            </w:pPr>
            <w:r w:rsidRPr="00666320">
              <w:rPr>
                <w:rFonts w:ascii="Times New Roman" w:eastAsia="Times New Roman" w:hAnsi="Times New Roman"/>
                <w:i/>
                <w:sz w:val="20"/>
                <w:szCs w:val="20"/>
                <w:highlight w:val="yellow"/>
                <w:lang w:eastAsia="bg-BG"/>
              </w:rPr>
              <w:t>0</w:t>
            </w:r>
          </w:p>
        </w:tc>
      </w:tr>
      <w:tr w:rsidR="00666320" w:rsidRPr="00666320" w14:paraId="4AA80F6C" w14:textId="77777777" w:rsidTr="00344B2F">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AA0FED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D5DFF6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r w:rsidRPr="00666320">
              <w:rPr>
                <w:rFonts w:ascii="Times New Roman" w:eastAsia="Times New Roman" w:hAnsi="Times New Roman"/>
                <w:b/>
                <w:color w:val="0000FF"/>
                <w:sz w:val="18"/>
                <w:szCs w:val="18"/>
                <w:lang w:eastAsia="bg-BG"/>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1C2F8B"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8BD85"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56B388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val="en-US" w:eastAsia="bg-BG"/>
              </w:rPr>
              <w:t>2</w:t>
            </w:r>
            <w:r w:rsidRPr="00666320">
              <w:rPr>
                <w:rFonts w:ascii="Times New Roman" w:eastAsia="Times New Roman" w:hAnsi="Times New Roman"/>
                <w:b/>
                <w:i/>
                <w:color w:val="0000FF"/>
                <w:sz w:val="20"/>
                <w:szCs w:val="20"/>
                <w:lang w:eastAsia="bg-BG"/>
              </w:rPr>
              <w:t>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63BEF9"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val="en-US" w:eastAsia="bg-BG"/>
              </w:rPr>
              <w:t>2</w:t>
            </w:r>
            <w:r w:rsidRPr="00666320">
              <w:rPr>
                <w:rFonts w:ascii="Times New Roman" w:eastAsia="Times New Roman" w:hAnsi="Times New Roman"/>
                <w:b/>
                <w:i/>
                <w:color w:val="0000FF"/>
                <w:sz w:val="20"/>
                <w:szCs w:val="20"/>
                <w:lang w:eastAsia="bg-BG"/>
              </w:rPr>
              <w:t>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6A237F1"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val="en-US"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848D818"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eastAsia="bg-BG"/>
              </w:rPr>
            </w:pPr>
            <w:r w:rsidRPr="00666320">
              <w:rPr>
                <w:rFonts w:ascii="Times New Roman" w:eastAsia="Times New Roman" w:hAnsi="Times New Roman"/>
                <w:b/>
                <w:i/>
                <w:color w:val="0000FF"/>
                <w:sz w:val="20"/>
                <w:szCs w:val="20"/>
                <w:lang w:eastAsia="bg-BG"/>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96C565"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val="en-US" w:eastAsia="bg-BG"/>
              </w:rPr>
            </w:pPr>
            <w:r w:rsidRPr="00666320">
              <w:rPr>
                <w:rFonts w:ascii="Times New Roman" w:eastAsia="Times New Roman" w:hAnsi="Times New Roman"/>
                <w:b/>
                <w:i/>
                <w:color w:val="0000FF"/>
                <w:sz w:val="18"/>
                <w:szCs w:val="18"/>
                <w:lang w:val="en-US" w:eastAsia="bg-BG"/>
              </w:rPr>
              <w:t>10 000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1F81C4"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666320">
              <w:rPr>
                <w:rFonts w:ascii="Times New Roman" w:eastAsia="Times New Roman" w:hAnsi="Times New Roman"/>
                <w:b/>
                <w:i/>
                <w:color w:val="0000FF"/>
                <w:sz w:val="20"/>
                <w:szCs w:val="20"/>
                <w:lang w:val="en-US"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FC22062"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666320">
              <w:rPr>
                <w:rFonts w:ascii="Times New Roman" w:eastAsia="Times New Roman" w:hAnsi="Times New Roman"/>
                <w:b/>
                <w:i/>
                <w:color w:val="0000FF"/>
                <w:sz w:val="20"/>
                <w:szCs w:val="20"/>
                <w:lang w:val="en-US"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56123D3" w14:textId="77777777" w:rsidR="00666320" w:rsidRPr="00666320" w:rsidRDefault="00666320" w:rsidP="00666320">
            <w:pPr>
              <w:suppressAutoHyphens w:val="0"/>
              <w:autoSpaceDN/>
              <w:spacing w:after="0"/>
              <w:jc w:val="right"/>
              <w:textAlignment w:val="auto"/>
              <w:rPr>
                <w:rFonts w:ascii="Times New Roman" w:eastAsia="Times New Roman" w:hAnsi="Times New Roman"/>
                <w:b/>
                <w:i/>
                <w:color w:val="0000FF"/>
                <w:sz w:val="18"/>
                <w:szCs w:val="18"/>
                <w:lang w:eastAsia="bg-BG"/>
              </w:rPr>
            </w:pPr>
            <w:r w:rsidRPr="00666320">
              <w:rPr>
                <w:rFonts w:ascii="Times New Roman" w:eastAsia="Times New Roman" w:hAnsi="Times New Roman"/>
                <w:b/>
                <w:i/>
                <w:color w:val="0000FF"/>
                <w:sz w:val="18"/>
                <w:szCs w:val="18"/>
                <w:lang w:val="en-US" w:eastAsia="bg-BG"/>
              </w:rPr>
              <w:t>0</w:t>
            </w:r>
          </w:p>
        </w:tc>
      </w:tr>
      <w:tr w:rsidR="00666320" w:rsidRPr="00666320" w14:paraId="11DC3BC4" w14:textId="77777777" w:rsidTr="00344B2F">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C647DCC"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63AD39A" w14:textId="77777777" w:rsidR="00666320" w:rsidRPr="00666320" w:rsidRDefault="00666320" w:rsidP="00666320">
            <w:pPr>
              <w:suppressAutoHyphens w:val="0"/>
              <w:autoSpaceDN/>
              <w:spacing w:after="0"/>
              <w:textAlignment w:val="auto"/>
              <w:rPr>
                <w:rFonts w:ascii="Times New Roman" w:eastAsia="Times New Roman" w:hAnsi="Times New Roman"/>
                <w:b/>
                <w:color w:val="0000FF"/>
                <w:sz w:val="18"/>
                <w:szCs w:val="18"/>
                <w:lang w:eastAsia="bg-BG"/>
              </w:rPr>
            </w:pPr>
            <w:r w:rsidRPr="00666320">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D48247"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6B4A3"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6"/>
                <w:szCs w:val="16"/>
                <w:lang w:eastAsia="bg-BG"/>
              </w:rPr>
            </w:pPr>
          </w:p>
        </w:tc>
        <w:tc>
          <w:tcPr>
            <w:tcW w:w="1177" w:type="dxa"/>
            <w:tcBorders>
              <w:top w:val="single" w:sz="4" w:space="0" w:color="auto"/>
              <w:left w:val="single" w:sz="4" w:space="0" w:color="auto"/>
              <w:bottom w:val="single" w:sz="4" w:space="0" w:color="auto"/>
              <w:right w:val="single" w:sz="4" w:space="0" w:color="auto"/>
            </w:tcBorders>
          </w:tcPr>
          <w:p w14:paraId="389C98B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9AC971"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ru-RU"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F2ED9A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360C13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E079B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BAA90E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98536C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6930965"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p>
        </w:tc>
      </w:tr>
      <w:tr w:rsidR="00666320" w:rsidRPr="00666320" w14:paraId="27AB645F" w14:textId="77777777" w:rsidTr="00344B2F">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8ED7A09"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r w:rsidRPr="00666320">
              <w:rPr>
                <w:rFonts w:ascii="Times New Roman" w:eastAsia="Times New Roman" w:hAnsi="Times New Roman"/>
                <w:b/>
                <w:sz w:val="16"/>
                <w:szCs w:val="16"/>
                <w:lang w:eastAsia="bg-BG"/>
              </w:rPr>
              <w:t>65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96F8F13"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6"/>
                <w:szCs w:val="16"/>
                <w:lang w:val="ru-RU" w:eastAsia="bg-BG"/>
              </w:rPr>
            </w:pPr>
            <w:r w:rsidRPr="00666320">
              <w:rPr>
                <w:rFonts w:ascii="Times New Roman" w:eastAsia="Times New Roman" w:hAnsi="Times New Roman"/>
                <w:sz w:val="18"/>
                <w:szCs w:val="18"/>
                <w:lang w:eastAsia="bg-BG"/>
              </w:rPr>
              <w:t xml:space="preserve">Придобиване на </w:t>
            </w:r>
            <w:r w:rsidRPr="00666320">
              <w:rPr>
                <w:rFonts w:ascii="Times New Roman" w:eastAsia="Times New Roman" w:hAnsi="Times New Roman"/>
                <w:i/>
                <w:iCs/>
                <w:color w:val="FF0000"/>
                <w:sz w:val="18"/>
                <w:szCs w:val="18"/>
                <w:lang w:eastAsia="bg-BG"/>
              </w:rPr>
              <w:t>идеални части от</w:t>
            </w:r>
            <w:r w:rsidRPr="00666320">
              <w:rPr>
                <w:rFonts w:ascii="Times New Roman" w:eastAsia="Times New Roman" w:hAnsi="Times New Roman"/>
                <w:sz w:val="18"/>
                <w:szCs w:val="18"/>
                <w:lang w:eastAsia="bg-BG"/>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sz w:val="16"/>
                <w:szCs w:val="16"/>
                <w:lang w:val="en-US" w:eastAsia="bg-BG"/>
              </w:rPr>
              <w:t>(</w:t>
            </w:r>
            <w:r w:rsidRPr="00666320">
              <w:rPr>
                <w:rFonts w:ascii="Times New Roman" w:eastAsia="Times New Roman" w:hAnsi="Times New Roman"/>
                <w:sz w:val="16"/>
                <w:szCs w:val="16"/>
                <w:lang w:eastAsia="bg-BG"/>
              </w:rPr>
              <w:t xml:space="preserve">за предпроектни археологически </w:t>
            </w:r>
            <w:proofErr w:type="gramStart"/>
            <w:r w:rsidRPr="00666320">
              <w:rPr>
                <w:rFonts w:ascii="Times New Roman" w:eastAsia="Times New Roman" w:hAnsi="Times New Roman"/>
                <w:sz w:val="16"/>
                <w:szCs w:val="16"/>
                <w:lang w:eastAsia="bg-BG"/>
              </w:rPr>
              <w:t xml:space="preserve">проучвания </w:t>
            </w:r>
            <w:r w:rsidRPr="00666320">
              <w:rPr>
                <w:rFonts w:ascii="Times New Roman" w:eastAsia="Times New Roman" w:hAnsi="Times New Roman"/>
                <w:sz w:val="16"/>
                <w:szCs w:val="16"/>
                <w:lang w:val="en-US" w:eastAsia="bg-BG"/>
              </w:rPr>
              <w:t>)</w:t>
            </w:r>
            <w:proofErr w:type="gramEnd"/>
            <w:r w:rsidRPr="00666320">
              <w:rPr>
                <w:rFonts w:ascii="Times New Roman" w:eastAsia="Times New Roman" w:hAnsi="Times New Roman"/>
                <w:sz w:val="16"/>
                <w:szCs w:val="16"/>
                <w:lang w:eastAsia="bg-BG"/>
              </w:rPr>
              <w:t xml:space="preserve">. </w:t>
            </w:r>
            <w:r w:rsidRPr="00666320">
              <w:rPr>
                <w:rFonts w:ascii="Times New Roman" w:eastAsia="Times New Roman" w:hAnsi="Times New Roman"/>
                <w:b/>
                <w:color w:val="FF0000"/>
                <w:sz w:val="16"/>
                <w:szCs w:val="16"/>
                <w:lang w:val="ru-RU" w:eastAsia="bg-BG"/>
              </w:rPr>
              <w:t>(740/5400)</w:t>
            </w:r>
          </w:p>
          <w:p w14:paraId="27D0A3A5" w14:textId="77777777" w:rsidR="00666320" w:rsidRPr="00666320" w:rsidRDefault="00666320" w:rsidP="00666320">
            <w:pPr>
              <w:suppressAutoHyphens w:val="0"/>
              <w:autoSpaceDN/>
              <w:spacing w:after="0"/>
              <w:textAlignment w:val="auto"/>
              <w:rPr>
                <w:rFonts w:ascii="Times New Roman" w:eastAsia="Times New Roman" w:hAnsi="Times New Roman"/>
                <w:bCs/>
                <w:sz w:val="18"/>
                <w:szCs w:val="18"/>
                <w:lang w:eastAsia="bg-BG"/>
              </w:rPr>
            </w:pPr>
          </w:p>
          <w:p w14:paraId="0A22BF52" w14:textId="77777777" w:rsidR="00666320" w:rsidRPr="00666320" w:rsidRDefault="00666320" w:rsidP="00666320">
            <w:pPr>
              <w:suppressAutoHyphens w:val="0"/>
              <w:autoSpaceDN/>
              <w:spacing w:after="0"/>
              <w:textAlignment w:val="auto"/>
              <w:rPr>
                <w:rFonts w:ascii="Times New Roman" w:eastAsia="Times New Roman" w:hAnsi="Times New Roman"/>
                <w:b/>
                <w:color w:val="FF0000"/>
                <w:sz w:val="18"/>
                <w:szCs w:val="18"/>
                <w:lang w:val="ru-RU" w:eastAsia="bg-BG"/>
              </w:rPr>
            </w:pPr>
            <w:r w:rsidRPr="00666320">
              <w:rPr>
                <w:rFonts w:ascii="Times New Roman" w:eastAsia="Times New Roman" w:hAnsi="Times New Roman"/>
                <w:bCs/>
                <w:sz w:val="18"/>
                <w:szCs w:val="18"/>
                <w:lang w:eastAsia="bg-BG"/>
              </w:rPr>
              <w:t>*</w:t>
            </w:r>
            <w:r w:rsidRPr="00666320">
              <w:rPr>
                <w:rFonts w:ascii="Times New Roman" w:eastAsia="Times New Roman" w:hAnsi="Times New Roman"/>
                <w:bCs/>
                <w:sz w:val="18"/>
                <w:szCs w:val="18"/>
                <w:lang w:val="ru-RU" w:eastAsia="bg-BG"/>
              </w:rPr>
              <w:t xml:space="preserve">при невъзможност от първоначално финансиране на обекта с целева </w:t>
            </w:r>
            <w:proofErr w:type="spellStart"/>
            <w:r w:rsidRPr="00666320">
              <w:rPr>
                <w:rFonts w:ascii="Times New Roman" w:eastAsia="Times New Roman" w:hAnsi="Times New Roman"/>
                <w:bCs/>
                <w:sz w:val="18"/>
                <w:szCs w:val="18"/>
                <w:lang w:val="ru-RU" w:eastAsia="bg-BG"/>
              </w:rPr>
              <w:t>суб</w:t>
            </w:r>
            <w:proofErr w:type="spellEnd"/>
            <w:r w:rsidRPr="00666320">
              <w:rPr>
                <w:rFonts w:ascii="Times New Roman" w:eastAsia="Times New Roman" w:hAnsi="Times New Roman"/>
                <w:bCs/>
                <w:sz w:val="18"/>
                <w:szCs w:val="18"/>
                <w:lang w:val="ru-RU" w:eastAsia="bg-BG"/>
              </w:rPr>
              <w:t xml:space="preserve">-я за КР за 2023 г., обекта се </w:t>
            </w:r>
            <w:proofErr w:type="spellStart"/>
            <w:r w:rsidRPr="00666320">
              <w:rPr>
                <w:rFonts w:ascii="Times New Roman" w:eastAsia="Times New Roman" w:hAnsi="Times New Roman"/>
                <w:bCs/>
                <w:sz w:val="18"/>
                <w:szCs w:val="18"/>
                <w:lang w:val="ru-RU" w:eastAsia="bg-BG"/>
              </w:rPr>
              <w:t>разплаща</w:t>
            </w:r>
            <w:proofErr w:type="spellEnd"/>
            <w:r w:rsidRPr="00666320">
              <w:rPr>
                <w:rFonts w:ascii="Times New Roman" w:eastAsia="Times New Roman" w:hAnsi="Times New Roman"/>
                <w:bCs/>
                <w:sz w:val="18"/>
                <w:szCs w:val="18"/>
                <w:lang w:val="ru-RU" w:eastAsia="bg-BG"/>
              </w:rPr>
              <w:t xml:space="preserve"> със собствени приходи за местни дейности, до </w:t>
            </w:r>
            <w:proofErr w:type="spellStart"/>
            <w:r w:rsidRPr="00666320">
              <w:rPr>
                <w:rFonts w:ascii="Times New Roman" w:eastAsia="Times New Roman" w:hAnsi="Times New Roman"/>
                <w:bCs/>
                <w:sz w:val="18"/>
                <w:szCs w:val="18"/>
                <w:lang w:val="ru-RU" w:eastAsia="bg-BG"/>
              </w:rPr>
              <w:t>одобряването</w:t>
            </w:r>
            <w:proofErr w:type="spellEnd"/>
            <w:r w:rsidRPr="00666320">
              <w:rPr>
                <w:rFonts w:ascii="Times New Roman" w:eastAsia="Times New Roman" w:hAnsi="Times New Roman"/>
                <w:bCs/>
                <w:sz w:val="18"/>
                <w:szCs w:val="18"/>
                <w:lang w:val="ru-RU" w:eastAsia="bg-BG"/>
              </w:rPr>
              <w:t xml:space="preserve"> му от МФ за финансиране с </w:t>
            </w:r>
            <w:proofErr w:type="gramStart"/>
            <w:r w:rsidRPr="00666320">
              <w:rPr>
                <w:rFonts w:ascii="Times New Roman" w:eastAsia="Times New Roman" w:hAnsi="Times New Roman"/>
                <w:bCs/>
                <w:sz w:val="18"/>
                <w:szCs w:val="18"/>
                <w:lang w:val="ru-RU" w:eastAsia="bg-BG"/>
              </w:rPr>
              <w:t>цел.суб</w:t>
            </w:r>
            <w:proofErr w:type="gramEnd"/>
            <w:r w:rsidRPr="00666320">
              <w:rPr>
                <w:rFonts w:ascii="Times New Roman" w:eastAsia="Times New Roman" w:hAnsi="Times New Roman"/>
                <w:bCs/>
                <w:sz w:val="18"/>
                <w:szCs w:val="18"/>
                <w:lang w:val="ru-RU" w:eastAsia="bg-BG"/>
              </w:rPr>
              <w:t>-я за КР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12601D"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color w:val="FF0000"/>
                <w:sz w:val="14"/>
                <w:szCs w:val="14"/>
                <w:lang w:eastAsia="bg-BG"/>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FE22A2"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6"/>
                <w:szCs w:val="16"/>
                <w:lang w:val="en-US" w:eastAsia="bg-BG"/>
              </w:rPr>
            </w:pPr>
            <w:r w:rsidRPr="00666320">
              <w:rPr>
                <w:rFonts w:ascii="Times New Roman" w:eastAsia="Times New Roman" w:hAnsi="Times New Roman"/>
                <w:sz w:val="16"/>
                <w:szCs w:val="16"/>
                <w:lang w:val="en-US" w:eastAsia="bg-BG"/>
              </w:rPr>
              <w:t>6 000</w:t>
            </w:r>
          </w:p>
        </w:tc>
        <w:tc>
          <w:tcPr>
            <w:tcW w:w="1177" w:type="dxa"/>
            <w:tcBorders>
              <w:top w:val="single" w:sz="4" w:space="0" w:color="auto"/>
              <w:left w:val="single" w:sz="4" w:space="0" w:color="auto"/>
              <w:bottom w:val="single" w:sz="4" w:space="0" w:color="auto"/>
              <w:right w:val="single" w:sz="4" w:space="0" w:color="auto"/>
            </w:tcBorders>
          </w:tcPr>
          <w:p w14:paraId="4183827C"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2</w:t>
            </w:r>
            <w:r w:rsidRPr="00666320">
              <w:rPr>
                <w:rFonts w:ascii="Times New Roman" w:eastAsia="Times New Roman" w:hAnsi="Times New Roman"/>
                <w:b/>
                <w:i/>
                <w:sz w:val="20"/>
                <w:szCs w:val="20"/>
                <w:lang w:val="en-US" w:eastAsia="bg-BG"/>
              </w:rPr>
              <w:t>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319C85"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val="en-US" w:eastAsia="bg-BG"/>
              </w:rPr>
            </w:pPr>
            <w:r w:rsidRPr="00666320">
              <w:rPr>
                <w:rFonts w:ascii="Times New Roman" w:eastAsia="Times New Roman" w:hAnsi="Times New Roman"/>
                <w:b/>
                <w:i/>
                <w:sz w:val="20"/>
                <w:szCs w:val="20"/>
                <w:lang w:eastAsia="bg-BG"/>
              </w:rPr>
              <w:t>2</w:t>
            </w:r>
            <w:r w:rsidRPr="00666320">
              <w:rPr>
                <w:rFonts w:ascii="Times New Roman" w:eastAsia="Times New Roman" w:hAnsi="Times New Roman"/>
                <w:b/>
                <w:i/>
                <w:sz w:val="20"/>
                <w:szCs w:val="20"/>
                <w:lang w:val="en-US" w:eastAsia="bg-BG"/>
              </w:rPr>
              <w:t>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34E937A"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87C7E39"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val="en-US" w:eastAsia="bg-BG"/>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030E72"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val="en-US" w:eastAsia="bg-BG"/>
              </w:rPr>
            </w:pPr>
            <w:r w:rsidRPr="00666320">
              <w:rPr>
                <w:rFonts w:ascii="Times New Roman" w:eastAsia="Times New Roman" w:hAnsi="Times New Roman"/>
                <w:i/>
                <w:sz w:val="20"/>
                <w:szCs w:val="20"/>
                <w:lang w:val="en-US" w:eastAsia="bg-BG"/>
              </w:rPr>
              <w:t>10 000</w:t>
            </w:r>
          </w:p>
          <w:p w14:paraId="3F4E1F07"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val="en-US" w:eastAsia="bg-BG"/>
              </w:rPr>
            </w:pPr>
          </w:p>
          <w:p w14:paraId="330933E0"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16"/>
                <w:szCs w:val="16"/>
                <w:lang w:val="en-US" w:eastAsia="bg-BG"/>
              </w:rPr>
            </w:pPr>
            <w:r w:rsidRPr="00666320">
              <w:rPr>
                <w:rFonts w:ascii="Times New Roman" w:eastAsia="Times New Roman" w:hAnsi="Times New Roman"/>
                <w:i/>
                <w:sz w:val="16"/>
                <w:szCs w:val="16"/>
                <w:lang w:val="en-US" w:eastAsia="bg-BG"/>
              </w:rPr>
              <w:t>(</w:t>
            </w:r>
            <w:r w:rsidRPr="00666320">
              <w:rPr>
                <w:rFonts w:ascii="Times New Roman" w:eastAsia="Times New Roman" w:hAnsi="Times New Roman"/>
                <w:i/>
                <w:sz w:val="16"/>
                <w:szCs w:val="16"/>
                <w:lang w:eastAsia="bg-BG"/>
              </w:rPr>
              <w:t xml:space="preserve">при необходимост, до финансирането му с </w:t>
            </w:r>
            <w:proofErr w:type="gramStart"/>
            <w:r w:rsidRPr="00666320">
              <w:rPr>
                <w:rFonts w:ascii="Times New Roman" w:eastAsia="Times New Roman" w:hAnsi="Times New Roman"/>
                <w:i/>
                <w:sz w:val="16"/>
                <w:szCs w:val="16"/>
                <w:lang w:eastAsia="bg-BG"/>
              </w:rPr>
              <w:t>цел.суб</w:t>
            </w:r>
            <w:proofErr w:type="gramEnd"/>
            <w:r w:rsidRPr="00666320">
              <w:rPr>
                <w:rFonts w:ascii="Times New Roman" w:eastAsia="Times New Roman" w:hAnsi="Times New Roman"/>
                <w:i/>
                <w:sz w:val="16"/>
                <w:szCs w:val="16"/>
                <w:lang w:eastAsia="bg-BG"/>
              </w:rPr>
              <w:t>-я за КР за 2023 г.</w:t>
            </w:r>
            <w:r w:rsidRPr="00666320">
              <w:rPr>
                <w:rFonts w:ascii="Times New Roman" w:eastAsia="Times New Roman" w:hAnsi="Times New Roman"/>
                <w:i/>
                <w:sz w:val="16"/>
                <w:szCs w:val="16"/>
                <w:lang w:val="en-US" w:eastAsia="bg-BG"/>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317D42C"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b/>
                <w:i/>
                <w:sz w:val="20"/>
                <w:szCs w:val="20"/>
                <w:lang w:val="ru-RU" w:eastAsia="bg-BG"/>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4334D83"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F3176E6" w14:textId="77777777" w:rsidR="00666320" w:rsidRPr="00666320" w:rsidRDefault="00666320" w:rsidP="00666320">
            <w:pPr>
              <w:suppressAutoHyphens w:val="0"/>
              <w:autoSpaceDN/>
              <w:spacing w:after="0"/>
              <w:jc w:val="right"/>
              <w:textAlignment w:val="auto"/>
              <w:rPr>
                <w:rFonts w:ascii="Times New Roman" w:eastAsia="Times New Roman" w:hAnsi="Times New Roman"/>
                <w:i/>
                <w:sz w:val="20"/>
                <w:szCs w:val="20"/>
                <w:lang w:eastAsia="bg-BG"/>
              </w:rPr>
            </w:pPr>
            <w:r w:rsidRPr="00666320">
              <w:rPr>
                <w:rFonts w:ascii="Times New Roman" w:eastAsia="Times New Roman" w:hAnsi="Times New Roman"/>
                <w:i/>
                <w:sz w:val="20"/>
                <w:szCs w:val="20"/>
                <w:lang w:eastAsia="bg-BG"/>
              </w:rPr>
              <w:t>0</w:t>
            </w:r>
          </w:p>
        </w:tc>
      </w:tr>
      <w:tr w:rsidR="00666320" w:rsidRPr="00666320" w14:paraId="5747FE08" w14:textId="77777777" w:rsidTr="00344B2F">
        <w:trPr>
          <w:trHeight w:val="2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5364C14" w14:textId="77777777" w:rsidR="00666320" w:rsidRPr="00666320" w:rsidRDefault="00666320" w:rsidP="00666320">
            <w:pPr>
              <w:suppressAutoHyphens w:val="0"/>
              <w:autoSpaceDN/>
              <w:spacing w:after="0"/>
              <w:jc w:val="center"/>
              <w:textAlignment w:val="auto"/>
              <w:rPr>
                <w:rFonts w:ascii="Times New Roman" w:eastAsia="Times New Roman" w:hAnsi="Times New Roman"/>
                <w:b/>
                <w:sz w:val="16"/>
                <w:szCs w:val="16"/>
                <w:lang w:eastAsia="bg-BG"/>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F11849D" w14:textId="77777777" w:rsidR="00666320" w:rsidRPr="00666320" w:rsidRDefault="00666320" w:rsidP="00666320">
            <w:pPr>
              <w:suppressAutoHyphens w:val="0"/>
              <w:autoSpaceDN/>
              <w:spacing w:after="0"/>
              <w:textAlignment w:val="auto"/>
              <w:rPr>
                <w:rFonts w:ascii="Times New Roman" w:eastAsia="Times New Roman" w:hAnsi="Times New Roman"/>
                <w:sz w:val="18"/>
                <w:szCs w:val="18"/>
                <w:lang w:eastAsia="bg-BG"/>
              </w:rPr>
            </w:pPr>
            <w:r w:rsidRPr="00666320">
              <w:rPr>
                <w:rFonts w:ascii="Times New Roman" w:eastAsia="Times New Roman" w:hAnsi="Times New Roman"/>
                <w:b/>
                <w:sz w:val="24"/>
                <w:szCs w:val="24"/>
                <w:lang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963DD" w14:textId="77777777" w:rsidR="00666320" w:rsidRPr="00666320" w:rsidRDefault="00666320" w:rsidP="00666320">
            <w:pPr>
              <w:suppressAutoHyphens w:val="0"/>
              <w:autoSpaceDN/>
              <w:spacing w:after="0"/>
              <w:jc w:val="center"/>
              <w:textAlignment w:val="auto"/>
              <w:rPr>
                <w:rFonts w:ascii="Times New Roman" w:eastAsia="Times New Roman" w:hAnsi="Times New Roman"/>
                <w:b/>
                <w:color w:val="FF0000"/>
                <w:sz w:val="14"/>
                <w:szCs w:val="14"/>
                <w:lang w:eastAsia="bg-BG"/>
              </w:rPr>
            </w:pPr>
            <w:r w:rsidRPr="00666320">
              <w:rPr>
                <w:rFonts w:ascii="Times New Roman" w:eastAsia="Times New Roman" w:hAnsi="Times New Roman"/>
                <w:b/>
                <w:sz w:val="14"/>
                <w:szCs w:val="14"/>
                <w:lang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18CD2E" w14:textId="77777777" w:rsidR="00666320" w:rsidRPr="00666320" w:rsidRDefault="00666320" w:rsidP="00666320">
            <w:pPr>
              <w:suppressAutoHyphens w:val="0"/>
              <w:autoSpaceDN/>
              <w:spacing w:after="0"/>
              <w:jc w:val="center"/>
              <w:textAlignment w:val="auto"/>
              <w:rPr>
                <w:rFonts w:ascii="Times New Roman" w:eastAsia="Times New Roman" w:hAnsi="Times New Roman"/>
                <w:sz w:val="16"/>
                <w:szCs w:val="16"/>
                <w:lang w:eastAsia="bg-BG"/>
              </w:rPr>
            </w:pPr>
          </w:p>
        </w:tc>
        <w:tc>
          <w:tcPr>
            <w:tcW w:w="1177" w:type="dxa"/>
            <w:tcBorders>
              <w:top w:val="single" w:sz="4" w:space="0" w:color="auto"/>
              <w:left w:val="single" w:sz="4" w:space="0" w:color="auto"/>
              <w:bottom w:val="single" w:sz="4" w:space="0" w:color="auto"/>
              <w:right w:val="single" w:sz="4" w:space="0" w:color="auto"/>
            </w:tcBorders>
          </w:tcPr>
          <w:p w14:paraId="05844AE3" w14:textId="77777777" w:rsidR="00666320" w:rsidRPr="00666320" w:rsidRDefault="00666320" w:rsidP="00666320">
            <w:pPr>
              <w:suppressAutoHyphens w:val="0"/>
              <w:autoSpaceDN/>
              <w:spacing w:after="0"/>
              <w:jc w:val="right"/>
              <w:textAlignment w:val="auto"/>
              <w:rPr>
                <w:rFonts w:ascii="Times New Roman" w:eastAsia="Times New Roman" w:hAnsi="Times New Roman"/>
                <w:b/>
                <w:i/>
                <w:lang w:eastAsia="bg-BG"/>
              </w:rPr>
            </w:pPr>
            <w:r w:rsidRPr="00666320">
              <w:rPr>
                <w:rFonts w:ascii="Times New Roman" w:eastAsia="Times New Roman" w:hAnsi="Times New Roman"/>
                <w:b/>
                <w:i/>
                <w:lang w:eastAsia="bg-BG"/>
              </w:rPr>
              <w:t>3 </w:t>
            </w:r>
            <w:r w:rsidRPr="00666320">
              <w:rPr>
                <w:rFonts w:ascii="Times New Roman" w:eastAsia="Times New Roman" w:hAnsi="Times New Roman"/>
                <w:b/>
                <w:i/>
                <w:lang w:val="en-US" w:eastAsia="bg-BG"/>
              </w:rPr>
              <w:t>5</w:t>
            </w:r>
            <w:r w:rsidRPr="00666320">
              <w:rPr>
                <w:rFonts w:ascii="Times New Roman" w:eastAsia="Times New Roman" w:hAnsi="Times New Roman"/>
                <w:b/>
                <w:i/>
                <w:lang w:eastAsia="bg-BG"/>
              </w:rPr>
              <w:t>20 906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398C87" w14:textId="77777777" w:rsidR="00666320" w:rsidRPr="00666320" w:rsidRDefault="00666320" w:rsidP="00666320">
            <w:pPr>
              <w:suppressAutoHyphens w:val="0"/>
              <w:autoSpaceDN/>
              <w:spacing w:after="0"/>
              <w:jc w:val="right"/>
              <w:textAlignment w:val="auto"/>
              <w:rPr>
                <w:rFonts w:ascii="Times New Roman" w:eastAsia="Times New Roman" w:hAnsi="Times New Roman"/>
                <w:b/>
                <w:i/>
                <w:lang w:eastAsia="bg-BG"/>
              </w:rPr>
            </w:pPr>
            <w:r w:rsidRPr="00666320">
              <w:rPr>
                <w:rFonts w:ascii="Times New Roman" w:eastAsia="Times New Roman" w:hAnsi="Times New Roman"/>
                <w:b/>
                <w:i/>
                <w:lang w:eastAsia="bg-BG"/>
              </w:rPr>
              <w:t>3 </w:t>
            </w:r>
            <w:r w:rsidRPr="00666320">
              <w:rPr>
                <w:rFonts w:ascii="Times New Roman" w:eastAsia="Times New Roman" w:hAnsi="Times New Roman"/>
                <w:b/>
                <w:i/>
                <w:lang w:val="en-US" w:eastAsia="bg-BG"/>
              </w:rPr>
              <w:t>5</w:t>
            </w:r>
            <w:r w:rsidRPr="00666320">
              <w:rPr>
                <w:rFonts w:ascii="Times New Roman" w:eastAsia="Times New Roman" w:hAnsi="Times New Roman"/>
                <w:b/>
                <w:i/>
                <w:lang w:eastAsia="bg-BG"/>
              </w:rPr>
              <w:t>20 906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DD0FB60"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30 240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484DAA"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889 960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D87102"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val="en-US" w:eastAsia="bg-BG"/>
              </w:rPr>
              <w:t>10 00</w:t>
            </w:r>
            <w:r w:rsidRPr="00666320">
              <w:rPr>
                <w:rFonts w:ascii="Times New Roman" w:eastAsia="Times New Roman" w:hAnsi="Times New Roman"/>
                <w:b/>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745C7B"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1 717 567</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60C8CCF"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8 106</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A82CEE6" w14:textId="77777777" w:rsidR="00666320" w:rsidRPr="00666320" w:rsidRDefault="00666320" w:rsidP="00666320">
            <w:pPr>
              <w:suppressAutoHyphens w:val="0"/>
              <w:autoSpaceDN/>
              <w:spacing w:after="0"/>
              <w:jc w:val="right"/>
              <w:textAlignment w:val="auto"/>
              <w:rPr>
                <w:rFonts w:ascii="Times New Roman" w:eastAsia="Times New Roman" w:hAnsi="Times New Roman"/>
                <w:b/>
                <w:i/>
                <w:sz w:val="20"/>
                <w:szCs w:val="20"/>
                <w:lang w:eastAsia="bg-BG"/>
              </w:rPr>
            </w:pPr>
            <w:r w:rsidRPr="00666320">
              <w:rPr>
                <w:rFonts w:ascii="Times New Roman" w:eastAsia="Times New Roman" w:hAnsi="Times New Roman"/>
                <w:b/>
                <w:i/>
                <w:sz w:val="20"/>
                <w:szCs w:val="20"/>
                <w:lang w:eastAsia="bg-BG"/>
              </w:rPr>
              <w:t>865 033</w:t>
            </w:r>
          </w:p>
        </w:tc>
      </w:tr>
    </w:tbl>
    <w:p w14:paraId="7FE966BF" w14:textId="77777777" w:rsidR="00666320" w:rsidRPr="00666320" w:rsidRDefault="00666320" w:rsidP="00666320">
      <w:pPr>
        <w:suppressAutoHyphens w:val="0"/>
        <w:autoSpaceDN/>
        <w:spacing w:line="259" w:lineRule="auto"/>
        <w:textAlignment w:val="auto"/>
        <w:rPr>
          <w:rFonts w:asciiTheme="minorHAnsi" w:eastAsiaTheme="minorHAnsi" w:hAnsiTheme="minorHAnsi" w:cstheme="minorBidi"/>
          <w:kern w:val="2"/>
          <w14:ligatures w14:val="standardContextual"/>
        </w:rPr>
      </w:pPr>
    </w:p>
    <w:p w14:paraId="5D3E0009" w14:textId="77777777" w:rsidR="00D34F4F" w:rsidRDefault="00D34F4F" w:rsidP="0085092E">
      <w:pPr>
        <w:suppressAutoHyphens w:val="0"/>
        <w:autoSpaceDN/>
        <w:spacing w:after="0"/>
        <w:jc w:val="both"/>
        <w:textAlignment w:val="auto"/>
        <w:rPr>
          <w:rFonts w:ascii="Times New Roman" w:eastAsia="Times New Roman" w:hAnsi="Times New Roman"/>
          <w:sz w:val="28"/>
          <w:szCs w:val="28"/>
          <w:lang w:eastAsia="bg-BG"/>
        </w:rPr>
        <w:sectPr w:rsidR="00D34F4F" w:rsidSect="00FC2EDF">
          <w:footerReference w:type="even" r:id="rId7"/>
          <w:footerReference w:type="default" r:id="rId8"/>
          <w:pgSz w:w="16838" w:h="11906" w:orient="landscape"/>
          <w:pgMar w:top="340" w:right="454" w:bottom="540" w:left="454" w:header="709" w:footer="709" w:gutter="0"/>
          <w:cols w:space="708"/>
          <w:docGrid w:linePitch="360"/>
        </w:sectPr>
      </w:pPr>
    </w:p>
    <w:p w14:paraId="2BF82552" w14:textId="77777777" w:rsidR="00EB341C" w:rsidRPr="00EB341C" w:rsidRDefault="00EB341C" w:rsidP="00EB341C">
      <w:pPr>
        <w:suppressAutoHyphens w:val="0"/>
        <w:autoSpaceDN/>
        <w:spacing w:after="0"/>
        <w:jc w:val="center"/>
        <w:textAlignment w:val="auto"/>
        <w:rPr>
          <w:rFonts w:ascii="Times New Roman" w:hAnsi="Times New Roman"/>
          <w:b/>
          <w:sz w:val="28"/>
          <w:szCs w:val="28"/>
        </w:rPr>
      </w:pPr>
      <w:r w:rsidRPr="00EB341C">
        <w:rPr>
          <w:rFonts w:ascii="Times New Roman" w:hAnsi="Times New Roman"/>
          <w:b/>
          <w:sz w:val="28"/>
          <w:szCs w:val="28"/>
        </w:rPr>
        <w:lastRenderedPageBreak/>
        <w:t>ПО ТРИНАДЕСЕТА ТОЧКА ОТ ДНЕВНИЯ РЕД</w:t>
      </w:r>
    </w:p>
    <w:p w14:paraId="69BC8903" w14:textId="77777777" w:rsidR="00EB341C" w:rsidRPr="00EB341C" w:rsidRDefault="00EB341C" w:rsidP="00EB341C">
      <w:pPr>
        <w:suppressAutoHyphens w:val="0"/>
        <w:autoSpaceDN/>
        <w:spacing w:after="0"/>
        <w:jc w:val="center"/>
        <w:textAlignment w:val="auto"/>
        <w:rPr>
          <w:rFonts w:ascii="Times New Roman" w:hAnsi="Times New Roman"/>
          <w:b/>
          <w:sz w:val="28"/>
          <w:szCs w:val="28"/>
        </w:rPr>
      </w:pPr>
    </w:p>
    <w:p w14:paraId="00E12A36" w14:textId="77777777" w:rsidR="00EB341C" w:rsidRPr="00EB341C" w:rsidRDefault="00EB341C" w:rsidP="00EB341C">
      <w:pPr>
        <w:suppressAutoHyphens w:val="0"/>
        <w:autoSpaceDN/>
        <w:spacing w:after="0"/>
        <w:jc w:val="both"/>
        <w:textAlignment w:val="auto"/>
        <w:rPr>
          <w:rFonts w:ascii="Times New Roman" w:hAnsi="Times New Roman"/>
          <w:b/>
          <w:sz w:val="28"/>
          <w:szCs w:val="28"/>
        </w:rPr>
      </w:pPr>
    </w:p>
    <w:p w14:paraId="591CFF3B" w14:textId="77777777" w:rsidR="00EB341C" w:rsidRPr="00EB341C" w:rsidRDefault="00EB341C" w:rsidP="00EB341C">
      <w:pPr>
        <w:spacing w:after="0"/>
        <w:rPr>
          <w:rFonts w:ascii="Times New Roman" w:hAnsi="Times New Roman"/>
          <w:sz w:val="28"/>
          <w:szCs w:val="28"/>
        </w:rPr>
      </w:pPr>
      <w:r w:rsidRPr="00EB341C">
        <w:rPr>
          <w:rFonts w:ascii="Times New Roman" w:hAnsi="Times New Roman"/>
          <w:sz w:val="28"/>
          <w:szCs w:val="28"/>
        </w:rPr>
        <w:t xml:space="preserve">Отношение взеха: </w:t>
      </w:r>
    </w:p>
    <w:p w14:paraId="3CDCD027" w14:textId="033CEDFF" w:rsidR="009B6CF1" w:rsidRDefault="00077ABA" w:rsidP="006D162C">
      <w:pPr>
        <w:spacing w:after="0"/>
        <w:ind w:firstLine="708"/>
        <w:jc w:val="both"/>
        <w:rPr>
          <w:rFonts w:ascii="Times New Roman" w:eastAsia="Times New Roman" w:hAnsi="Times New Roman"/>
          <w:sz w:val="28"/>
          <w:szCs w:val="28"/>
          <w:lang w:eastAsia="bg-BG"/>
        </w:rPr>
      </w:pPr>
      <w:r w:rsidRPr="00077ABA">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xml:space="preserve">: Ще се опитам да бъда разбран. </w:t>
      </w:r>
      <w:r w:rsidR="008D4993">
        <w:rPr>
          <w:rFonts w:ascii="Times New Roman" w:eastAsia="Times New Roman" w:hAnsi="Times New Roman"/>
          <w:sz w:val="28"/>
          <w:szCs w:val="28"/>
          <w:lang w:eastAsia="bg-BG"/>
        </w:rPr>
        <w:t>Първо - снощи от румънците не можеше да се спи, надуха ми главата. Само го отбелязвам. Второ – като общински ръководители и контактите ви с Полицията трябва да са на ниво. Организацията на празника на рибата беше лоша</w:t>
      </w:r>
      <w:r w:rsidR="00560B24">
        <w:rPr>
          <w:rFonts w:ascii="Times New Roman" w:eastAsia="Times New Roman" w:hAnsi="Times New Roman"/>
          <w:sz w:val="28"/>
          <w:szCs w:val="28"/>
          <w:lang w:eastAsia="bg-BG"/>
        </w:rPr>
        <w:t>, затворени улици и няма къде да се спира</w:t>
      </w:r>
      <w:r w:rsidR="008D4993">
        <w:rPr>
          <w:rFonts w:ascii="Times New Roman" w:eastAsia="Times New Roman" w:hAnsi="Times New Roman"/>
          <w:sz w:val="28"/>
          <w:szCs w:val="28"/>
          <w:lang w:eastAsia="bg-BG"/>
        </w:rPr>
        <w:t>. Обаждам се в Полицията, не мога с тяхна помощ да изляза с колата от вкъщи</w:t>
      </w:r>
      <w:r w:rsidR="006E446D">
        <w:rPr>
          <w:rFonts w:ascii="Times New Roman" w:eastAsia="Times New Roman" w:hAnsi="Times New Roman"/>
          <w:sz w:val="28"/>
          <w:szCs w:val="28"/>
          <w:lang w:eastAsia="bg-BG"/>
        </w:rPr>
        <w:t xml:space="preserve">. Снимах с телефона даже, а отговора беше, че се заяждам. Вечер </w:t>
      </w:r>
      <w:proofErr w:type="spellStart"/>
      <w:r w:rsidR="006E446D">
        <w:rPr>
          <w:rFonts w:ascii="Times New Roman" w:eastAsia="Times New Roman" w:hAnsi="Times New Roman"/>
          <w:sz w:val="28"/>
          <w:szCs w:val="28"/>
          <w:lang w:eastAsia="bg-BG"/>
        </w:rPr>
        <w:t>дрифтят</w:t>
      </w:r>
      <w:proofErr w:type="spellEnd"/>
      <w:r w:rsidR="006E446D">
        <w:rPr>
          <w:rFonts w:ascii="Times New Roman" w:eastAsia="Times New Roman" w:hAnsi="Times New Roman"/>
          <w:sz w:val="28"/>
          <w:szCs w:val="28"/>
          <w:lang w:eastAsia="bg-BG"/>
        </w:rPr>
        <w:t xml:space="preserve"> </w:t>
      </w:r>
      <w:r w:rsidR="00E80D7A">
        <w:rPr>
          <w:rFonts w:ascii="Times New Roman" w:eastAsia="Times New Roman" w:hAnsi="Times New Roman"/>
          <w:sz w:val="28"/>
          <w:szCs w:val="28"/>
          <w:lang w:eastAsia="bg-BG"/>
        </w:rPr>
        <w:t>с к</w:t>
      </w:r>
      <w:r w:rsidR="006E446D">
        <w:rPr>
          <w:rFonts w:ascii="Times New Roman" w:eastAsia="Times New Roman" w:hAnsi="Times New Roman"/>
          <w:sz w:val="28"/>
          <w:szCs w:val="28"/>
          <w:lang w:eastAsia="bg-BG"/>
        </w:rPr>
        <w:t xml:space="preserve">оли, </w:t>
      </w:r>
      <w:proofErr w:type="spellStart"/>
      <w:r w:rsidR="006E446D">
        <w:rPr>
          <w:rFonts w:ascii="Times New Roman" w:eastAsia="Times New Roman" w:hAnsi="Times New Roman"/>
          <w:sz w:val="28"/>
          <w:szCs w:val="28"/>
          <w:lang w:eastAsia="bg-BG"/>
        </w:rPr>
        <w:t>пръщят</w:t>
      </w:r>
      <w:proofErr w:type="spellEnd"/>
      <w:r w:rsidR="006E446D">
        <w:rPr>
          <w:rFonts w:ascii="Times New Roman" w:eastAsia="Times New Roman" w:hAnsi="Times New Roman"/>
          <w:sz w:val="28"/>
          <w:szCs w:val="28"/>
          <w:lang w:eastAsia="bg-BG"/>
        </w:rPr>
        <w:t xml:space="preserve"> мотори</w:t>
      </w:r>
      <w:r w:rsidR="00E80D7A">
        <w:rPr>
          <w:rFonts w:ascii="Times New Roman" w:eastAsia="Times New Roman" w:hAnsi="Times New Roman"/>
          <w:sz w:val="28"/>
          <w:szCs w:val="28"/>
          <w:lang w:eastAsia="bg-BG"/>
        </w:rPr>
        <w:t xml:space="preserve">, по центъра се чупят кошчета и пейки…Две патрулни коли обикалят, но не е редно да глобяват за не включени фарове, при условие, че на самата патрулна кола фара не свети. Това е нарушение от тяхна страна. Контактувайте с тях, една шепа хора сме. От отчетите им </w:t>
      </w:r>
      <w:r w:rsidR="000C7DC7">
        <w:rPr>
          <w:rFonts w:ascii="Times New Roman" w:eastAsia="Times New Roman" w:hAnsi="Times New Roman"/>
          <w:sz w:val="28"/>
          <w:szCs w:val="28"/>
          <w:lang w:eastAsia="bg-BG"/>
        </w:rPr>
        <w:t xml:space="preserve">през  годините </w:t>
      </w:r>
      <w:r w:rsidR="00E80D7A">
        <w:rPr>
          <w:rFonts w:ascii="Times New Roman" w:eastAsia="Times New Roman" w:hAnsi="Times New Roman"/>
          <w:sz w:val="28"/>
          <w:szCs w:val="28"/>
          <w:lang w:eastAsia="bg-BG"/>
        </w:rPr>
        <w:t xml:space="preserve">ми се е набило в главата винаги 800 фиша, 400 акта и </w:t>
      </w:r>
      <w:r w:rsidR="000C7DC7">
        <w:rPr>
          <w:rFonts w:ascii="Times New Roman" w:eastAsia="Times New Roman" w:hAnsi="Times New Roman"/>
          <w:sz w:val="28"/>
          <w:szCs w:val="28"/>
          <w:lang w:eastAsia="bg-BG"/>
        </w:rPr>
        <w:t>едно</w:t>
      </w:r>
      <w:r w:rsidR="00E80D7A">
        <w:rPr>
          <w:rFonts w:ascii="Times New Roman" w:eastAsia="Times New Roman" w:hAnsi="Times New Roman"/>
          <w:sz w:val="28"/>
          <w:szCs w:val="28"/>
          <w:lang w:eastAsia="bg-BG"/>
        </w:rPr>
        <w:t xml:space="preserve"> ПТП.</w:t>
      </w:r>
      <w:r w:rsidR="000C7DC7">
        <w:rPr>
          <w:rFonts w:ascii="Times New Roman" w:eastAsia="Times New Roman" w:hAnsi="Times New Roman"/>
          <w:sz w:val="28"/>
          <w:szCs w:val="28"/>
          <w:lang w:eastAsia="bg-BG"/>
        </w:rPr>
        <w:t xml:space="preserve"> </w:t>
      </w:r>
      <w:r w:rsidR="00E80D7A">
        <w:rPr>
          <w:rFonts w:ascii="Times New Roman" w:eastAsia="Times New Roman" w:hAnsi="Times New Roman"/>
          <w:sz w:val="28"/>
          <w:szCs w:val="28"/>
          <w:lang w:eastAsia="bg-BG"/>
        </w:rPr>
        <w:t>В цяла България пътуваме и няма полицаи, а на Асеново, Новачене и Никопол стоят да искат пари. Обърнете внимание, не е нормално. Казах на единия полицай да му дам 20 лв. да си смени крушката на фара. Трето- преди няколко заседания гласувахме за продажба на имот в с.Асеново. Или ОбС е подведен, защото сме продали ½ от кооперацията на селото, или има грешка. Имам нотариално заверен Протокол в който пише, че ½ е  от имуществото на кооперацията.</w:t>
      </w:r>
    </w:p>
    <w:p w14:paraId="0EDDFF18" w14:textId="3A29623C" w:rsidR="00E80D7A" w:rsidRDefault="00E80D7A" w:rsidP="006D162C">
      <w:pPr>
        <w:spacing w:after="0"/>
        <w:ind w:firstLine="708"/>
        <w:jc w:val="both"/>
        <w:rPr>
          <w:rFonts w:ascii="Times New Roman" w:eastAsia="Times New Roman" w:hAnsi="Times New Roman"/>
          <w:sz w:val="28"/>
          <w:szCs w:val="28"/>
          <w:lang w:eastAsia="bg-BG"/>
        </w:rPr>
      </w:pPr>
      <w:r w:rsidRPr="006D162C">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xml:space="preserve">: Г-н Халов, Вие сте бил информиран от Антон от кооперацията. По отношение на 2 етаж е извършено заснемане от гл. архитект </w:t>
      </w:r>
      <w:proofErr w:type="spellStart"/>
      <w:r>
        <w:rPr>
          <w:rFonts w:ascii="Times New Roman" w:eastAsia="Times New Roman" w:hAnsi="Times New Roman"/>
          <w:sz w:val="28"/>
          <w:szCs w:val="28"/>
          <w:lang w:eastAsia="bg-BG"/>
        </w:rPr>
        <w:t>Кочков</w:t>
      </w:r>
      <w:proofErr w:type="spellEnd"/>
      <w:r w:rsidR="006D162C">
        <w:rPr>
          <w:rFonts w:ascii="Times New Roman" w:eastAsia="Times New Roman" w:hAnsi="Times New Roman"/>
          <w:sz w:val="28"/>
          <w:szCs w:val="28"/>
          <w:lang w:eastAsia="bg-BG"/>
        </w:rPr>
        <w:t xml:space="preserve"> за разпределение на това имущество. Чакаме отговор от Български пощи, искаме да изясним собствеността. А те, че по Протокол имат 2 стаи, а са взели 3 стаи…това си е техен проблем.</w:t>
      </w:r>
    </w:p>
    <w:p w14:paraId="6E8DEFC3" w14:textId="15DF014E" w:rsidR="00671038" w:rsidRDefault="00671038" w:rsidP="006D162C">
      <w:pPr>
        <w:spacing w:after="0"/>
        <w:ind w:firstLine="708"/>
        <w:jc w:val="both"/>
        <w:rPr>
          <w:rFonts w:ascii="Times New Roman" w:eastAsia="Times New Roman" w:hAnsi="Times New Roman"/>
          <w:sz w:val="28"/>
          <w:szCs w:val="28"/>
          <w:lang w:eastAsia="bg-BG"/>
        </w:rPr>
      </w:pPr>
      <w:r w:rsidRPr="00671038">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xml:space="preserve">: Те са притеснени от присъствието на </w:t>
      </w:r>
      <w:proofErr w:type="spellStart"/>
      <w:r>
        <w:rPr>
          <w:rFonts w:ascii="Times New Roman" w:eastAsia="Times New Roman" w:hAnsi="Times New Roman"/>
          <w:sz w:val="28"/>
          <w:szCs w:val="28"/>
          <w:lang w:eastAsia="bg-BG"/>
        </w:rPr>
        <w:t>Кочков</w:t>
      </w:r>
      <w:proofErr w:type="spellEnd"/>
      <w:r>
        <w:rPr>
          <w:rFonts w:ascii="Times New Roman" w:eastAsia="Times New Roman" w:hAnsi="Times New Roman"/>
          <w:sz w:val="28"/>
          <w:szCs w:val="28"/>
          <w:lang w:eastAsia="bg-BG"/>
        </w:rPr>
        <w:t>. Ясно, разбрах.</w:t>
      </w:r>
    </w:p>
    <w:p w14:paraId="23ED1670" w14:textId="748457AE" w:rsidR="00671038" w:rsidRDefault="00671038" w:rsidP="006D162C">
      <w:pPr>
        <w:spacing w:after="0"/>
        <w:ind w:firstLine="708"/>
        <w:jc w:val="both"/>
        <w:rPr>
          <w:rFonts w:ascii="Times New Roman" w:eastAsia="Times New Roman" w:hAnsi="Times New Roman"/>
          <w:sz w:val="28"/>
          <w:szCs w:val="28"/>
          <w:lang w:eastAsia="bg-BG"/>
        </w:rPr>
      </w:pPr>
      <w:r w:rsidRPr="00671038">
        <w:rPr>
          <w:rFonts w:ascii="Times New Roman" w:eastAsia="Times New Roman" w:hAnsi="Times New Roman"/>
          <w:sz w:val="28"/>
          <w:szCs w:val="28"/>
          <w:u w:val="single"/>
          <w:lang w:eastAsia="bg-BG"/>
        </w:rPr>
        <w:t>Б.Симеонов</w:t>
      </w:r>
      <w:r>
        <w:rPr>
          <w:rFonts w:ascii="Times New Roman" w:eastAsia="Times New Roman" w:hAnsi="Times New Roman"/>
          <w:sz w:val="28"/>
          <w:szCs w:val="28"/>
          <w:lang w:eastAsia="bg-BG"/>
        </w:rPr>
        <w:t xml:space="preserve">: </w:t>
      </w:r>
      <w:r w:rsidR="00B64BDA">
        <w:rPr>
          <w:rFonts w:ascii="Times New Roman" w:eastAsia="Times New Roman" w:hAnsi="Times New Roman"/>
          <w:sz w:val="28"/>
          <w:szCs w:val="28"/>
          <w:lang w:eastAsia="bg-BG"/>
        </w:rPr>
        <w:t xml:space="preserve">Тези среднощни </w:t>
      </w:r>
      <w:proofErr w:type="spellStart"/>
      <w:r w:rsidR="00B64BDA">
        <w:rPr>
          <w:rFonts w:ascii="Times New Roman" w:eastAsia="Times New Roman" w:hAnsi="Times New Roman"/>
          <w:sz w:val="28"/>
          <w:szCs w:val="28"/>
          <w:lang w:eastAsia="bg-BG"/>
        </w:rPr>
        <w:t>дрифтове</w:t>
      </w:r>
      <w:proofErr w:type="spellEnd"/>
      <w:r w:rsidR="00B64BDA">
        <w:rPr>
          <w:rFonts w:ascii="Times New Roman" w:eastAsia="Times New Roman" w:hAnsi="Times New Roman"/>
          <w:sz w:val="28"/>
          <w:szCs w:val="28"/>
          <w:lang w:eastAsia="bg-BG"/>
        </w:rPr>
        <w:t xml:space="preserve"> на Пристанището, задната улица, крайбрежната улица….Пред „Оазис“ седнали младежи, а други фучат покрай тях с мощните си коли. Ще стане някоя беля. За семките които чоплят пред </w:t>
      </w:r>
      <w:proofErr w:type="spellStart"/>
      <w:r w:rsidR="00B64BDA">
        <w:rPr>
          <w:rFonts w:ascii="Times New Roman" w:eastAsia="Times New Roman" w:hAnsi="Times New Roman"/>
          <w:sz w:val="28"/>
          <w:szCs w:val="28"/>
          <w:lang w:eastAsia="bg-BG"/>
        </w:rPr>
        <w:t>гумарницата</w:t>
      </w:r>
      <w:proofErr w:type="spellEnd"/>
      <w:r w:rsidR="00B64BDA">
        <w:rPr>
          <w:rFonts w:ascii="Times New Roman" w:eastAsia="Times New Roman" w:hAnsi="Times New Roman"/>
          <w:sz w:val="28"/>
          <w:szCs w:val="28"/>
          <w:lang w:eastAsia="bg-BG"/>
        </w:rPr>
        <w:t xml:space="preserve"> беше ужас, сега се преместили на паметника. На Пристанището също купчинки от люспи…това са хора на 20-22 години…нещо да се направи, да се наложат санкции. Лично към г-н кмета имам въпрос: Никога плажа не е бил по-хубав от сега, но то явно не е плаж, а паркинг. Спрели си колите на пясъка и се пекат до тях, защо е нужно това? След всичките мъки и труд това е отвратително.  Друго – преди няколко сесии гласувахме за „Шишманова крепост“ да се направи една пътечка за разкопките които бяха и за туристите. Аз с удоволствие гласувах „за“, това беше гениално. Пътечката обаче я няма.</w:t>
      </w:r>
    </w:p>
    <w:p w14:paraId="5E15EC53" w14:textId="317AE78A" w:rsidR="00B64BDA" w:rsidRDefault="00B64BDA" w:rsidP="006D162C">
      <w:pPr>
        <w:spacing w:after="0"/>
        <w:ind w:firstLine="708"/>
        <w:jc w:val="both"/>
        <w:rPr>
          <w:rFonts w:ascii="Times New Roman" w:eastAsia="Times New Roman" w:hAnsi="Times New Roman"/>
          <w:sz w:val="28"/>
          <w:szCs w:val="28"/>
          <w:lang w:eastAsia="bg-BG"/>
        </w:rPr>
      </w:pPr>
      <w:r w:rsidRPr="009750CE">
        <w:rPr>
          <w:rFonts w:ascii="Times New Roman" w:eastAsia="Times New Roman" w:hAnsi="Times New Roman"/>
          <w:sz w:val="28"/>
          <w:szCs w:val="28"/>
          <w:u w:val="single"/>
          <w:lang w:eastAsia="bg-BG"/>
        </w:rPr>
        <w:t>Ив.Савов</w:t>
      </w:r>
      <w:r>
        <w:rPr>
          <w:rFonts w:ascii="Times New Roman" w:eastAsia="Times New Roman" w:hAnsi="Times New Roman"/>
          <w:sz w:val="28"/>
          <w:szCs w:val="28"/>
          <w:lang w:eastAsia="bg-BG"/>
        </w:rPr>
        <w:t>: Ще ви отговарям по</w:t>
      </w:r>
      <w:r w:rsidR="009750CE">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ред</w:t>
      </w:r>
      <w:r w:rsidR="009750CE">
        <w:rPr>
          <w:rFonts w:ascii="Times New Roman" w:eastAsia="Times New Roman" w:hAnsi="Times New Roman"/>
          <w:sz w:val="28"/>
          <w:szCs w:val="28"/>
          <w:lang w:eastAsia="bg-BG"/>
        </w:rPr>
        <w:t>а</w:t>
      </w:r>
      <w:r>
        <w:rPr>
          <w:rFonts w:ascii="Times New Roman" w:eastAsia="Times New Roman" w:hAnsi="Times New Roman"/>
          <w:sz w:val="28"/>
          <w:szCs w:val="28"/>
          <w:lang w:eastAsia="bg-BG"/>
        </w:rPr>
        <w:t xml:space="preserve"> на въпросите. За музиката от</w:t>
      </w:r>
      <w:r w:rsidR="006A363F">
        <w:rPr>
          <w:rFonts w:ascii="Times New Roman" w:eastAsia="Times New Roman" w:hAnsi="Times New Roman"/>
          <w:sz w:val="28"/>
          <w:szCs w:val="28"/>
          <w:lang w:eastAsia="bg-BG"/>
        </w:rPr>
        <w:t xml:space="preserve"> Румъния – преди 3 седмици имахме среща с ръководството на община Турну Мъгуреле. Помолихме ги да направят нещо по въпроса, даже и писмено сме го заявили. Поведението на улицата – ние също сме непримирими с това и провеждаме срещи с Управителя на РУ Никопол. Плажа – поставили сме табели за указания </w:t>
      </w:r>
      <w:r w:rsidR="006A363F">
        <w:rPr>
          <w:rFonts w:ascii="Times New Roman" w:eastAsia="Times New Roman" w:hAnsi="Times New Roman"/>
          <w:sz w:val="28"/>
          <w:szCs w:val="28"/>
          <w:lang w:eastAsia="bg-BG"/>
        </w:rPr>
        <w:lastRenderedPageBreak/>
        <w:t>къде е паркинга и т.н. Надяваме се да се подобрят нещата и хората. Шишманова крепост – не е никак лесно да го направим и след това да се стопанисва, нямаме работна ръка. Обществото – стигаме до извода, че вандалските прояви налагат общината да действа но друг начин – чрез санкции. Ние нямаме право да се оправдаваме, но от 10 години няма регионална програма.</w:t>
      </w:r>
    </w:p>
    <w:p w14:paraId="0586209E" w14:textId="1BCCC4FE" w:rsidR="004F0FE2" w:rsidRDefault="006A363F" w:rsidP="006A363F">
      <w:pPr>
        <w:spacing w:after="0"/>
        <w:ind w:firstLine="708"/>
        <w:jc w:val="both"/>
        <w:rPr>
          <w:rFonts w:ascii="Times New Roman" w:eastAsia="Times New Roman" w:hAnsi="Times New Roman"/>
          <w:sz w:val="28"/>
          <w:szCs w:val="28"/>
          <w:lang w:eastAsia="bg-BG"/>
        </w:rPr>
      </w:pPr>
      <w:r w:rsidRPr="006A363F">
        <w:rPr>
          <w:rFonts w:ascii="Times New Roman" w:eastAsia="Times New Roman" w:hAnsi="Times New Roman"/>
          <w:sz w:val="28"/>
          <w:szCs w:val="28"/>
          <w:u w:val="single"/>
          <w:lang w:eastAsia="bg-BG"/>
        </w:rPr>
        <w:t>Б.Симеонов</w:t>
      </w:r>
      <w:r>
        <w:rPr>
          <w:rFonts w:ascii="Times New Roman" w:eastAsia="Times New Roman" w:hAnsi="Times New Roman"/>
          <w:sz w:val="28"/>
          <w:szCs w:val="28"/>
          <w:lang w:eastAsia="bg-BG"/>
        </w:rPr>
        <w:t>: Полицаите не са много виновни. Момчетата явно гледат филма „Бързи и яростни“ и се вживяват после. Но по някакъв начин трябва да се помогне на полицията.</w:t>
      </w:r>
    </w:p>
    <w:p w14:paraId="6A837E78" w14:textId="590CE8D5" w:rsidR="004F0FE2" w:rsidRPr="004F0FE2" w:rsidRDefault="004F0FE2" w:rsidP="004F0FE2">
      <w:pPr>
        <w:suppressAutoHyphens w:val="0"/>
        <w:spacing w:after="0"/>
        <w:ind w:firstLine="708"/>
        <w:jc w:val="both"/>
        <w:textAlignment w:val="auto"/>
      </w:pPr>
      <w:r w:rsidRPr="004F0FE2">
        <w:rPr>
          <w:rFonts w:ascii="Times New Roman" w:eastAsia="Times New Roman" w:hAnsi="Times New Roman"/>
          <w:sz w:val="28"/>
          <w:szCs w:val="28"/>
          <w:u w:val="single"/>
          <w:lang w:eastAsia="bg-BG"/>
        </w:rPr>
        <w:t>Цв.Андреев</w:t>
      </w:r>
      <w:r w:rsidRPr="004F0FE2">
        <w:rPr>
          <w:rFonts w:ascii="Times New Roman" w:eastAsia="Times New Roman" w:hAnsi="Times New Roman"/>
          <w:sz w:val="28"/>
          <w:szCs w:val="28"/>
          <w:lang w:eastAsia="bg-BG"/>
        </w:rPr>
        <w:t xml:space="preserve">: </w:t>
      </w:r>
      <w:r w:rsidRPr="004F0FE2">
        <w:rPr>
          <w:rFonts w:ascii="Times New Roman" w:hAnsi="Times New Roman"/>
          <w:sz w:val="28"/>
          <w:szCs w:val="28"/>
        </w:rPr>
        <w:t xml:space="preserve">Колеги,  поради изчерпване на дневния ред, закривам днешното петдесет и </w:t>
      </w:r>
      <w:r>
        <w:rPr>
          <w:rFonts w:ascii="Times New Roman" w:hAnsi="Times New Roman"/>
          <w:sz w:val="28"/>
          <w:szCs w:val="28"/>
        </w:rPr>
        <w:t>ос</w:t>
      </w:r>
      <w:r w:rsidRPr="004F0FE2">
        <w:rPr>
          <w:rFonts w:ascii="Times New Roman" w:hAnsi="Times New Roman"/>
          <w:sz w:val="28"/>
          <w:szCs w:val="28"/>
        </w:rPr>
        <w:t>мо заседание на Общински съвет – Никопол.</w:t>
      </w:r>
    </w:p>
    <w:p w14:paraId="5197B309" w14:textId="04D523DA" w:rsidR="004F0FE2" w:rsidRPr="004F0FE2" w:rsidRDefault="004F0FE2" w:rsidP="004F0FE2">
      <w:pPr>
        <w:suppressAutoHyphens w:val="0"/>
        <w:spacing w:after="0"/>
        <w:ind w:firstLine="708"/>
        <w:jc w:val="both"/>
        <w:textAlignment w:val="auto"/>
        <w:rPr>
          <w:rFonts w:ascii="Times New Roman" w:hAnsi="Times New Roman"/>
          <w:sz w:val="28"/>
          <w:szCs w:val="28"/>
        </w:rPr>
      </w:pPr>
      <w:r w:rsidRPr="004F0FE2">
        <w:rPr>
          <w:rFonts w:ascii="Times New Roman" w:hAnsi="Times New Roman"/>
          <w:sz w:val="28"/>
          <w:szCs w:val="28"/>
        </w:rPr>
        <w:t>Заседанието приключи в 11:</w:t>
      </w:r>
      <w:r w:rsidR="00945ACC">
        <w:rPr>
          <w:rFonts w:ascii="Times New Roman" w:hAnsi="Times New Roman"/>
          <w:sz w:val="28"/>
          <w:szCs w:val="28"/>
        </w:rPr>
        <w:t>35</w:t>
      </w:r>
      <w:r w:rsidRPr="004F0FE2">
        <w:rPr>
          <w:rFonts w:ascii="Times New Roman" w:hAnsi="Times New Roman"/>
          <w:sz w:val="28"/>
          <w:szCs w:val="28"/>
        </w:rPr>
        <w:t xml:space="preserve"> часа.</w:t>
      </w:r>
    </w:p>
    <w:p w14:paraId="43BC3A42" w14:textId="77777777" w:rsidR="004F0FE2" w:rsidRPr="004F0FE2" w:rsidRDefault="004F0FE2" w:rsidP="004F0FE2">
      <w:pPr>
        <w:suppressAutoHyphens w:val="0"/>
        <w:autoSpaceDN/>
        <w:spacing w:after="0"/>
        <w:ind w:firstLine="709"/>
        <w:jc w:val="both"/>
        <w:textAlignment w:val="auto"/>
        <w:rPr>
          <w:rFonts w:ascii="Times New Roman" w:eastAsia="Times New Roman" w:hAnsi="Times New Roman"/>
          <w:i/>
          <w:sz w:val="28"/>
          <w:szCs w:val="28"/>
          <w:lang w:eastAsia="bg-BG"/>
        </w:rPr>
      </w:pPr>
    </w:p>
    <w:p w14:paraId="2713D596" w14:textId="77777777" w:rsidR="004F0FE2" w:rsidRPr="004F0FE2" w:rsidRDefault="004F0FE2" w:rsidP="004F0FE2">
      <w:pPr>
        <w:suppressAutoHyphens w:val="0"/>
        <w:autoSpaceDN/>
        <w:spacing w:line="259" w:lineRule="auto"/>
        <w:jc w:val="both"/>
        <w:textAlignment w:val="auto"/>
        <w:rPr>
          <w:rFonts w:asciiTheme="minorHAnsi" w:eastAsiaTheme="minorHAnsi" w:hAnsiTheme="minorHAnsi" w:cstheme="minorBidi"/>
          <w:kern w:val="2"/>
          <w:sz w:val="24"/>
          <w:szCs w:val="24"/>
          <w14:ligatures w14:val="standardContextual"/>
        </w:rPr>
      </w:pPr>
    </w:p>
    <w:p w14:paraId="3EF5ACA4" w14:textId="77777777" w:rsidR="004F0FE2" w:rsidRPr="004F0FE2" w:rsidRDefault="004F0FE2" w:rsidP="004F0FE2">
      <w:pPr>
        <w:suppressAutoHyphens w:val="0"/>
        <w:autoSpaceDN/>
        <w:spacing w:line="259" w:lineRule="auto"/>
        <w:jc w:val="both"/>
        <w:textAlignment w:val="auto"/>
        <w:rPr>
          <w:rFonts w:asciiTheme="minorHAnsi" w:eastAsiaTheme="minorHAnsi" w:hAnsiTheme="minorHAnsi" w:cstheme="minorBidi"/>
          <w:kern w:val="2"/>
          <w:sz w:val="24"/>
          <w:szCs w:val="24"/>
          <w14:ligatures w14:val="standardContextual"/>
        </w:rPr>
      </w:pPr>
    </w:p>
    <w:p w14:paraId="71ECDE8D" w14:textId="77777777" w:rsidR="004F0FE2" w:rsidRPr="004F0FE2" w:rsidRDefault="004F0FE2" w:rsidP="004F0FE2">
      <w:pPr>
        <w:spacing w:after="0"/>
        <w:rPr>
          <w:rFonts w:ascii="Times New Roman" w:hAnsi="Times New Roman"/>
          <w:sz w:val="28"/>
          <w:szCs w:val="28"/>
        </w:rPr>
      </w:pPr>
    </w:p>
    <w:p w14:paraId="2722B24C" w14:textId="77777777" w:rsidR="004F0FE2" w:rsidRPr="004F0FE2" w:rsidRDefault="004F0FE2" w:rsidP="004F0FE2">
      <w:pPr>
        <w:spacing w:after="0"/>
        <w:ind w:firstLine="708"/>
      </w:pPr>
      <w:r w:rsidRPr="004F0FE2">
        <w:rPr>
          <w:rFonts w:ascii="Times New Roman" w:hAnsi="Times New Roman"/>
          <w:b/>
          <w:sz w:val="28"/>
          <w:szCs w:val="28"/>
        </w:rPr>
        <w:t>ПРЕДСЕДАТЕЛ ОбС:  /п/</w:t>
      </w:r>
    </w:p>
    <w:p w14:paraId="791ED6D0" w14:textId="77777777" w:rsidR="004F0FE2" w:rsidRPr="004F0FE2" w:rsidRDefault="004F0FE2" w:rsidP="004F0FE2">
      <w:pPr>
        <w:spacing w:after="0"/>
        <w:ind w:firstLine="708"/>
        <w:rPr>
          <w:rFonts w:ascii="Times New Roman" w:hAnsi="Times New Roman"/>
          <w:sz w:val="28"/>
          <w:szCs w:val="28"/>
        </w:rPr>
      </w:pPr>
      <w:r w:rsidRPr="004F0FE2">
        <w:rPr>
          <w:rFonts w:ascii="Times New Roman" w:hAnsi="Times New Roman"/>
          <w:sz w:val="28"/>
          <w:szCs w:val="28"/>
        </w:rPr>
        <w:tab/>
      </w:r>
      <w:r w:rsidRPr="004F0FE2">
        <w:rPr>
          <w:rFonts w:ascii="Times New Roman" w:hAnsi="Times New Roman"/>
          <w:sz w:val="28"/>
          <w:szCs w:val="28"/>
        </w:rPr>
        <w:tab/>
      </w:r>
      <w:r w:rsidRPr="004F0FE2">
        <w:rPr>
          <w:rFonts w:ascii="Times New Roman" w:hAnsi="Times New Roman"/>
          <w:sz w:val="28"/>
          <w:szCs w:val="28"/>
        </w:rPr>
        <w:tab/>
        <w:t xml:space="preserve">         /Цветан Андреев/</w:t>
      </w:r>
    </w:p>
    <w:p w14:paraId="2F23D529" w14:textId="77777777" w:rsidR="004F0FE2" w:rsidRPr="004F0FE2" w:rsidRDefault="004F0FE2" w:rsidP="004F0FE2">
      <w:pPr>
        <w:spacing w:after="0"/>
        <w:ind w:firstLine="708"/>
        <w:rPr>
          <w:rFonts w:ascii="Times New Roman" w:hAnsi="Times New Roman"/>
          <w:sz w:val="28"/>
          <w:szCs w:val="28"/>
        </w:rPr>
      </w:pPr>
    </w:p>
    <w:p w14:paraId="0CB55971" w14:textId="77777777" w:rsidR="004F0FE2" w:rsidRPr="004F0FE2" w:rsidRDefault="004F0FE2" w:rsidP="004F0FE2">
      <w:pPr>
        <w:spacing w:after="0"/>
        <w:rPr>
          <w:rFonts w:ascii="Times New Roman" w:hAnsi="Times New Roman"/>
          <w:sz w:val="28"/>
          <w:szCs w:val="28"/>
        </w:rPr>
      </w:pPr>
    </w:p>
    <w:p w14:paraId="24350BD6" w14:textId="77777777" w:rsidR="004F0FE2" w:rsidRPr="004F0FE2" w:rsidRDefault="004F0FE2" w:rsidP="004F0FE2">
      <w:pPr>
        <w:spacing w:after="0"/>
        <w:rPr>
          <w:rFonts w:ascii="Times New Roman" w:hAnsi="Times New Roman"/>
          <w:sz w:val="28"/>
          <w:szCs w:val="28"/>
        </w:rPr>
      </w:pPr>
    </w:p>
    <w:p w14:paraId="2213C4AB" w14:textId="77777777" w:rsidR="004F0FE2" w:rsidRPr="004F0FE2" w:rsidRDefault="004F0FE2" w:rsidP="004F0FE2">
      <w:pPr>
        <w:spacing w:after="0"/>
        <w:rPr>
          <w:rFonts w:ascii="Times New Roman" w:hAnsi="Times New Roman"/>
          <w:sz w:val="28"/>
          <w:szCs w:val="28"/>
        </w:rPr>
      </w:pPr>
    </w:p>
    <w:p w14:paraId="6B6CA93D" w14:textId="77777777" w:rsidR="004F0FE2" w:rsidRPr="004F0FE2" w:rsidRDefault="004F0FE2" w:rsidP="004F0FE2">
      <w:pPr>
        <w:spacing w:after="0"/>
        <w:ind w:firstLine="708"/>
        <w:rPr>
          <w:rFonts w:ascii="Times New Roman" w:hAnsi="Times New Roman"/>
          <w:b/>
          <w:sz w:val="28"/>
          <w:szCs w:val="28"/>
        </w:rPr>
      </w:pPr>
      <w:r w:rsidRPr="004F0FE2">
        <w:rPr>
          <w:rFonts w:ascii="Times New Roman" w:hAnsi="Times New Roman"/>
          <w:b/>
          <w:sz w:val="28"/>
          <w:szCs w:val="28"/>
        </w:rPr>
        <w:t>ЗАМ.ПРЕДСЕДАТЕЛ ОбС:  /п/</w:t>
      </w:r>
    </w:p>
    <w:p w14:paraId="42A57030" w14:textId="77777777" w:rsidR="004F0FE2" w:rsidRPr="004F0FE2" w:rsidRDefault="004F0FE2" w:rsidP="004F0FE2">
      <w:pPr>
        <w:spacing w:after="0"/>
        <w:ind w:firstLine="708"/>
        <w:rPr>
          <w:rFonts w:ascii="Times New Roman" w:hAnsi="Times New Roman"/>
          <w:sz w:val="28"/>
          <w:szCs w:val="28"/>
        </w:rPr>
      </w:pPr>
      <w:r w:rsidRPr="004F0FE2">
        <w:rPr>
          <w:rFonts w:ascii="Times New Roman" w:hAnsi="Times New Roman"/>
          <w:sz w:val="28"/>
          <w:szCs w:val="28"/>
        </w:rPr>
        <w:tab/>
      </w:r>
      <w:r w:rsidRPr="004F0FE2">
        <w:rPr>
          <w:rFonts w:ascii="Times New Roman" w:hAnsi="Times New Roman"/>
          <w:sz w:val="28"/>
          <w:szCs w:val="28"/>
        </w:rPr>
        <w:tab/>
      </w:r>
      <w:r w:rsidRPr="004F0FE2">
        <w:rPr>
          <w:rFonts w:ascii="Times New Roman" w:hAnsi="Times New Roman"/>
          <w:sz w:val="28"/>
          <w:szCs w:val="28"/>
        </w:rPr>
        <w:tab/>
        <w:t xml:space="preserve">                   /Майдън Сакаджиев/</w:t>
      </w:r>
    </w:p>
    <w:p w14:paraId="5FCDB1FC" w14:textId="77777777" w:rsidR="004F0FE2" w:rsidRPr="004F0FE2" w:rsidRDefault="004F0FE2" w:rsidP="004F0FE2">
      <w:pPr>
        <w:spacing w:after="0"/>
        <w:rPr>
          <w:rFonts w:ascii="Times New Roman" w:hAnsi="Times New Roman"/>
          <w:sz w:val="28"/>
          <w:szCs w:val="28"/>
        </w:rPr>
      </w:pPr>
    </w:p>
    <w:p w14:paraId="7131F480" w14:textId="77777777" w:rsidR="004F0FE2" w:rsidRPr="004F0FE2" w:rsidRDefault="004F0FE2" w:rsidP="004F0FE2">
      <w:pPr>
        <w:spacing w:after="0"/>
        <w:rPr>
          <w:rFonts w:ascii="Times New Roman" w:hAnsi="Times New Roman"/>
          <w:sz w:val="28"/>
          <w:szCs w:val="28"/>
        </w:rPr>
      </w:pPr>
    </w:p>
    <w:p w14:paraId="247DB82E" w14:textId="77777777" w:rsidR="004F0FE2" w:rsidRPr="004F0FE2" w:rsidRDefault="004F0FE2" w:rsidP="004F0FE2">
      <w:pPr>
        <w:spacing w:after="0"/>
        <w:rPr>
          <w:rFonts w:ascii="Times New Roman" w:hAnsi="Times New Roman"/>
          <w:sz w:val="28"/>
          <w:szCs w:val="28"/>
        </w:rPr>
      </w:pPr>
    </w:p>
    <w:p w14:paraId="060F82EC" w14:textId="77777777" w:rsidR="004F0FE2" w:rsidRPr="004F0FE2" w:rsidRDefault="004F0FE2" w:rsidP="004F0FE2">
      <w:pPr>
        <w:spacing w:after="0"/>
        <w:rPr>
          <w:rFonts w:ascii="Times New Roman" w:hAnsi="Times New Roman"/>
          <w:sz w:val="28"/>
          <w:szCs w:val="28"/>
        </w:rPr>
      </w:pPr>
    </w:p>
    <w:p w14:paraId="1C1E52C8" w14:textId="77777777" w:rsidR="004F0FE2" w:rsidRPr="004F0FE2" w:rsidRDefault="004F0FE2" w:rsidP="004F0FE2">
      <w:pPr>
        <w:spacing w:after="0"/>
        <w:ind w:firstLine="708"/>
        <w:rPr>
          <w:rFonts w:ascii="Times New Roman" w:hAnsi="Times New Roman"/>
          <w:b/>
          <w:sz w:val="28"/>
          <w:szCs w:val="28"/>
        </w:rPr>
      </w:pPr>
      <w:r w:rsidRPr="004F0FE2">
        <w:rPr>
          <w:rFonts w:ascii="Times New Roman" w:hAnsi="Times New Roman"/>
          <w:b/>
          <w:sz w:val="28"/>
          <w:szCs w:val="28"/>
        </w:rPr>
        <w:t>ПРОТОКОЛЧИК:  /п/</w:t>
      </w:r>
    </w:p>
    <w:p w14:paraId="525A7B3A" w14:textId="77777777" w:rsidR="004F0FE2" w:rsidRPr="004F0FE2" w:rsidRDefault="004F0FE2" w:rsidP="004F0FE2">
      <w:pPr>
        <w:spacing w:after="0"/>
        <w:ind w:firstLine="708"/>
        <w:rPr>
          <w:rFonts w:ascii="Times New Roman" w:hAnsi="Times New Roman"/>
          <w:sz w:val="28"/>
          <w:szCs w:val="28"/>
        </w:rPr>
      </w:pPr>
      <w:r w:rsidRPr="004F0FE2">
        <w:rPr>
          <w:rFonts w:ascii="Times New Roman" w:hAnsi="Times New Roman"/>
          <w:sz w:val="28"/>
          <w:szCs w:val="28"/>
        </w:rPr>
        <w:tab/>
      </w:r>
      <w:r w:rsidRPr="004F0FE2">
        <w:rPr>
          <w:rFonts w:ascii="Times New Roman" w:hAnsi="Times New Roman"/>
          <w:sz w:val="28"/>
          <w:szCs w:val="28"/>
        </w:rPr>
        <w:tab/>
      </w:r>
      <w:r w:rsidRPr="004F0FE2">
        <w:rPr>
          <w:rFonts w:ascii="Times New Roman" w:hAnsi="Times New Roman"/>
          <w:sz w:val="28"/>
          <w:szCs w:val="28"/>
        </w:rPr>
        <w:tab/>
        <w:t xml:space="preserve">  /Ралица Александрова/</w:t>
      </w:r>
    </w:p>
    <w:p w14:paraId="1AA296E5" w14:textId="77777777" w:rsidR="004F0FE2" w:rsidRPr="00AD18E4" w:rsidRDefault="004F0FE2" w:rsidP="00244D38">
      <w:pPr>
        <w:rPr>
          <w:rFonts w:ascii="Times New Roman" w:eastAsia="Times New Roman" w:hAnsi="Times New Roman"/>
          <w:sz w:val="28"/>
          <w:szCs w:val="28"/>
          <w:lang w:eastAsia="bg-BG"/>
        </w:rPr>
      </w:pPr>
    </w:p>
    <w:sectPr w:rsidR="004F0FE2" w:rsidRPr="00AD18E4" w:rsidSect="00EB341C">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CA9C" w14:textId="77777777" w:rsidR="00E45A77" w:rsidRDefault="00E45A77">
      <w:pPr>
        <w:spacing w:after="0"/>
      </w:pPr>
      <w:r>
        <w:separator/>
      </w:r>
    </w:p>
  </w:endnote>
  <w:endnote w:type="continuationSeparator" w:id="0">
    <w:p w14:paraId="022067FD" w14:textId="77777777" w:rsidR="00E45A77" w:rsidRDefault="00E45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EEE9" w14:textId="7FE27B94" w:rsidR="00891A79" w:rsidRDefault="00000000" w:rsidP="006A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44D38">
      <w:rPr>
        <w:rStyle w:val="aa"/>
        <w:noProof/>
      </w:rPr>
      <w:t>27</w:t>
    </w:r>
    <w:r>
      <w:rPr>
        <w:rStyle w:val="aa"/>
      </w:rPr>
      <w:fldChar w:fldCharType="end"/>
    </w:r>
  </w:p>
  <w:p w14:paraId="2B9F3205" w14:textId="77777777" w:rsidR="00891A79" w:rsidRDefault="00000000" w:rsidP="00B1451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4698" w14:textId="77777777" w:rsidR="00891A79" w:rsidRDefault="00000000" w:rsidP="006A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57ED91D" w14:textId="77777777" w:rsidR="00891A79" w:rsidRDefault="00000000" w:rsidP="00B1451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6C1F" w14:textId="77777777" w:rsidR="00E45A77" w:rsidRDefault="00E45A77">
      <w:pPr>
        <w:spacing w:after="0"/>
      </w:pPr>
      <w:r>
        <w:separator/>
      </w:r>
    </w:p>
  </w:footnote>
  <w:footnote w:type="continuationSeparator" w:id="0">
    <w:p w14:paraId="022B0156" w14:textId="77777777" w:rsidR="00E45A77" w:rsidRDefault="00E45A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63"/>
    <w:multiLevelType w:val="hybridMultilevel"/>
    <w:tmpl w:val="8C1A2ECA"/>
    <w:lvl w:ilvl="0" w:tplc="46BC1CE0">
      <w:start w:val="1"/>
      <w:numFmt w:val="decimal"/>
      <w:lvlText w:val="%1."/>
      <w:lvlJc w:val="left"/>
      <w:rPr>
        <w:rFonts w:hint="default"/>
        <w:b/>
        <w:bCs/>
        <w:color w:val="auto"/>
      </w:rPr>
    </w:lvl>
    <w:lvl w:ilvl="1" w:tplc="04020019" w:tentative="1">
      <w:start w:val="1"/>
      <w:numFmt w:val="lowerLetter"/>
      <w:lvlText w:val="%2."/>
      <w:lvlJc w:val="left"/>
      <w:pPr>
        <w:ind w:left="1089" w:hanging="360"/>
      </w:pPr>
    </w:lvl>
    <w:lvl w:ilvl="2" w:tplc="0402001B" w:tentative="1">
      <w:start w:val="1"/>
      <w:numFmt w:val="lowerRoman"/>
      <w:lvlText w:val="%3."/>
      <w:lvlJc w:val="right"/>
      <w:pPr>
        <w:ind w:left="1809" w:hanging="180"/>
      </w:pPr>
    </w:lvl>
    <w:lvl w:ilvl="3" w:tplc="0402000F" w:tentative="1">
      <w:start w:val="1"/>
      <w:numFmt w:val="decimal"/>
      <w:lvlText w:val="%4."/>
      <w:lvlJc w:val="left"/>
      <w:pPr>
        <w:ind w:left="2529" w:hanging="360"/>
      </w:pPr>
    </w:lvl>
    <w:lvl w:ilvl="4" w:tplc="04020019" w:tentative="1">
      <w:start w:val="1"/>
      <w:numFmt w:val="lowerLetter"/>
      <w:lvlText w:val="%5."/>
      <w:lvlJc w:val="left"/>
      <w:pPr>
        <w:ind w:left="3249" w:hanging="360"/>
      </w:pPr>
    </w:lvl>
    <w:lvl w:ilvl="5" w:tplc="0402001B" w:tentative="1">
      <w:start w:val="1"/>
      <w:numFmt w:val="lowerRoman"/>
      <w:lvlText w:val="%6."/>
      <w:lvlJc w:val="right"/>
      <w:pPr>
        <w:ind w:left="3969" w:hanging="180"/>
      </w:pPr>
    </w:lvl>
    <w:lvl w:ilvl="6" w:tplc="0402000F" w:tentative="1">
      <w:start w:val="1"/>
      <w:numFmt w:val="decimal"/>
      <w:lvlText w:val="%7."/>
      <w:lvlJc w:val="left"/>
      <w:pPr>
        <w:ind w:left="4689" w:hanging="360"/>
      </w:pPr>
    </w:lvl>
    <w:lvl w:ilvl="7" w:tplc="04020019" w:tentative="1">
      <w:start w:val="1"/>
      <w:numFmt w:val="lowerLetter"/>
      <w:lvlText w:val="%8."/>
      <w:lvlJc w:val="left"/>
      <w:pPr>
        <w:ind w:left="5409" w:hanging="360"/>
      </w:pPr>
    </w:lvl>
    <w:lvl w:ilvl="8" w:tplc="0402001B" w:tentative="1">
      <w:start w:val="1"/>
      <w:numFmt w:val="lowerRoman"/>
      <w:lvlText w:val="%9."/>
      <w:lvlJc w:val="right"/>
      <w:pPr>
        <w:ind w:left="6129" w:hanging="180"/>
      </w:pPr>
    </w:lvl>
  </w:abstractNum>
  <w:abstractNum w:abstractNumId="1"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BC77E1"/>
    <w:multiLevelType w:val="multilevel"/>
    <w:tmpl w:val="76E6DF54"/>
    <w:lvl w:ilvl="0">
      <w:start w:val="1"/>
      <w:numFmt w:val="decimal"/>
      <w:lvlText w:val="%1."/>
      <w:lvlJc w:val="left"/>
      <w:pPr>
        <w:ind w:left="377" w:hanging="377"/>
      </w:pPr>
      <w:rPr>
        <w:rFonts w:hint="default"/>
      </w:rPr>
    </w:lvl>
    <w:lvl w:ilvl="1">
      <w:start w:val="1"/>
      <w:numFmt w:val="decimal"/>
      <w:lvlText w:val="%1.%2."/>
      <w:lvlJc w:val="left"/>
      <w:pPr>
        <w:ind w:left="1086" w:hanging="377"/>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497A52"/>
    <w:multiLevelType w:val="hybridMultilevel"/>
    <w:tmpl w:val="F5763910"/>
    <w:lvl w:ilvl="0" w:tplc="A3E4FC72">
      <w:start w:val="1"/>
      <w:numFmt w:val="decimal"/>
      <w:lvlText w:val="%1."/>
      <w:lvlJc w:val="left"/>
      <w:rPr>
        <w:rFonts w:ascii="Times New Roman" w:hAnsi="Times New Roman" w:cs="Times New Roman" w:hint="default"/>
        <w:b/>
        <w:bCs/>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6"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7"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1" w15:restartNumberingAfterBreak="0">
    <w:nsid w:val="44263B66"/>
    <w:multiLevelType w:val="hybridMultilevel"/>
    <w:tmpl w:val="D3E808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14" w15:restartNumberingAfterBreak="0">
    <w:nsid w:val="46C35F3A"/>
    <w:multiLevelType w:val="hybridMultilevel"/>
    <w:tmpl w:val="061A7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FE55CE4"/>
    <w:multiLevelType w:val="hybridMultilevel"/>
    <w:tmpl w:val="11289C3C"/>
    <w:lvl w:ilvl="0" w:tplc="427E2B1E">
      <w:start w:val="1"/>
      <w:numFmt w:val="decimal"/>
      <w:lvlText w:val="%1."/>
      <w:lvlJc w:val="left"/>
      <w:pPr>
        <w:ind w:left="1080" w:hanging="360"/>
      </w:pPr>
      <w:rPr>
        <w:rFonts w:ascii="Times New Roman" w:eastAsia="Times New Roman" w:hAnsi="Times New Roman" w:cs="Times New Roman"/>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5C2C5E14"/>
    <w:multiLevelType w:val="multilevel"/>
    <w:tmpl w:val="D09C8BF6"/>
    <w:lvl w:ilvl="0">
      <w:start w:val="2"/>
      <w:numFmt w:val="decimal"/>
      <w:lvlText w:val="%1."/>
      <w:lvlJc w:val="left"/>
      <w:pPr>
        <w:ind w:left="377" w:hanging="377"/>
      </w:pPr>
      <w:rPr>
        <w:rFonts w:hint="default"/>
      </w:rPr>
    </w:lvl>
    <w:lvl w:ilvl="1">
      <w:start w:val="1"/>
      <w:numFmt w:val="decimal"/>
      <w:lvlText w:val="%1.%2."/>
      <w:lvlJc w:val="left"/>
      <w:pPr>
        <w:ind w:left="1097" w:hanging="37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4666594"/>
    <w:multiLevelType w:val="hybridMultilevel"/>
    <w:tmpl w:val="6B40E170"/>
    <w:lvl w:ilvl="0" w:tplc="37A4F97E">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1447C2"/>
    <w:multiLevelType w:val="hybridMultilevel"/>
    <w:tmpl w:val="4FA84F5C"/>
    <w:lvl w:ilvl="0" w:tplc="E214C29E">
      <w:start w:val="1"/>
      <w:numFmt w:val="decimal"/>
      <w:lvlText w:val="%1."/>
      <w:lvlJc w:val="left"/>
      <w:pPr>
        <w:ind w:left="720" w:hanging="360"/>
      </w:pPr>
      <w:rPr>
        <w:rFonts w:ascii="Times New Roman" w:eastAsia="Times New Roman" w:hAnsi="Times New Roman" w:cs="Times New Roman"/>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69B040EC"/>
    <w:multiLevelType w:val="multilevel"/>
    <w:tmpl w:val="DC042FF0"/>
    <w:lvl w:ilvl="0">
      <w:start w:val="2"/>
      <w:numFmt w:val="decimal"/>
      <w:lvlText w:val="%1."/>
      <w:lvlJc w:val="left"/>
      <w:pPr>
        <w:tabs>
          <w:tab w:val="num" w:pos="720"/>
        </w:tabs>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2323164"/>
    <w:multiLevelType w:val="hybridMultilevel"/>
    <w:tmpl w:val="628C14B2"/>
    <w:lvl w:ilvl="0" w:tplc="2BEA385A">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7E4B570B"/>
    <w:multiLevelType w:val="hybridMultilevel"/>
    <w:tmpl w:val="307EA45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418208900">
    <w:abstractNumId w:val="14"/>
  </w:num>
  <w:num w:numId="2" w16cid:durableId="32116411">
    <w:abstractNumId w:val="18"/>
  </w:num>
  <w:num w:numId="3" w16cid:durableId="131673814">
    <w:abstractNumId w:val="11"/>
  </w:num>
  <w:num w:numId="4" w16cid:durableId="755978214">
    <w:abstractNumId w:val="10"/>
  </w:num>
  <w:num w:numId="5" w16cid:durableId="1811511182">
    <w:abstractNumId w:val="0"/>
  </w:num>
  <w:num w:numId="6" w16cid:durableId="1168211228">
    <w:abstractNumId w:val="4"/>
  </w:num>
  <w:num w:numId="7" w16cid:durableId="1919048000">
    <w:abstractNumId w:val="19"/>
  </w:num>
  <w:num w:numId="8" w16cid:durableId="1084111534">
    <w:abstractNumId w:val="24"/>
  </w:num>
  <w:num w:numId="9" w16cid:durableId="1957444741">
    <w:abstractNumId w:val="15"/>
  </w:num>
  <w:num w:numId="10" w16cid:durableId="155876694">
    <w:abstractNumId w:val="3"/>
  </w:num>
  <w:num w:numId="11" w16cid:durableId="805003458">
    <w:abstractNumId w:val="16"/>
  </w:num>
  <w:num w:numId="12" w16cid:durableId="5438288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082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283550">
    <w:abstractNumId w:val="6"/>
  </w:num>
  <w:num w:numId="15" w16cid:durableId="604116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8446647">
    <w:abstractNumId w:val="17"/>
  </w:num>
  <w:num w:numId="17" w16cid:durableId="1422022934">
    <w:abstractNumId w:val="8"/>
  </w:num>
  <w:num w:numId="18" w16cid:durableId="2006979676">
    <w:abstractNumId w:val="2"/>
  </w:num>
  <w:num w:numId="19" w16cid:durableId="1041710904">
    <w:abstractNumId w:val="1"/>
  </w:num>
  <w:num w:numId="20" w16cid:durableId="297149699">
    <w:abstractNumId w:val="7"/>
  </w:num>
  <w:num w:numId="21" w16cid:durableId="374159638">
    <w:abstractNumId w:val="13"/>
  </w:num>
  <w:num w:numId="22" w16cid:durableId="1077941825">
    <w:abstractNumId w:val="22"/>
  </w:num>
  <w:num w:numId="23" w16cid:durableId="1611429769">
    <w:abstractNumId w:val="12"/>
  </w:num>
  <w:num w:numId="24" w16cid:durableId="621500727">
    <w:abstractNumId w:val="5"/>
  </w:num>
  <w:num w:numId="25" w16cid:durableId="2022273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5E"/>
    <w:rsid w:val="00015117"/>
    <w:rsid w:val="0001635C"/>
    <w:rsid w:val="00041930"/>
    <w:rsid w:val="00066CC5"/>
    <w:rsid w:val="00077ABA"/>
    <w:rsid w:val="00090533"/>
    <w:rsid w:val="00092B1D"/>
    <w:rsid w:val="000B5CB0"/>
    <w:rsid w:val="000B7152"/>
    <w:rsid w:val="000C7DC7"/>
    <w:rsid w:val="000D5C62"/>
    <w:rsid w:val="000F0E6A"/>
    <w:rsid w:val="00106134"/>
    <w:rsid w:val="00135B14"/>
    <w:rsid w:val="00140BBC"/>
    <w:rsid w:val="001576E3"/>
    <w:rsid w:val="001C2CA6"/>
    <w:rsid w:val="001E1883"/>
    <w:rsid w:val="001E49A2"/>
    <w:rsid w:val="0022392D"/>
    <w:rsid w:val="00244D38"/>
    <w:rsid w:val="002747EA"/>
    <w:rsid w:val="00284B40"/>
    <w:rsid w:val="002963DC"/>
    <w:rsid w:val="002A7EF1"/>
    <w:rsid w:val="00320544"/>
    <w:rsid w:val="00331A5F"/>
    <w:rsid w:val="00342B8C"/>
    <w:rsid w:val="00347EC9"/>
    <w:rsid w:val="00353765"/>
    <w:rsid w:val="00380AEE"/>
    <w:rsid w:val="003D517C"/>
    <w:rsid w:val="0040324A"/>
    <w:rsid w:val="00443A79"/>
    <w:rsid w:val="00452FC9"/>
    <w:rsid w:val="004C47CE"/>
    <w:rsid w:val="004E19A0"/>
    <w:rsid w:val="004F0FE2"/>
    <w:rsid w:val="00514686"/>
    <w:rsid w:val="00560B24"/>
    <w:rsid w:val="00561FFF"/>
    <w:rsid w:val="00573613"/>
    <w:rsid w:val="00574B99"/>
    <w:rsid w:val="00596F78"/>
    <w:rsid w:val="005C2B5C"/>
    <w:rsid w:val="005D308D"/>
    <w:rsid w:val="006039DB"/>
    <w:rsid w:val="00603E32"/>
    <w:rsid w:val="00640299"/>
    <w:rsid w:val="0065144F"/>
    <w:rsid w:val="00666320"/>
    <w:rsid w:val="00671038"/>
    <w:rsid w:val="00682A96"/>
    <w:rsid w:val="006977E6"/>
    <w:rsid w:val="006A212E"/>
    <w:rsid w:val="006A21DA"/>
    <w:rsid w:val="006A363F"/>
    <w:rsid w:val="006C234B"/>
    <w:rsid w:val="006D162C"/>
    <w:rsid w:val="006E446D"/>
    <w:rsid w:val="00702760"/>
    <w:rsid w:val="00702EBD"/>
    <w:rsid w:val="0072255B"/>
    <w:rsid w:val="0076586A"/>
    <w:rsid w:val="007727D8"/>
    <w:rsid w:val="007879C1"/>
    <w:rsid w:val="007D1A10"/>
    <w:rsid w:val="007D4C9F"/>
    <w:rsid w:val="0085092E"/>
    <w:rsid w:val="0086540D"/>
    <w:rsid w:val="00874F0A"/>
    <w:rsid w:val="00891E52"/>
    <w:rsid w:val="008B1209"/>
    <w:rsid w:val="008C309C"/>
    <w:rsid w:val="008C763C"/>
    <w:rsid w:val="008D4993"/>
    <w:rsid w:val="008F4649"/>
    <w:rsid w:val="008F7416"/>
    <w:rsid w:val="009273CA"/>
    <w:rsid w:val="00933E90"/>
    <w:rsid w:val="00944037"/>
    <w:rsid w:val="00945ACC"/>
    <w:rsid w:val="00967B86"/>
    <w:rsid w:val="009750CE"/>
    <w:rsid w:val="00977AD3"/>
    <w:rsid w:val="00995ABF"/>
    <w:rsid w:val="00997DD7"/>
    <w:rsid w:val="009A7B4D"/>
    <w:rsid w:val="009B6CF1"/>
    <w:rsid w:val="009C2FF3"/>
    <w:rsid w:val="009D1467"/>
    <w:rsid w:val="00A11E87"/>
    <w:rsid w:val="00A16311"/>
    <w:rsid w:val="00A2797E"/>
    <w:rsid w:val="00A30B4E"/>
    <w:rsid w:val="00A449C3"/>
    <w:rsid w:val="00AB081D"/>
    <w:rsid w:val="00AD18E4"/>
    <w:rsid w:val="00B61E1D"/>
    <w:rsid w:val="00B64BDA"/>
    <w:rsid w:val="00C017E9"/>
    <w:rsid w:val="00C15D1B"/>
    <w:rsid w:val="00C1674B"/>
    <w:rsid w:val="00C236C2"/>
    <w:rsid w:val="00C547DF"/>
    <w:rsid w:val="00C65DFC"/>
    <w:rsid w:val="00CD5975"/>
    <w:rsid w:val="00CD645B"/>
    <w:rsid w:val="00CF3FEE"/>
    <w:rsid w:val="00CF4178"/>
    <w:rsid w:val="00D2735D"/>
    <w:rsid w:val="00D34F4F"/>
    <w:rsid w:val="00D960B5"/>
    <w:rsid w:val="00DD640B"/>
    <w:rsid w:val="00DF2E65"/>
    <w:rsid w:val="00E009D2"/>
    <w:rsid w:val="00E16F9C"/>
    <w:rsid w:val="00E43F59"/>
    <w:rsid w:val="00E45A77"/>
    <w:rsid w:val="00E66822"/>
    <w:rsid w:val="00E80D7A"/>
    <w:rsid w:val="00E81415"/>
    <w:rsid w:val="00E82836"/>
    <w:rsid w:val="00EB2FA5"/>
    <w:rsid w:val="00EB341C"/>
    <w:rsid w:val="00ED407C"/>
    <w:rsid w:val="00ED4438"/>
    <w:rsid w:val="00F91F27"/>
    <w:rsid w:val="00FA285E"/>
    <w:rsid w:val="00FC19D7"/>
    <w:rsid w:val="00FE71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AF4D"/>
  <w15:chartTrackingRefBased/>
  <w15:docId w15:val="{0E0FEC66-0863-4264-BA50-4CB53B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85E"/>
    <w:pPr>
      <w:suppressAutoHyphens/>
      <w:autoSpaceDN w:val="0"/>
      <w:spacing w:line="240" w:lineRule="auto"/>
      <w:textAlignment w:val="baseline"/>
    </w:pPr>
    <w:rPr>
      <w:rFonts w:ascii="Calibri" w:eastAsia="Calibri" w:hAnsi="Calibri" w:cs="Times New Roman"/>
      <w:kern w:val="0"/>
      <w14:ligatures w14:val="none"/>
    </w:rPr>
  </w:style>
  <w:style w:type="paragraph" w:styleId="2">
    <w:name w:val="heading 2"/>
    <w:basedOn w:val="a"/>
    <w:next w:val="a"/>
    <w:link w:val="20"/>
    <w:qFormat/>
    <w:rsid w:val="0040324A"/>
    <w:pPr>
      <w:keepNext/>
      <w:suppressAutoHyphens w:val="0"/>
      <w:autoSpaceDN/>
      <w:spacing w:after="0"/>
      <w:textAlignment w:val="auto"/>
      <w:outlineLvl w:val="1"/>
    </w:pPr>
    <w:rPr>
      <w:rFonts w:ascii="Times New Roman" w:eastAsia="Times New Roman" w:hAnsi="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46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3"/>
    <w:uiPriority w:val="39"/>
    <w:rsid w:val="00702760"/>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rsid w:val="0040324A"/>
    <w:rPr>
      <w:rFonts w:ascii="Times New Roman" w:eastAsia="Times New Roman" w:hAnsi="Times New Roman" w:cs="Times New Roman"/>
      <w:kern w:val="0"/>
      <w:sz w:val="28"/>
      <w:szCs w:val="20"/>
      <w:u w:val="single"/>
      <w:lang w:eastAsia="bg-BG"/>
      <w14:ligatures w14:val="none"/>
    </w:rPr>
  </w:style>
  <w:style w:type="numbering" w:customStyle="1" w:styleId="10">
    <w:name w:val="Без списък1"/>
    <w:next w:val="a2"/>
    <w:uiPriority w:val="99"/>
    <w:semiHidden/>
    <w:unhideWhenUsed/>
    <w:rsid w:val="0040324A"/>
  </w:style>
  <w:style w:type="character" w:styleId="a4">
    <w:name w:val="Strong"/>
    <w:qFormat/>
    <w:rsid w:val="0040324A"/>
    <w:rPr>
      <w:b/>
      <w:bCs/>
    </w:rPr>
  </w:style>
  <w:style w:type="numbering" w:customStyle="1" w:styleId="11">
    <w:name w:val="Без списък11"/>
    <w:next w:val="a2"/>
    <w:semiHidden/>
    <w:rsid w:val="0040324A"/>
  </w:style>
  <w:style w:type="table" w:customStyle="1" w:styleId="21">
    <w:name w:val="Мрежа в таблица2"/>
    <w:basedOn w:val="a1"/>
    <w:next w:val="a3"/>
    <w:rsid w:val="0040324A"/>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Bullet"/>
    <w:basedOn w:val="a"/>
    <w:autoRedefine/>
    <w:rsid w:val="0040324A"/>
    <w:pPr>
      <w:tabs>
        <w:tab w:val="num" w:pos="360"/>
      </w:tabs>
      <w:suppressAutoHyphens w:val="0"/>
      <w:autoSpaceDN/>
      <w:spacing w:after="0"/>
      <w:ind w:left="360" w:hanging="360"/>
      <w:textAlignment w:val="auto"/>
    </w:pPr>
    <w:rPr>
      <w:rFonts w:ascii="Times New Roman" w:eastAsia="Times New Roman" w:hAnsi="Times New Roman"/>
      <w:sz w:val="20"/>
      <w:szCs w:val="20"/>
      <w:lang w:val="en-US" w:eastAsia="bg-BG"/>
    </w:rPr>
  </w:style>
  <w:style w:type="paragraph" w:styleId="a6">
    <w:name w:val="Body Text"/>
    <w:basedOn w:val="a"/>
    <w:link w:val="a7"/>
    <w:rsid w:val="0040324A"/>
    <w:pPr>
      <w:suppressAutoHyphens w:val="0"/>
      <w:autoSpaceDN/>
      <w:spacing w:after="0"/>
      <w:jc w:val="both"/>
      <w:textAlignment w:val="auto"/>
    </w:pPr>
    <w:rPr>
      <w:rFonts w:ascii="Times New Roman" w:eastAsia="Times New Roman" w:hAnsi="Times New Roman"/>
      <w:sz w:val="28"/>
      <w:szCs w:val="24"/>
    </w:rPr>
  </w:style>
  <w:style w:type="character" w:customStyle="1" w:styleId="a7">
    <w:name w:val="Основен текст Знак"/>
    <w:basedOn w:val="a0"/>
    <w:link w:val="a6"/>
    <w:rsid w:val="0040324A"/>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40324A"/>
    <w:pPr>
      <w:tabs>
        <w:tab w:val="left" w:pos="709"/>
      </w:tabs>
      <w:suppressAutoHyphens w:val="0"/>
      <w:autoSpaceDN/>
      <w:spacing w:after="0"/>
      <w:textAlignment w:val="auto"/>
    </w:pPr>
    <w:rPr>
      <w:rFonts w:ascii="Tahoma" w:eastAsia="Times New Roman" w:hAnsi="Tahoma"/>
      <w:sz w:val="24"/>
      <w:szCs w:val="24"/>
      <w:lang w:val="pl-PL" w:eastAsia="pl-PL"/>
    </w:rPr>
  </w:style>
  <w:style w:type="paragraph" w:styleId="a8">
    <w:name w:val="footer"/>
    <w:basedOn w:val="a"/>
    <w:link w:val="a9"/>
    <w:rsid w:val="0040324A"/>
    <w:pPr>
      <w:tabs>
        <w:tab w:val="center" w:pos="4536"/>
        <w:tab w:val="right" w:pos="9072"/>
      </w:tabs>
      <w:suppressAutoHyphens w:val="0"/>
      <w:autoSpaceDN/>
      <w:spacing w:after="0"/>
      <w:textAlignment w:val="auto"/>
    </w:pPr>
    <w:rPr>
      <w:rFonts w:ascii="Times New Roman" w:eastAsia="Times New Roman" w:hAnsi="Times New Roman"/>
      <w:sz w:val="24"/>
      <w:szCs w:val="24"/>
      <w:lang w:eastAsia="bg-BG"/>
    </w:rPr>
  </w:style>
  <w:style w:type="character" w:customStyle="1" w:styleId="a9">
    <w:name w:val="Долен колонтитул Знак"/>
    <w:basedOn w:val="a0"/>
    <w:link w:val="a8"/>
    <w:rsid w:val="0040324A"/>
    <w:rPr>
      <w:rFonts w:ascii="Times New Roman" w:eastAsia="Times New Roman" w:hAnsi="Times New Roman" w:cs="Times New Roman"/>
      <w:kern w:val="0"/>
      <w:sz w:val="24"/>
      <w:szCs w:val="24"/>
      <w:lang w:eastAsia="bg-BG"/>
      <w14:ligatures w14:val="none"/>
    </w:rPr>
  </w:style>
  <w:style w:type="character" w:styleId="aa">
    <w:name w:val="page number"/>
    <w:basedOn w:val="a0"/>
    <w:rsid w:val="0040324A"/>
  </w:style>
  <w:style w:type="paragraph" w:styleId="ab">
    <w:name w:val="header"/>
    <w:basedOn w:val="a"/>
    <w:link w:val="ac"/>
    <w:rsid w:val="0040324A"/>
    <w:pPr>
      <w:tabs>
        <w:tab w:val="center" w:pos="4320"/>
        <w:tab w:val="right" w:pos="8640"/>
      </w:tabs>
      <w:suppressAutoHyphens w:val="0"/>
      <w:autoSpaceDN/>
      <w:spacing w:after="0"/>
      <w:textAlignment w:val="auto"/>
    </w:pPr>
    <w:rPr>
      <w:rFonts w:ascii="Times New Roman" w:eastAsia="Times New Roman" w:hAnsi="Times New Roman"/>
      <w:sz w:val="24"/>
      <w:szCs w:val="24"/>
      <w:lang w:val="en-US"/>
    </w:rPr>
  </w:style>
  <w:style w:type="character" w:customStyle="1" w:styleId="ac">
    <w:name w:val="Горен колонтитул Знак"/>
    <w:basedOn w:val="a0"/>
    <w:link w:val="ab"/>
    <w:rsid w:val="0040324A"/>
    <w:rPr>
      <w:rFonts w:ascii="Times New Roman" w:eastAsia="Times New Roman" w:hAnsi="Times New Roman" w:cs="Times New Roman"/>
      <w:kern w:val="0"/>
      <w:sz w:val="24"/>
      <w:szCs w:val="24"/>
      <w:lang w:val="en-US"/>
      <w14:ligatures w14:val="none"/>
    </w:rPr>
  </w:style>
  <w:style w:type="paragraph" w:styleId="ad">
    <w:name w:val="List Paragraph"/>
    <w:basedOn w:val="a"/>
    <w:uiPriority w:val="34"/>
    <w:qFormat/>
    <w:rsid w:val="0040324A"/>
    <w:pPr>
      <w:suppressAutoHyphens w:val="0"/>
      <w:autoSpaceDN/>
      <w:spacing w:after="0"/>
      <w:ind w:left="708"/>
      <w:textAlignment w:val="auto"/>
    </w:pPr>
    <w:rPr>
      <w:rFonts w:ascii="Times New Roman" w:eastAsia="Times New Roman" w:hAnsi="Times New Roman"/>
      <w:sz w:val="24"/>
      <w:szCs w:val="24"/>
      <w:lang w:eastAsia="bg-BG"/>
    </w:rPr>
  </w:style>
  <w:style w:type="paragraph" w:styleId="ae">
    <w:name w:val="Subtitle"/>
    <w:basedOn w:val="a"/>
    <w:next w:val="a"/>
    <w:link w:val="af"/>
    <w:uiPriority w:val="11"/>
    <w:qFormat/>
    <w:rsid w:val="0040324A"/>
    <w:pPr>
      <w:numPr>
        <w:ilvl w:val="1"/>
      </w:numPr>
      <w:suppressAutoHyphens w:val="0"/>
      <w:autoSpaceDN/>
      <w:spacing w:line="276" w:lineRule="auto"/>
      <w:textAlignment w:val="auto"/>
    </w:pPr>
    <w:rPr>
      <w:rFonts w:eastAsia="Times New Roman"/>
      <w:color w:val="5A5A5A"/>
      <w:spacing w:val="15"/>
    </w:rPr>
  </w:style>
  <w:style w:type="character" w:customStyle="1" w:styleId="af">
    <w:name w:val="Подзаглавие Знак"/>
    <w:basedOn w:val="a0"/>
    <w:link w:val="ae"/>
    <w:uiPriority w:val="11"/>
    <w:rsid w:val="0040324A"/>
    <w:rPr>
      <w:rFonts w:ascii="Calibri" w:eastAsia="Times New Roman" w:hAnsi="Calibri" w:cs="Times New Roman"/>
      <w:color w:val="5A5A5A"/>
      <w:spacing w:val="15"/>
      <w:kern w:val="0"/>
      <w14:ligatures w14:val="none"/>
    </w:rPr>
  </w:style>
  <w:style w:type="paragraph" w:styleId="22">
    <w:name w:val="Body Text Indent 2"/>
    <w:basedOn w:val="a"/>
    <w:link w:val="23"/>
    <w:rsid w:val="0040324A"/>
    <w:pPr>
      <w:suppressAutoHyphens w:val="0"/>
      <w:autoSpaceDN/>
      <w:spacing w:after="120" w:line="480" w:lineRule="auto"/>
      <w:ind w:left="283"/>
      <w:textAlignment w:val="auto"/>
    </w:pPr>
    <w:rPr>
      <w:rFonts w:ascii="Times New Roman" w:eastAsia="Times New Roman" w:hAnsi="Times New Roman"/>
      <w:sz w:val="24"/>
      <w:szCs w:val="24"/>
      <w:lang w:eastAsia="bg-BG"/>
    </w:rPr>
  </w:style>
  <w:style w:type="character" w:customStyle="1" w:styleId="23">
    <w:name w:val="Основен текст с отстъп 2 Знак"/>
    <w:basedOn w:val="a0"/>
    <w:link w:val="22"/>
    <w:rsid w:val="0040324A"/>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40324A"/>
    <w:pPr>
      <w:suppressAutoHyphens w:val="0"/>
      <w:autoSpaceDN/>
      <w:spacing w:before="100" w:beforeAutospacing="1" w:after="100" w:afterAutospacing="1"/>
      <w:textAlignment w:val="auto"/>
    </w:pPr>
    <w:rPr>
      <w:rFonts w:ascii="Times New Roman" w:eastAsia="Times New Roman" w:hAnsi="Times New Roman"/>
      <w:sz w:val="24"/>
      <w:szCs w:val="24"/>
      <w:lang w:eastAsia="bg-BG"/>
    </w:rPr>
  </w:style>
  <w:style w:type="numbering" w:customStyle="1" w:styleId="24">
    <w:name w:val="Без списък2"/>
    <w:next w:val="a2"/>
    <w:uiPriority w:val="99"/>
    <w:semiHidden/>
    <w:unhideWhenUsed/>
    <w:rsid w:val="00666320"/>
  </w:style>
  <w:style w:type="numbering" w:customStyle="1" w:styleId="12">
    <w:name w:val="Без списък12"/>
    <w:next w:val="a2"/>
    <w:semiHidden/>
    <w:rsid w:val="00666320"/>
  </w:style>
  <w:style w:type="table" w:customStyle="1" w:styleId="3">
    <w:name w:val="Мрежа в таблица3"/>
    <w:basedOn w:val="a1"/>
    <w:next w:val="a3"/>
    <w:rsid w:val="00666320"/>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31</Pages>
  <Words>10100</Words>
  <Characters>57571</Characters>
  <Application>Microsoft Office Word</Application>
  <DocSecurity>0</DocSecurity>
  <Lines>479</Lines>
  <Paragraphs>135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109</cp:revision>
  <dcterms:created xsi:type="dcterms:W3CDTF">2023-07-18T05:35:00Z</dcterms:created>
  <dcterms:modified xsi:type="dcterms:W3CDTF">2023-07-27T06:34:00Z</dcterms:modified>
</cp:coreProperties>
</file>