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D447" w14:textId="77777777" w:rsidR="00820E77" w:rsidRPr="00820E77" w:rsidRDefault="00820E77" w:rsidP="0082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820E77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14:paraId="1496AA79" w14:textId="77777777" w:rsidR="00820E77" w:rsidRPr="00820E77" w:rsidRDefault="00820E77" w:rsidP="0082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820E77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14:paraId="73168F0A" w14:textId="77777777" w:rsidR="00820E77" w:rsidRPr="00820E77" w:rsidRDefault="00820E77" w:rsidP="0082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820E77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14:paraId="437A5D7B" w14:textId="77777777" w:rsidR="00820E77" w:rsidRPr="00820E77" w:rsidRDefault="00820E77" w:rsidP="0082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820E77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14:paraId="4861126C" w14:textId="77777777" w:rsidR="00820E77" w:rsidRPr="00820E77" w:rsidRDefault="00820E77" w:rsidP="0082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820E77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14:paraId="4F0C91CD" w14:textId="77777777" w:rsidR="00820E77" w:rsidRPr="00820E77" w:rsidRDefault="00820E77" w:rsidP="0082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304233C6" w14:textId="4F7BE4D5" w:rsidR="00820E77" w:rsidRPr="00820E77" w:rsidRDefault="00820E77" w:rsidP="0082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820E7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20.0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9</w:t>
      </w:r>
      <w:r w:rsidRPr="00820E7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.2021 година 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понеделник</w:t>
      </w:r>
      <w:r w:rsidRPr="00820E7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13.30 часа</w:t>
      </w:r>
    </w:p>
    <w:p w14:paraId="76C905A6" w14:textId="77777777" w:rsidR="00820E77" w:rsidRP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18EA9F87" w14:textId="77777777" w:rsidR="00820E77" w:rsidRPr="00820E77" w:rsidRDefault="00820E77" w:rsidP="0082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820E77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14:paraId="7BF6B902" w14:textId="77777777" w:rsidR="00820E77" w:rsidRP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14:paraId="4324800E" w14:textId="77777777" w:rsidR="00820E77" w:rsidRPr="00820E77" w:rsidRDefault="00820E77" w:rsidP="0082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r w:rsidRPr="00820E77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>ЗАСЕДАНИЕТО НА ПОСТОЯННИТЕ КОМИСИИ ЩЕ СЕ ПРОВЕДЕ В ЛЕКЦИОННАТА ЗАЛА НА ЧИТАЛИЩЕТО В ГР.НИКОПОЛ</w:t>
      </w:r>
    </w:p>
    <w:p w14:paraId="6A517C83" w14:textId="77777777" w:rsidR="00820E77" w:rsidRPr="00820E77" w:rsidRDefault="00820E77" w:rsidP="0082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5322AF37" w14:textId="77777777" w:rsidR="00820E77" w:rsidRP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74A8B3F5" w14:textId="77777777" w:rsidR="00820E77" w:rsidRPr="00820E77" w:rsidRDefault="00820E77" w:rsidP="00820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820E7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820E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14:paraId="070CBC30" w14:textId="77777777" w:rsidR="00820E77" w:rsidRPr="00820E77" w:rsidRDefault="00820E77" w:rsidP="00820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820E7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820E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0E9C2C6C" w14:textId="77777777" w:rsidR="00820E77" w:rsidRPr="00820E77" w:rsidRDefault="00820E77" w:rsidP="00820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820E7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820E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1860DA71" w14:textId="77777777" w:rsidR="00820E77" w:rsidRPr="00820E77" w:rsidRDefault="00820E77" w:rsidP="00820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820E7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820E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56A8E529" w14:textId="77777777" w:rsidR="00820E77" w:rsidRPr="00820E77" w:rsidRDefault="00820E77" w:rsidP="00820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286C3402" w14:textId="77777777" w:rsidR="00820E77" w:rsidRPr="00820E77" w:rsidRDefault="00820E77" w:rsidP="00820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820E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5A13E999" w14:textId="77777777" w:rsidR="00820E77" w:rsidRPr="00820E77" w:rsidRDefault="00820E77" w:rsidP="00820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48F56740" w14:textId="77777777" w:rsidR="00820E77" w:rsidRPr="00820E77" w:rsidRDefault="00820E77" w:rsidP="00820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0986E5D5" w14:textId="77777777" w:rsidR="00820E77" w:rsidRPr="00820E77" w:rsidRDefault="00820E77" w:rsidP="0082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820E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172BDF38" w14:textId="77777777" w:rsidR="00820E77" w:rsidRP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1F1BB9" w14:textId="77777777" w:rsidR="00820E77" w:rsidRP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A88DCB" w14:textId="4DE89A97" w:rsidR="00820E77" w:rsidRPr="00820E77" w:rsidRDefault="00820E77" w:rsidP="00F77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1.</w:t>
      </w:r>
      <w:r w:rsidRPr="00820E77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 w:rsidRPr="00820E77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820E77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820E77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F77FEA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  <w:r w:rsidR="00F77FEA" w:rsidRPr="001C2ED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– 2023 г. за</w:t>
      </w:r>
      <w:r w:rsidR="00F77FEA" w:rsidRPr="001C2E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</w:t>
      </w:r>
      <w:r w:rsidR="00F77F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="00F77FEA" w:rsidRPr="001C2ED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F77FEA" w:rsidRPr="001C2EDA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2021 г.</w:t>
      </w:r>
    </w:p>
    <w:p w14:paraId="3E089C72" w14:textId="52FCA0DE" w:rsidR="00820E77" w:rsidRPr="00820E77" w:rsidRDefault="00820E77" w:rsidP="00820E7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Вносител: </w:t>
      </w:r>
      <w:r w:rsidR="00F77FE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</w:t>
      </w:r>
      <w:r w:rsidRPr="00820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</w:t>
      </w:r>
    </w:p>
    <w:p w14:paraId="6B669422" w14:textId="669FBC43" w:rsidR="00820E77" w:rsidRPr="00820E77" w:rsidRDefault="00820E77" w:rsidP="00820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20E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</w:p>
    <w:p w14:paraId="594DCA92" w14:textId="6F656D30" w:rsidR="00820E77" w:rsidRPr="00820E77" w:rsidRDefault="00820E77" w:rsidP="00820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Водеща П.К. с п-л </w:t>
      </w:r>
      <w:r w:rsidR="00C42425">
        <w:rPr>
          <w:rFonts w:ascii="Times New Roman" w:eastAsia="Calibri" w:hAnsi="Times New Roman" w:cs="Times New Roman"/>
          <w:sz w:val="24"/>
          <w:szCs w:val="24"/>
          <w:lang w:eastAsia="bg-BG"/>
        </w:rPr>
        <w:t>Кр.Гатев</w:t>
      </w:r>
    </w:p>
    <w:p w14:paraId="18612460" w14:textId="77777777" w:rsidR="00820E77" w:rsidRPr="00820E77" w:rsidRDefault="00820E77" w:rsidP="00820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BD287A" w14:textId="77777777" w:rsidR="00820E77" w:rsidRP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9CFB13" w14:textId="385DB779" w:rsidR="00820E77" w:rsidRPr="00977FF2" w:rsidRDefault="00820E77" w:rsidP="0097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2.</w:t>
      </w:r>
      <w:r w:rsidRPr="00820E77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Докладна записка </w:t>
      </w:r>
      <w:r w:rsidRPr="00820E77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820E77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 </w:t>
      </w:r>
      <w:r w:rsidR="00977FF2" w:rsidRPr="00977F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Предварително съгласи</w:t>
      </w:r>
      <w:r w:rsidR="00977FF2" w:rsidRPr="00977F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="00977FF2" w:rsidRPr="00977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допускане изработването на ПУП - Специализиран подробен устройствен план за обект: „Кариера за добив и първична преработка на варовици“, находище „Кубрат“ в землището на село Муселиево, община Никопол на основание чл. 124а, ал. 1 от ЗУТ</w:t>
      </w:r>
      <w:r w:rsidR="00977FF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1E4E845" w14:textId="0F9082E7" w:rsidR="00820E77" w:rsidRPr="00820E77" w:rsidRDefault="00820E77" w:rsidP="00977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20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="00F77F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0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 на общината                                </w:t>
      </w:r>
      <w:r w:rsidRPr="00820E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977FF2" w:rsidRPr="00820E77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</w:p>
    <w:p w14:paraId="55AF8A4A" w14:textId="77777777" w:rsidR="00820E77" w:rsidRPr="00820E77" w:rsidRDefault="00820E77" w:rsidP="00820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4A590FF3" w14:textId="7CE70F2B" w:rsid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3DCF2B" w14:textId="2CD0A02E" w:rsidR="004E3B16" w:rsidRPr="00820E77" w:rsidRDefault="00C940E6" w:rsidP="0082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</w:t>
      </w:r>
    </w:p>
    <w:p w14:paraId="2BA6675F" w14:textId="05CEBC80" w:rsidR="00820E77" w:rsidRPr="00820E77" w:rsidRDefault="00820E77" w:rsidP="00820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20E77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3</w:t>
      </w:r>
      <w:r w:rsidRPr="00820E77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820E77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820E77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</w:t>
      </w:r>
      <w:r w:rsidR="00340EE8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</w:t>
      </w:r>
      <w:bookmarkStart w:id="0" w:name="_Hlk82418198"/>
      <w:r w:rsidR="00426BFE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Приемане на доклада за експертна пазарна оценка на УПИ</w:t>
      </w:r>
      <w:r w:rsidR="00426BFE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val="en-US" w:eastAsia="bg-BG"/>
        </w:rPr>
        <w:t xml:space="preserve"> VII</w:t>
      </w:r>
      <w:r w:rsidR="00426BFE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-280 / римско седем тире двеста и осемдесет арабско/, стр. кв. 13 /тринадесет/, по регулационния план на с.Асеново, община Никопол, заедно с построените в имота сгради.</w:t>
      </w:r>
      <w:bookmarkEnd w:id="0"/>
    </w:p>
    <w:p w14:paraId="1D70872D" w14:textId="5FAE1D7C" w:rsidR="00820E77" w:rsidRPr="00820E77" w:rsidRDefault="00820E77" w:rsidP="00820E7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F77F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0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</w:t>
      </w:r>
    </w:p>
    <w:p w14:paraId="00FE89B7" w14:textId="17E34B5C" w:rsidR="00820E77" w:rsidRPr="00820E77" w:rsidRDefault="00820E77" w:rsidP="00820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340EE8">
        <w:rPr>
          <w:rFonts w:ascii="Times New Roman" w:eastAsia="Calibri" w:hAnsi="Times New Roman" w:cs="Times New Roman"/>
          <w:sz w:val="24"/>
          <w:szCs w:val="24"/>
          <w:lang w:eastAsia="bg-BG"/>
        </w:rPr>
        <w:t>Д.Русанова</w:t>
      </w:r>
    </w:p>
    <w:p w14:paraId="3FF5E615" w14:textId="77777777" w:rsidR="00820E77" w:rsidRPr="00820E77" w:rsidRDefault="00820E77" w:rsidP="00820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57887ABC" w14:textId="77777777" w:rsidR="00820E77" w:rsidRPr="00820E77" w:rsidRDefault="00820E77" w:rsidP="00820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9D97210" w14:textId="77777777" w:rsidR="00820E77" w:rsidRPr="00820E77" w:rsidRDefault="00820E77" w:rsidP="00820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74D879F" w14:textId="52EF762D" w:rsidR="00820E77" w:rsidRPr="00820E77" w:rsidRDefault="00820E77" w:rsidP="00820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20E77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4.</w:t>
      </w:r>
      <w:r w:rsidRPr="00820E77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820E77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820E77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:</w:t>
      </w:r>
      <w:r w:rsidRPr="00820E77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C940E6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Възлагане изготвяне на пазарна оценка от независим оценител и разпореждане с недвижим имот частна общинска собственост чрез продажба, представляващ: Бивш ресторант за търговска дейност, находящ се в УПИ </w:t>
      </w:r>
      <w:r w:rsidR="00C940E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val="en-US" w:eastAsia="bg-BG"/>
        </w:rPr>
        <w:t>II</w:t>
      </w:r>
      <w:r w:rsidR="00C940E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, стр. кв. 1а, по регулационния план на с.</w:t>
      </w:r>
      <w:r w:rsidR="00FB49B5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</w:t>
      </w:r>
      <w:r w:rsidR="00C940E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Асеново, об</w:t>
      </w:r>
      <w:r w:rsidR="00FB49B5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щина Никопол, област Плевен.</w:t>
      </w:r>
    </w:p>
    <w:p w14:paraId="23D4B587" w14:textId="35ADF9C3" w:rsidR="00820E77" w:rsidRPr="00820E77" w:rsidRDefault="00820E77" w:rsidP="00820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820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F77F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0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3244B271" w14:textId="77777777" w:rsidR="00820E77" w:rsidRPr="00820E77" w:rsidRDefault="00820E77" w:rsidP="00820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107E6DF3" w14:textId="77777777" w:rsidR="00820E77" w:rsidRPr="00820E77" w:rsidRDefault="00820E77" w:rsidP="00820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5D4CAF09" w14:textId="77777777" w:rsidR="00820E77" w:rsidRP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E3C91B" w14:textId="77777777" w:rsidR="00820E77" w:rsidRP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FAB21B" w14:textId="0AB84B68" w:rsidR="00820E77" w:rsidRPr="00820E77" w:rsidRDefault="00820E77" w:rsidP="00C76133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20E77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5</w:t>
      </w:r>
      <w:r w:rsidRPr="00820E77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820E77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820E77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820E77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="00C76133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Отдаване под наем на самостоятелно помещение за търговска дейност с площ от 22,25 кв.м. в сграда „Автоспирка“, находяща се  в стр. кв. 11а</w:t>
      </w:r>
      <w:r w:rsidR="00E345B7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  <w:r w:rsidR="00C76133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по регулационния план на с. Новачене, община Никопол и актувана с АОС – частен №136/09.11.1998г. за срок от 5 /пет/ години.</w:t>
      </w:r>
    </w:p>
    <w:p w14:paraId="70D2507B" w14:textId="6E536DE7" w:rsidR="00820E77" w:rsidRPr="00820E77" w:rsidRDefault="00820E77" w:rsidP="00820E7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F77F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0E77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4F668255" w14:textId="77777777" w:rsidR="00820E77" w:rsidRPr="00820E77" w:rsidRDefault="00820E77" w:rsidP="00820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</w:t>
      </w:r>
      <w:r w:rsidRPr="00820E7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- </w:t>
      </w:r>
      <w:r w:rsidRPr="00820E77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</w:p>
    <w:p w14:paraId="2AA2D644" w14:textId="77777777" w:rsidR="00820E77" w:rsidRPr="00820E77" w:rsidRDefault="00820E77" w:rsidP="00820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4402AAF2" w14:textId="77777777" w:rsidR="00820E77" w:rsidRP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64E141" w14:textId="77777777" w:rsidR="00820E77" w:rsidRP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818AB6" w14:textId="287EEECE" w:rsidR="00820E77" w:rsidRPr="00820E77" w:rsidRDefault="00820E77" w:rsidP="00820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20E77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6</w:t>
      </w:r>
      <w:r w:rsidRPr="00820E77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820E77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820E77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820E77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="00AE050E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Предоставяне на земеделски земи по чл.19, ал.1 от Закона за собствеността и ползването на земеделските земи </w:t>
      </w:r>
      <w:r w:rsidR="00AE050E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bg-BG"/>
        </w:rPr>
        <w:t>(</w:t>
      </w:r>
      <w:r w:rsidR="00AE050E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ЗСПЗЗ</w:t>
      </w:r>
      <w:r w:rsidR="00AE050E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bg-BG"/>
        </w:rPr>
        <w:t>)</w:t>
      </w:r>
      <w:r w:rsidR="00AE050E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по реда на §27, ал. 2, т.1 от Преходните и заключителни разпоредби на Закона за изменение и допълнение на Закона за собствеността и ползването на земеделски земи </w:t>
      </w:r>
      <w:r w:rsidR="00AE050E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bg-BG"/>
        </w:rPr>
        <w:t>(</w:t>
      </w:r>
      <w:r w:rsidR="00AE050E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ПЗР на ЗИД на ЗСПЗЗ</w:t>
      </w:r>
      <w:r w:rsidR="00AE050E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bg-BG"/>
        </w:rPr>
        <w:t>)</w:t>
      </w:r>
      <w:r w:rsidR="00AE050E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.</w:t>
      </w:r>
    </w:p>
    <w:p w14:paraId="0EB8FE3A" w14:textId="11AC1C60" w:rsidR="00820E77" w:rsidRPr="00820E77" w:rsidRDefault="00820E77" w:rsidP="00820E7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F77F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0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69FDA67F" w14:textId="0DBD783E" w:rsidR="00820E77" w:rsidRPr="00820E77" w:rsidRDefault="00820E77" w:rsidP="00820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8A102D">
        <w:rPr>
          <w:rFonts w:ascii="Times New Roman" w:eastAsia="Calibri" w:hAnsi="Times New Roman" w:cs="Times New Roman"/>
          <w:sz w:val="24"/>
          <w:szCs w:val="24"/>
          <w:lang w:eastAsia="bg-BG"/>
        </w:rPr>
        <w:t>Е.Донсузова</w:t>
      </w:r>
    </w:p>
    <w:p w14:paraId="42E95584" w14:textId="77777777" w:rsidR="00820E77" w:rsidRPr="00820E77" w:rsidRDefault="00820E77" w:rsidP="00820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0C827AB4" w14:textId="77777777" w:rsidR="00820E77" w:rsidRP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AA0564" w14:textId="77777777" w:rsidR="00820E77" w:rsidRP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017AC2" w14:textId="6A680721" w:rsidR="00820E77" w:rsidRPr="00AE050E" w:rsidRDefault="00820E77" w:rsidP="00820E7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7</w:t>
      </w:r>
      <w:r w:rsidRPr="00820E77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820E77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820E77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820E77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AE050E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Отдаване под наем на имоти – земеделски земи от общинския поземлен фонд с НТП „Лозе“ в землището на с. Въбел, с идентификатори 12365.204.2 , 12365.204.36, чрез публичен търг за срок от 10 /десет/ години считано от стопанската </w:t>
      </w:r>
      <w:r w:rsidR="00AE050E" w:rsidRPr="0010252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bg-BG"/>
        </w:rPr>
        <w:t>2021 -2022</w:t>
      </w:r>
      <w:r w:rsidR="00AE050E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година.</w:t>
      </w:r>
    </w:p>
    <w:p w14:paraId="78078BAA" w14:textId="12C94041" w:rsidR="00820E77" w:rsidRPr="00820E77" w:rsidRDefault="00820E77" w:rsidP="00820E7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F77F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0E77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5485E793" w14:textId="784CFCE1" w:rsidR="00820E77" w:rsidRPr="00820E77" w:rsidRDefault="00820E77" w:rsidP="00820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AE050E">
        <w:rPr>
          <w:rFonts w:ascii="Times New Roman" w:eastAsia="Calibri" w:hAnsi="Times New Roman" w:cs="Times New Roman"/>
          <w:sz w:val="24"/>
          <w:szCs w:val="24"/>
          <w:lang w:eastAsia="bg-BG"/>
        </w:rPr>
        <w:t>Д.Русанова</w:t>
      </w:r>
    </w:p>
    <w:p w14:paraId="3011E51E" w14:textId="77777777" w:rsidR="00820E77" w:rsidRPr="00820E77" w:rsidRDefault="00820E77" w:rsidP="00820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398F8D43" w14:textId="77777777" w:rsidR="00820E77" w:rsidRP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2B0341" w14:textId="77777777" w:rsidR="00820E77" w:rsidRP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988C4C" w14:textId="77777777" w:rsidR="00820E77" w:rsidRP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4B0CC8" w14:textId="77777777" w:rsidR="00820E77" w:rsidRP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E687B8" w14:textId="77777777" w:rsidR="00820E77" w:rsidRP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F18074" w14:textId="77777777" w:rsidR="00820E77" w:rsidRPr="00820E77" w:rsidRDefault="00820E77" w:rsidP="0082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D9971E" w14:textId="77777777" w:rsidR="00820E77" w:rsidRPr="00820E77" w:rsidRDefault="00820E77" w:rsidP="00820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0E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4C871D7C" w14:textId="77777777" w:rsidR="00820E77" w:rsidRPr="00820E77" w:rsidRDefault="00820E77" w:rsidP="00820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7682F1BD" w14:textId="77777777" w:rsidR="00820E77" w:rsidRPr="00820E77" w:rsidRDefault="00820E77" w:rsidP="00820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E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14:paraId="6D1AD335" w14:textId="77777777" w:rsidR="00C65DFC" w:rsidRDefault="00C65DFC"/>
    <w:sectPr w:rsidR="00C65DFC" w:rsidSect="00521865">
      <w:footerReference w:type="default" r:id="rId6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E04D" w14:textId="77777777" w:rsidR="00F82358" w:rsidRDefault="00F82358">
      <w:pPr>
        <w:spacing w:after="0" w:line="240" w:lineRule="auto"/>
      </w:pPr>
      <w:r>
        <w:separator/>
      </w:r>
    </w:p>
  </w:endnote>
  <w:endnote w:type="continuationSeparator" w:id="0">
    <w:p w14:paraId="24A5BE58" w14:textId="77777777" w:rsidR="00F82358" w:rsidRDefault="00F8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200986"/>
      <w:docPartObj>
        <w:docPartGallery w:val="Page Numbers (Bottom of Page)"/>
        <w:docPartUnique/>
      </w:docPartObj>
    </w:sdtPr>
    <w:sdtEndPr/>
    <w:sdtContent>
      <w:p w14:paraId="1880DBBE" w14:textId="77777777" w:rsidR="00AF2451" w:rsidRDefault="00757887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27ADA12" w14:textId="77777777" w:rsidR="00AF2451" w:rsidRDefault="00F82358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14F3" w14:textId="77777777" w:rsidR="00F82358" w:rsidRDefault="00F82358">
      <w:pPr>
        <w:spacing w:after="0" w:line="240" w:lineRule="auto"/>
      </w:pPr>
      <w:r>
        <w:separator/>
      </w:r>
    </w:p>
  </w:footnote>
  <w:footnote w:type="continuationSeparator" w:id="0">
    <w:p w14:paraId="59BBEF76" w14:textId="77777777" w:rsidR="00F82358" w:rsidRDefault="00F82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77"/>
    <w:rsid w:val="00055AF8"/>
    <w:rsid w:val="00102524"/>
    <w:rsid w:val="00340EE8"/>
    <w:rsid w:val="00402D22"/>
    <w:rsid w:val="00426BFE"/>
    <w:rsid w:val="004E3B16"/>
    <w:rsid w:val="005F3EA5"/>
    <w:rsid w:val="006111AC"/>
    <w:rsid w:val="006441E2"/>
    <w:rsid w:val="00757887"/>
    <w:rsid w:val="00820E77"/>
    <w:rsid w:val="008A102D"/>
    <w:rsid w:val="00977FF2"/>
    <w:rsid w:val="00AE050E"/>
    <w:rsid w:val="00B669F0"/>
    <w:rsid w:val="00C42425"/>
    <w:rsid w:val="00C65DFC"/>
    <w:rsid w:val="00C76133"/>
    <w:rsid w:val="00C940E6"/>
    <w:rsid w:val="00E147ED"/>
    <w:rsid w:val="00E345B7"/>
    <w:rsid w:val="00F77FEA"/>
    <w:rsid w:val="00F82358"/>
    <w:rsid w:val="00F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3E38"/>
  <w15:chartTrackingRefBased/>
  <w15:docId w15:val="{9134A764-CE31-4179-9A96-57E8F835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олен колонтитул1"/>
    <w:basedOn w:val="a"/>
    <w:next w:val="a3"/>
    <w:link w:val="a4"/>
    <w:uiPriority w:val="99"/>
    <w:unhideWhenUsed/>
    <w:rsid w:val="0082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1"/>
    <w:uiPriority w:val="99"/>
    <w:rsid w:val="00820E77"/>
  </w:style>
  <w:style w:type="paragraph" w:styleId="a3">
    <w:name w:val="footer"/>
    <w:basedOn w:val="a"/>
    <w:link w:val="10"/>
    <w:uiPriority w:val="99"/>
    <w:semiHidden/>
    <w:unhideWhenUsed/>
    <w:rsid w:val="0082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0">
    <w:name w:val="Долен колонтитул Знак1"/>
    <w:basedOn w:val="a0"/>
    <w:link w:val="a3"/>
    <w:uiPriority w:val="99"/>
    <w:semiHidden/>
    <w:rsid w:val="0082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15</cp:revision>
  <dcterms:created xsi:type="dcterms:W3CDTF">2021-09-08T10:40:00Z</dcterms:created>
  <dcterms:modified xsi:type="dcterms:W3CDTF">2021-09-13T13:54:00Z</dcterms:modified>
</cp:coreProperties>
</file>