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EE4261" w:rsidRPr="00EE4261" w:rsidRDefault="00EE4261" w:rsidP="00EE426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4261" w:rsidRPr="00EE4261" w:rsidRDefault="00EE4261" w:rsidP="00EE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О К А Н А</w:t>
      </w:r>
    </w:p>
    <w:p w:rsidR="00EE4261" w:rsidRPr="00EE4261" w:rsidRDefault="00EE4261" w:rsidP="00EE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EE4261" w:rsidRPr="00EE4261" w:rsidRDefault="00EE4261" w:rsidP="00EE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2512" w:rsidRDefault="00EE4261" w:rsidP="00EE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 w:rsidR="00264E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29.01.2018г.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/</w:t>
      </w:r>
      <w:r w:rsidR="00264E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понеделник</w:t>
      </w:r>
    </w:p>
    <w:p w:rsidR="00EE4261" w:rsidRPr="00EE4261" w:rsidRDefault="00EE4261" w:rsidP="00EE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 от 10 .00 часа в заседателната зала  на общината</w:t>
      </w:r>
    </w:p>
    <w:p w:rsidR="00EE4261" w:rsidRPr="00EE4261" w:rsidRDefault="00EE4261" w:rsidP="00EE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E4261" w:rsidRPr="00EE4261" w:rsidRDefault="00EE4261" w:rsidP="00EE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4261" w:rsidRPr="00EE4261" w:rsidRDefault="00EE4261" w:rsidP="00EE4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EE4261" w:rsidRPr="00EE4261" w:rsidRDefault="00EE4261" w:rsidP="00EE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4261" w:rsidRDefault="00EE4261" w:rsidP="00EE4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950BD4" w:rsidRPr="00EE4261" w:rsidRDefault="00950BD4" w:rsidP="00A87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4261" w:rsidRPr="005B4242" w:rsidRDefault="00EE4261" w:rsidP="00C7595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>Докладна записка</w:t>
      </w:r>
      <w:r w:rsidRPr="005B42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B424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A55EC"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Утвърждаване на План- график за работата на Общински съвет-Никопол, мандат 2015 г. – 2019 г. за </w:t>
      </w:r>
      <w:r w:rsidR="00AA55EC" w:rsidRPr="005B4242"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="00AA55EC" w:rsidRPr="005B4242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 w:rsidR="00AA55EC" w:rsidRPr="005B4242">
        <w:rPr>
          <w:rFonts w:ascii="Times New Roman" w:hAnsi="Times New Roman" w:cs="Times New Roman"/>
          <w:sz w:val="24"/>
          <w:szCs w:val="24"/>
          <w:lang w:eastAsia="bg-BG"/>
        </w:rPr>
        <w:t>то тримесечие на 201</w:t>
      </w:r>
      <w:r w:rsidR="00AA55EC" w:rsidRPr="005B4242">
        <w:rPr>
          <w:rFonts w:ascii="Times New Roman" w:hAnsi="Times New Roman" w:cs="Times New Roman"/>
          <w:sz w:val="24"/>
          <w:szCs w:val="24"/>
          <w:lang w:val="ru-RU" w:eastAsia="bg-BG"/>
        </w:rPr>
        <w:t>8</w:t>
      </w:r>
      <w:r w:rsidR="00AA55EC"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EE4261" w:rsidRPr="005B4242" w:rsidRDefault="00EE4261" w:rsidP="005B424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5B4242" w:rsidRPr="005B4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0BD4" w:rsidRPr="005B4242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Председател ОбС</w:t>
      </w:r>
    </w:p>
    <w:p w:rsidR="00EE4261" w:rsidRPr="005B4242" w:rsidRDefault="00EE4261" w:rsidP="005B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E4261" w:rsidRPr="005B4242" w:rsidRDefault="00EE4261" w:rsidP="00C7595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="00BF1131"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487248" w:rsidRPr="005B4242">
        <w:rPr>
          <w:rFonts w:ascii="Times New Roman" w:hAnsi="Times New Roman" w:cs="Times New Roman"/>
          <w:sz w:val="24"/>
          <w:szCs w:val="24"/>
          <w:lang w:eastAsia="bg-BG"/>
        </w:rPr>
        <w:t>Определяне на нов делегат от Общински съвет – Никопол, мандат 2015-2019г. в Общото събрание на  Националното Сдружение на Общините в Република България.</w:t>
      </w:r>
    </w:p>
    <w:p w:rsidR="00EE4261" w:rsidRPr="005B4242" w:rsidRDefault="00EE4261" w:rsidP="005B4242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5B4242"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5B4242"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5B4242"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5B4242"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5B4242"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5B4242"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5B4242"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="005B4242"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Вносител: </w:t>
      </w:r>
      <w:r w:rsidR="00C55B3E" w:rsidRPr="005B4242">
        <w:rPr>
          <w:rFonts w:ascii="Times New Roman" w:hAnsi="Times New Roman" w:cs="Times New Roman"/>
          <w:sz w:val="24"/>
          <w:szCs w:val="24"/>
          <w:lang w:eastAsia="bg-BG"/>
        </w:rPr>
        <w:t>Н.Божинова-общ.с-к</w:t>
      </w:r>
    </w:p>
    <w:p w:rsidR="00EE4261" w:rsidRPr="005B4242" w:rsidRDefault="00EE4261" w:rsidP="005B4242">
      <w:pPr>
        <w:pStyle w:val="a7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EE4261" w:rsidRPr="005B4242" w:rsidRDefault="00EE4261" w:rsidP="00C7595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>Докладна записка</w:t>
      </w: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487248" w:rsidRPr="005B4242">
        <w:rPr>
          <w:rFonts w:ascii="Times New Roman" w:hAnsi="Times New Roman" w:cs="Times New Roman"/>
          <w:sz w:val="24"/>
          <w:szCs w:val="24"/>
          <w:lang w:eastAsia="bg-BG"/>
        </w:rPr>
        <w:t>Определяне на  заместник делегат в Общото събрание на АДО „Дунав” със седалище гр.Белене, област Плевен.</w:t>
      </w:r>
    </w:p>
    <w:p w:rsidR="00EE4261" w:rsidRPr="005B4242" w:rsidRDefault="00BF1131" w:rsidP="005B4242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="005B4242"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</w:t>
      </w:r>
      <w:r w:rsid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Вносител:</w:t>
      </w:r>
      <w:r w:rsidR="00D67154"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Н.Божинова-общ.с-к</w:t>
      </w:r>
    </w:p>
    <w:p w:rsidR="00EE4261" w:rsidRPr="005B4242" w:rsidRDefault="00EE4261" w:rsidP="005B4242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4261" w:rsidRPr="005B4242" w:rsidRDefault="00EE4261" w:rsidP="00E3583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4.</w:t>
      </w:r>
      <w:r w:rsidRPr="005B4242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5B4242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 w:rsidR="002E6AA4" w:rsidRPr="005B4242">
        <w:rPr>
          <w:rFonts w:ascii="Times New Roman" w:hAnsi="Times New Roman" w:cs="Times New Roman"/>
          <w:sz w:val="24"/>
          <w:szCs w:val="24"/>
          <w:lang w:eastAsia="bg-BG"/>
        </w:rPr>
        <w:t>Определяне на представител и резервен представител от Общински съвет – Никопол, мандат 2015-2019г. в Областен съвет за развитие – Плевен.</w:t>
      </w:r>
    </w:p>
    <w:p w:rsidR="00EE4261" w:rsidRPr="005B4242" w:rsidRDefault="00901B7F" w:rsidP="005B4242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5B4242"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</w:t>
      </w:r>
      <w:r w:rsid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>Вносител: Н.Божинова- общ.с-к</w:t>
      </w:r>
    </w:p>
    <w:p w:rsidR="005B4242" w:rsidRPr="005B4242" w:rsidRDefault="005B4242" w:rsidP="005B4242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4261" w:rsidRPr="005B4242" w:rsidRDefault="00EE4261" w:rsidP="00E3583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5</w:t>
      </w:r>
      <w:r w:rsidRPr="005B4242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5B4242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 w:rsidR="004671FC" w:rsidRPr="005B4242">
        <w:rPr>
          <w:rFonts w:ascii="Times New Roman" w:hAnsi="Times New Roman" w:cs="Times New Roman"/>
          <w:sz w:val="24"/>
          <w:szCs w:val="24"/>
          <w:lang w:eastAsia="bg-BG"/>
        </w:rPr>
        <w:t>Промяна в състава на Обществен съвет, създаден на основание чл.35 от Закона за социално подпомагане и чл.52-54а от Правилника за прилагане на Закона за социално подпомагане.</w:t>
      </w:r>
    </w:p>
    <w:p w:rsidR="005B4242" w:rsidRPr="005B4242" w:rsidRDefault="005B4242" w:rsidP="005B4242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Вносител: Н.Божинова- общ.с-к</w:t>
      </w:r>
    </w:p>
    <w:p w:rsidR="00EE4261" w:rsidRPr="00EE4261" w:rsidRDefault="00EE4261" w:rsidP="00BF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6E3D" w:rsidRPr="00EE4261" w:rsidRDefault="00EE4261" w:rsidP="00FF6E3D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6</w:t>
      </w:r>
      <w:r w:rsidR="00C7595C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FF6E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Програма за извършване на общественополезни дейности по обекти от лицата, имащи право на месечно социално подпомагане за 2018г.</w:t>
      </w:r>
    </w:p>
    <w:p w:rsidR="00FF6E3D" w:rsidRPr="00EE4261" w:rsidRDefault="00FF6E3D" w:rsidP="00FF6E3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EE4261" w:rsidRPr="00EE4261" w:rsidRDefault="00EE4261" w:rsidP="00EE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6E3D" w:rsidRPr="00EE4261" w:rsidRDefault="00EE4261" w:rsidP="00FF6E3D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7</w:t>
      </w:r>
      <w:r w:rsidR="00C7595C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="00FF6E3D"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="00FF6E3D" w:rsidRPr="00EE4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="00FF6E3D"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FF6E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Отчет за изпълнение на Програмата на Община Никопол за управление и разпореждане с имоти общинска собственост за 2017 година.</w:t>
      </w:r>
    </w:p>
    <w:p w:rsidR="00FF6E3D" w:rsidRPr="00EE4261" w:rsidRDefault="005B4242" w:rsidP="00FF6E3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FF6E3D"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EE4261" w:rsidRPr="00EE4261" w:rsidRDefault="00EE4261" w:rsidP="00EE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261" w:rsidRPr="00653571" w:rsidRDefault="00EE4261" w:rsidP="00997805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</w:t>
      </w:r>
      <w:r w:rsidR="00C7595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="006535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="00653571" w:rsidRPr="006535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 w:rsidR="006535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53571" w:rsidRPr="006535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Програма на Община Никопол за управление и разпореждане с имоти общинска собственост за 2018 година.</w:t>
      </w:r>
    </w:p>
    <w:p w:rsidR="00653571" w:rsidRDefault="00EE4261" w:rsidP="00655EC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653571" w:rsidRDefault="00653571" w:rsidP="00EE426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3571" w:rsidRPr="00A04632" w:rsidRDefault="00653571" w:rsidP="00653571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9</w:t>
      </w: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="00B57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="00B57584" w:rsidRPr="00B575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</w:t>
      </w:r>
      <w:r w:rsidR="00B57584" w:rsidRPr="00B575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Даване съгласие от Общински съвет </w:t>
      </w:r>
      <w:r w:rsidR="00B575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="00B57584" w:rsidRPr="00B575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Никопол</w:t>
      </w:r>
      <w:r w:rsidR="00B575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за стартиране на процедура за обществено обсъждане от местната общност за поемане на </w:t>
      </w:r>
      <w:r w:rsidR="007A6E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дългосрочен дълг от Община Никопол, за рефинансиране на съществуващ дълг по договор за</w:t>
      </w:r>
      <w:r w:rsidR="005E23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A6E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кредитна линия №380-102 от 14.08.2017г.</w:t>
      </w:r>
      <w:r w:rsidR="005E23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0463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="00A046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рег.№203/14.08.2017г.в регистъра на общината</w:t>
      </w:r>
      <w:r w:rsidR="00A0463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="00A046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81E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осигуряване на плащания по изискуеми </w:t>
      </w:r>
      <w:r w:rsidR="009142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гаранции за</w:t>
      </w:r>
      <w:r w:rsidR="00181E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поемане на нов дълг, за погасяване на публични задължения на „МНОГОПРОФИЛНА БОЛНИЦА ЗА АКТИВНО ЛЕЧЕНИЕ – НИКОПОЛ“ ЕООД</w:t>
      </w:r>
      <w:r w:rsidR="006266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81E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към Националната агенция за приходите.</w:t>
      </w:r>
    </w:p>
    <w:p w:rsidR="00653571" w:rsidRDefault="00653571" w:rsidP="0065357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653571" w:rsidRDefault="00653571" w:rsidP="0065357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071E" w:rsidRPr="00655EC0" w:rsidRDefault="002A071E" w:rsidP="002A071E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10</w:t>
      </w: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655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655E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55EC0" w:rsidRPr="00655E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бюджета на Община Никопол за 2018 година.</w:t>
      </w:r>
    </w:p>
    <w:p w:rsidR="002A071E" w:rsidRDefault="002A071E" w:rsidP="002A071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EE4261" w:rsidRPr="00EE4261" w:rsidRDefault="00EE4261" w:rsidP="00EE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4261" w:rsidRPr="00EE4261" w:rsidRDefault="002A071E" w:rsidP="00EE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EE4261"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E4261"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EE4261" w:rsidRPr="00EE4261" w:rsidRDefault="00EE4261" w:rsidP="00EE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4261" w:rsidRPr="00EE4261" w:rsidRDefault="00EE4261" w:rsidP="00EE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261" w:rsidRPr="00EE4261" w:rsidRDefault="00EE4261" w:rsidP="00EE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261" w:rsidRPr="00EE4261" w:rsidRDefault="00EE4261" w:rsidP="00EE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261" w:rsidRPr="00EE4261" w:rsidRDefault="00EE4261" w:rsidP="00EE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КРАСИМИР ХАЛОВ 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</w:p>
    <w:p w:rsidR="00EE4261" w:rsidRPr="00EE4261" w:rsidRDefault="00EE4261" w:rsidP="00EE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EE4261" w:rsidRPr="00EE4261" w:rsidRDefault="00EE4261" w:rsidP="00EE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EE4261" w:rsidRPr="00EE4261" w:rsidRDefault="00EE4261" w:rsidP="00EE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5196" w:rsidRDefault="00DF5196"/>
    <w:sectPr w:rsidR="00DF5196" w:rsidSect="005B424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8A" w:rsidRDefault="00CA4D8A" w:rsidP="00950BD4">
      <w:pPr>
        <w:spacing w:after="0" w:line="240" w:lineRule="auto"/>
      </w:pPr>
      <w:r>
        <w:separator/>
      </w:r>
    </w:p>
  </w:endnote>
  <w:endnote w:type="continuationSeparator" w:id="0">
    <w:p w:rsidR="00CA4D8A" w:rsidRDefault="00CA4D8A" w:rsidP="0095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923085"/>
      <w:docPartObj>
        <w:docPartGallery w:val="Page Numbers (Bottom of Page)"/>
        <w:docPartUnique/>
      </w:docPartObj>
    </w:sdtPr>
    <w:sdtEndPr/>
    <w:sdtContent>
      <w:p w:rsidR="00950BD4" w:rsidRDefault="00950B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512">
          <w:rPr>
            <w:noProof/>
          </w:rPr>
          <w:t>2</w:t>
        </w:r>
        <w:r>
          <w:fldChar w:fldCharType="end"/>
        </w:r>
      </w:p>
    </w:sdtContent>
  </w:sdt>
  <w:p w:rsidR="00950BD4" w:rsidRDefault="00950B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8A" w:rsidRDefault="00CA4D8A" w:rsidP="00950BD4">
      <w:pPr>
        <w:spacing w:after="0" w:line="240" w:lineRule="auto"/>
      </w:pPr>
      <w:r>
        <w:separator/>
      </w:r>
    </w:p>
  </w:footnote>
  <w:footnote w:type="continuationSeparator" w:id="0">
    <w:p w:rsidR="00CA4D8A" w:rsidRDefault="00CA4D8A" w:rsidP="00950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61"/>
    <w:rsid w:val="000468E6"/>
    <w:rsid w:val="00064AF9"/>
    <w:rsid w:val="00121516"/>
    <w:rsid w:val="00135B3F"/>
    <w:rsid w:val="00181E0F"/>
    <w:rsid w:val="00264E8E"/>
    <w:rsid w:val="002A071E"/>
    <w:rsid w:val="002A09C7"/>
    <w:rsid w:val="002D6A15"/>
    <w:rsid w:val="002E6AA4"/>
    <w:rsid w:val="003E68F8"/>
    <w:rsid w:val="004671FC"/>
    <w:rsid w:val="00487248"/>
    <w:rsid w:val="00492512"/>
    <w:rsid w:val="004E1957"/>
    <w:rsid w:val="004F66AA"/>
    <w:rsid w:val="005B4242"/>
    <w:rsid w:val="005E2394"/>
    <w:rsid w:val="0062664F"/>
    <w:rsid w:val="00653571"/>
    <w:rsid w:val="00655EC0"/>
    <w:rsid w:val="00751D73"/>
    <w:rsid w:val="007A6E99"/>
    <w:rsid w:val="00901B7F"/>
    <w:rsid w:val="0091420E"/>
    <w:rsid w:val="00950BD4"/>
    <w:rsid w:val="00971739"/>
    <w:rsid w:val="00997805"/>
    <w:rsid w:val="00A04632"/>
    <w:rsid w:val="00A446AF"/>
    <w:rsid w:val="00A86D30"/>
    <w:rsid w:val="00A8793C"/>
    <w:rsid w:val="00AA4149"/>
    <w:rsid w:val="00AA55EC"/>
    <w:rsid w:val="00B57584"/>
    <w:rsid w:val="00BF1131"/>
    <w:rsid w:val="00C55B3E"/>
    <w:rsid w:val="00C7595C"/>
    <w:rsid w:val="00CA4D8A"/>
    <w:rsid w:val="00CD568C"/>
    <w:rsid w:val="00D67154"/>
    <w:rsid w:val="00DC203F"/>
    <w:rsid w:val="00DF5196"/>
    <w:rsid w:val="00E3583D"/>
    <w:rsid w:val="00EA58EF"/>
    <w:rsid w:val="00EE4261"/>
    <w:rsid w:val="00F557E1"/>
    <w:rsid w:val="00FA22D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50BD4"/>
  </w:style>
  <w:style w:type="paragraph" w:styleId="a5">
    <w:name w:val="footer"/>
    <w:basedOn w:val="a"/>
    <w:link w:val="a6"/>
    <w:uiPriority w:val="99"/>
    <w:unhideWhenUsed/>
    <w:rsid w:val="0095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50BD4"/>
  </w:style>
  <w:style w:type="paragraph" w:styleId="a7">
    <w:name w:val="No Spacing"/>
    <w:uiPriority w:val="1"/>
    <w:qFormat/>
    <w:rsid w:val="005B42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50BD4"/>
  </w:style>
  <w:style w:type="paragraph" w:styleId="a5">
    <w:name w:val="footer"/>
    <w:basedOn w:val="a"/>
    <w:link w:val="a6"/>
    <w:uiPriority w:val="99"/>
    <w:unhideWhenUsed/>
    <w:rsid w:val="0095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50BD4"/>
  </w:style>
  <w:style w:type="paragraph" w:styleId="a7">
    <w:name w:val="No Spacing"/>
    <w:uiPriority w:val="1"/>
    <w:qFormat/>
    <w:rsid w:val="005B4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</cp:revision>
  <cp:lastPrinted>2018-01-12T13:02:00Z</cp:lastPrinted>
  <dcterms:created xsi:type="dcterms:W3CDTF">2018-01-11T09:51:00Z</dcterms:created>
  <dcterms:modified xsi:type="dcterms:W3CDTF">2018-01-12T13:26:00Z</dcterms:modified>
</cp:coreProperties>
</file>